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BE" w:rsidRPr="00D6474E" w:rsidRDefault="00531681" w:rsidP="00722DEA">
      <w:pPr>
        <w:pStyle w:val="BodyText"/>
        <w:pBdr>
          <w:bottom w:val="single" w:sz="6" w:space="31" w:color="auto"/>
        </w:pBdr>
        <w:spacing w:line="60" w:lineRule="atLeast"/>
        <w:ind w:right="-720"/>
        <w:rPr>
          <w:rStyle w:val="Hyperlink"/>
          <w:rFonts w:asciiTheme="minorHAnsi" w:hAnsiTheme="minorHAnsi" w:cstheme="minorHAnsi"/>
          <w:b/>
          <w:color w:val="000000"/>
          <w:sz w:val="18"/>
          <w:u w:val="none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8632F" wp14:editId="1C0200B5">
                <wp:simplePos x="0" y="0"/>
                <wp:positionH relativeFrom="column">
                  <wp:posOffset>2014268</wp:posOffset>
                </wp:positionH>
                <wp:positionV relativeFrom="paragraph">
                  <wp:posOffset>323491</wp:posOffset>
                </wp:positionV>
                <wp:extent cx="4114800" cy="1561381"/>
                <wp:effectExtent l="0" t="0" r="0" b="127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561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CE53F3" w:rsidRPr="00FC6418" w:rsidRDefault="00CE53F3" w:rsidP="00B13BCC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spacing w:after="0" w:line="180" w:lineRule="atLeast"/>
                              <w:rPr>
                                <w:color w:val="000000"/>
                              </w:rPr>
                            </w:pPr>
                            <w:r w:rsidRPr="00FC6418">
                              <w:rPr>
                                <w:color w:val="000000"/>
                              </w:rPr>
                              <w:t>Professor, Department of Architecture &amp; Planning, IIT Roorkee</w:t>
                            </w:r>
                          </w:p>
                          <w:p w:rsidR="00CE53F3" w:rsidRPr="00FC6418" w:rsidRDefault="00CE53F3" w:rsidP="00B13BCC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spacing w:after="0" w:line="180" w:lineRule="atLeast"/>
                              <w:rPr>
                                <w:color w:val="000000"/>
                              </w:rPr>
                            </w:pPr>
                            <w:r w:rsidRPr="00FC6418">
                              <w:rPr>
                                <w:color w:val="000000"/>
                              </w:rPr>
                              <w:t>Joint Faculty &amp; Ex-Head, Centre of Excellence in Disaster Mitigation and Management (</w:t>
                            </w:r>
                            <w:proofErr w:type="spellStart"/>
                            <w:r w:rsidRPr="00FC6418">
                              <w:rPr>
                                <w:color w:val="000000"/>
                              </w:rPr>
                              <w:t>CoEDMM</w:t>
                            </w:r>
                            <w:proofErr w:type="spellEnd"/>
                            <w:r w:rsidRPr="00FC6418">
                              <w:rPr>
                                <w:color w:val="000000"/>
                              </w:rPr>
                              <w:t>), IIT Roorkee</w:t>
                            </w:r>
                          </w:p>
                          <w:p w:rsidR="00CE53F3" w:rsidRPr="00FC6418" w:rsidRDefault="00CE53F3" w:rsidP="00B13BCC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spacing w:after="0" w:line="180" w:lineRule="atLeast"/>
                              <w:rPr>
                                <w:color w:val="000000"/>
                              </w:rPr>
                            </w:pPr>
                            <w:r w:rsidRPr="00FC6418">
                              <w:rPr>
                                <w:color w:val="000000"/>
                              </w:rPr>
                              <w:t>Roorkee 247 667. Phone: 91 1332 285334 (O) / 285036 (R)</w:t>
                            </w:r>
                          </w:p>
                          <w:p w:rsidR="00CE53F3" w:rsidRPr="00FC6418" w:rsidRDefault="00CE53F3" w:rsidP="00B13BCC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spacing w:after="0" w:line="180" w:lineRule="atLeast"/>
                            </w:pPr>
                            <w:r w:rsidRPr="00FC6418">
                              <w:t>Mob: 9411500150</w:t>
                            </w:r>
                          </w:p>
                          <w:p w:rsidR="00CE53F3" w:rsidRPr="00FC6418" w:rsidRDefault="00CE53F3" w:rsidP="00B13BCC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spacing w:after="0" w:line="180" w:lineRule="atLeast"/>
                            </w:pPr>
                            <w:r w:rsidRPr="00FC6418">
                              <w:t>COA Registration No: CA/90/13407</w:t>
                            </w:r>
                          </w:p>
                          <w:p w:rsidR="00CE53F3" w:rsidRPr="00FC6418" w:rsidRDefault="00CE53F3" w:rsidP="00CF6553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spacing w:after="0" w:line="60" w:lineRule="atLeast"/>
                              <w:rPr>
                                <w:b/>
                              </w:rPr>
                            </w:pPr>
                            <w:r w:rsidRPr="00FC6418">
                              <w:rPr>
                                <w:bCs/>
                              </w:rPr>
                              <w:t>Email:</w:t>
                            </w:r>
                            <w:r w:rsidRPr="00FC6418">
                              <w:t xml:space="preserve"> </w:t>
                            </w:r>
                            <w:hyperlink r:id="rId8" w:history="1">
                              <w:r w:rsidRPr="00FC6418">
                                <w:rPr>
                                  <w:rStyle w:val="Hyperlink"/>
                                  <w:b/>
                                </w:rPr>
                                <w:t>mahuafap@iitr.ac.in</w:t>
                              </w:r>
                            </w:hyperlink>
                            <w:r w:rsidRPr="00FC6418">
                              <w:rPr>
                                <w:bCs/>
                              </w:rPr>
                              <w:t xml:space="preserve"> </w:t>
                            </w:r>
                            <w:hyperlink r:id="rId9" w:history="1">
                              <w:r w:rsidRPr="00FC6418">
                                <w:rPr>
                                  <w:rStyle w:val="Hyperlink"/>
                                  <w:b/>
                                </w:rPr>
                                <w:t>mahua1965@gmail.com</w:t>
                              </w:r>
                            </w:hyperlink>
                          </w:p>
                          <w:p w:rsidR="00CE53F3" w:rsidRPr="00FC6418" w:rsidRDefault="00CE53F3" w:rsidP="00CF6553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spacing w:after="0" w:line="60" w:lineRule="atLeast"/>
                            </w:pPr>
                            <w:r w:rsidRPr="00FC6418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DOB: 14th October, 1965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8632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58.6pt;margin-top:25.45pt;width:324pt;height:1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" stroked="f">
                <v:textbox>
                  <w:txbxContent>
                    <w:p w:rsidR="00CE53F3" w:rsidRPr="00FC6418" w:rsidRDefault="00CE53F3" w:rsidP="00B13BCC">
                      <w:pPr>
                        <w:pStyle w:val="BodyText"/>
                        <w:pBdr>
                          <w:bottom w:val="single" w:sz="6" w:space="1" w:color="auto"/>
                        </w:pBdr>
                        <w:spacing w:after="0" w:line="180" w:lineRule="atLeast"/>
                        <w:rPr>
                          <w:color w:val="000000"/>
                        </w:rPr>
                      </w:pPr>
                      <w:r w:rsidRPr="00FC6418">
                        <w:rPr>
                          <w:color w:val="000000"/>
                        </w:rPr>
                        <w:t>Professor, Department of Architecture &amp; Planning, IIT Roorkee</w:t>
                      </w:r>
                    </w:p>
                    <w:p w:rsidR="00CE53F3" w:rsidRPr="00FC6418" w:rsidRDefault="00CE53F3" w:rsidP="00B13BCC">
                      <w:pPr>
                        <w:pStyle w:val="BodyText"/>
                        <w:pBdr>
                          <w:bottom w:val="single" w:sz="6" w:space="1" w:color="auto"/>
                        </w:pBdr>
                        <w:spacing w:after="0" w:line="180" w:lineRule="atLeast"/>
                        <w:rPr>
                          <w:color w:val="000000"/>
                        </w:rPr>
                      </w:pPr>
                      <w:r w:rsidRPr="00FC6418">
                        <w:rPr>
                          <w:color w:val="000000"/>
                        </w:rPr>
                        <w:t>Joint Faculty &amp; Ex-Head, Centre of Excellence in Disaster Mitigation and Management (</w:t>
                      </w:r>
                      <w:proofErr w:type="spellStart"/>
                      <w:r w:rsidRPr="00FC6418">
                        <w:rPr>
                          <w:color w:val="000000"/>
                        </w:rPr>
                        <w:t>CoEDMM</w:t>
                      </w:r>
                      <w:proofErr w:type="spellEnd"/>
                      <w:r w:rsidRPr="00FC6418">
                        <w:rPr>
                          <w:color w:val="000000"/>
                        </w:rPr>
                        <w:t>), IIT Roorkee</w:t>
                      </w:r>
                    </w:p>
                    <w:p w:rsidR="00CE53F3" w:rsidRPr="00FC6418" w:rsidRDefault="00CE53F3" w:rsidP="00B13BCC">
                      <w:pPr>
                        <w:pStyle w:val="BodyText"/>
                        <w:pBdr>
                          <w:bottom w:val="single" w:sz="6" w:space="1" w:color="auto"/>
                        </w:pBdr>
                        <w:spacing w:after="0" w:line="180" w:lineRule="atLeast"/>
                        <w:rPr>
                          <w:color w:val="000000"/>
                        </w:rPr>
                      </w:pPr>
                      <w:r w:rsidRPr="00FC6418">
                        <w:rPr>
                          <w:color w:val="000000"/>
                        </w:rPr>
                        <w:t>Roorkee 247 667. Phone: 91 1332 285334 (O) / 285036 (R)</w:t>
                      </w:r>
                    </w:p>
                    <w:p w:rsidR="00CE53F3" w:rsidRPr="00FC6418" w:rsidRDefault="00CE53F3" w:rsidP="00B13BCC">
                      <w:pPr>
                        <w:pStyle w:val="BodyText"/>
                        <w:pBdr>
                          <w:bottom w:val="single" w:sz="6" w:space="1" w:color="auto"/>
                        </w:pBdr>
                        <w:spacing w:after="0" w:line="180" w:lineRule="atLeast"/>
                      </w:pPr>
                      <w:r w:rsidRPr="00FC6418">
                        <w:t>Mob: 9411500150</w:t>
                      </w:r>
                    </w:p>
                    <w:p w:rsidR="00CE53F3" w:rsidRPr="00FC6418" w:rsidRDefault="00CE53F3" w:rsidP="00B13BCC">
                      <w:pPr>
                        <w:pStyle w:val="BodyText"/>
                        <w:pBdr>
                          <w:bottom w:val="single" w:sz="6" w:space="1" w:color="auto"/>
                        </w:pBdr>
                        <w:spacing w:after="0" w:line="180" w:lineRule="atLeast"/>
                      </w:pPr>
                      <w:r w:rsidRPr="00FC6418">
                        <w:t>COA Registration No: CA/90/13407</w:t>
                      </w:r>
                    </w:p>
                    <w:p w:rsidR="00CE53F3" w:rsidRPr="00FC6418" w:rsidRDefault="00CE53F3" w:rsidP="00CF6553">
                      <w:pPr>
                        <w:pStyle w:val="BodyText"/>
                        <w:pBdr>
                          <w:bottom w:val="single" w:sz="6" w:space="1" w:color="auto"/>
                        </w:pBdr>
                        <w:spacing w:after="0" w:line="60" w:lineRule="atLeast"/>
                        <w:rPr>
                          <w:b/>
                        </w:rPr>
                      </w:pPr>
                      <w:r w:rsidRPr="00FC6418">
                        <w:rPr>
                          <w:bCs/>
                        </w:rPr>
                        <w:t>Email:</w:t>
                      </w:r>
                      <w:r w:rsidRPr="00FC6418">
                        <w:t xml:space="preserve"> </w:t>
                      </w:r>
                      <w:hyperlink r:id="rId10" w:history="1">
                        <w:r w:rsidRPr="00FC6418">
                          <w:rPr>
                            <w:rStyle w:val="Hyperlink"/>
                            <w:b/>
                          </w:rPr>
                          <w:t>mahuafap@iitr.ac.in</w:t>
                        </w:r>
                      </w:hyperlink>
                      <w:r w:rsidRPr="00FC6418">
                        <w:rPr>
                          <w:bCs/>
                        </w:rPr>
                        <w:t xml:space="preserve"> </w:t>
                      </w:r>
                      <w:hyperlink r:id="rId11" w:history="1">
                        <w:r w:rsidRPr="00FC6418">
                          <w:rPr>
                            <w:rStyle w:val="Hyperlink"/>
                            <w:b/>
                          </w:rPr>
                          <w:t>mahua1965@gmail.com</w:t>
                        </w:r>
                      </w:hyperlink>
                    </w:p>
                    <w:p w:rsidR="00CE53F3" w:rsidRPr="00FC6418" w:rsidRDefault="00CE53F3" w:rsidP="00CF6553">
                      <w:pPr>
                        <w:pStyle w:val="BodyText"/>
                        <w:pBdr>
                          <w:bottom w:val="single" w:sz="6" w:space="1" w:color="auto"/>
                        </w:pBdr>
                        <w:spacing w:after="0" w:line="60" w:lineRule="atLeast"/>
                      </w:pPr>
                      <w:r w:rsidRPr="00FC6418">
                        <w:rPr>
                          <w:rStyle w:val="Hyperlink"/>
                          <w:color w:val="auto"/>
                          <w:u w:val="none"/>
                        </w:rPr>
                        <w:t xml:space="preserve">DOB: 14th October, 1965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E1D22F" wp14:editId="594911EA">
                <wp:simplePos x="0" y="0"/>
                <wp:positionH relativeFrom="column">
                  <wp:posOffset>2057400</wp:posOffset>
                </wp:positionH>
                <wp:positionV relativeFrom="paragraph">
                  <wp:posOffset>-114300</wp:posOffset>
                </wp:positionV>
                <wp:extent cx="3657600" cy="45720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CE53F3" w:rsidRPr="00FC6418" w:rsidRDefault="00CE53F3" w:rsidP="00B13BCC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spacing w:after="0" w:line="60" w:lineRule="atLeast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641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MAHUA MUKHERJEE, PhD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1D22F" id="Text Box 14" o:spid="_x0000_s1027" type="#_x0000_t202" style="position:absolute;margin-left:162pt;margin-top:-9pt;width:4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" filled="f" stroked="f">
                <v:textbox>
                  <w:txbxContent>
                    <w:p w:rsidR="00CE53F3" w:rsidRPr="00FC6418" w:rsidRDefault="00CE53F3" w:rsidP="00B13BCC">
                      <w:pPr>
                        <w:pStyle w:val="BodyText"/>
                        <w:pBdr>
                          <w:bottom w:val="single" w:sz="6" w:space="1" w:color="auto"/>
                        </w:pBdr>
                        <w:spacing w:after="0" w:line="60" w:lineRule="atLeast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C6418">
                        <w:rPr>
                          <w:b/>
                          <w:bCs/>
                          <w:sz w:val="44"/>
                          <w:szCs w:val="44"/>
                        </w:rPr>
                        <w:t xml:space="preserve">MAHUA MUKHERJEE, PhD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C7063">
        <w:rPr>
          <w:rStyle w:val="Hyperlink"/>
          <w:rFonts w:asciiTheme="minorHAnsi" w:hAnsiTheme="minorHAnsi" w:cstheme="minorHAnsi"/>
          <w:b/>
          <w:color w:val="000000"/>
          <w:sz w:val="18"/>
          <w:u w:val="none"/>
        </w:rPr>
        <w:t xml:space="preserve">                </w:t>
      </w:r>
      <w:r w:rsidR="00F13EB6" w:rsidRPr="00F13EB6">
        <w:rPr>
          <w:rStyle w:val="Hyperlink"/>
          <w:rFonts w:asciiTheme="minorHAnsi" w:hAnsiTheme="minorHAnsi" w:cstheme="minorHAnsi"/>
          <w:b/>
          <w:noProof/>
          <w:color w:val="000000"/>
          <w:sz w:val="18"/>
          <w:u w:val="none"/>
        </w:rPr>
        <w:drawing>
          <wp:inline distT="0" distB="0" distL="0" distR="0">
            <wp:extent cx="1476375" cy="1734155"/>
            <wp:effectExtent l="0" t="0" r="0" b="0"/>
            <wp:docPr id="1" name="Picture 1" descr="E:\My Pictures\Passport size\Mahua Mukher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 Pictures\Passport size\Mahua Mukherje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9" cy="17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DF" w:rsidRPr="00FC6418" w:rsidRDefault="008D66DF">
      <w:pPr>
        <w:pBdr>
          <w:bottom w:val="single" w:sz="6" w:space="1" w:color="auto"/>
        </w:pBdr>
        <w:rPr>
          <w:b/>
          <w:sz w:val="22"/>
          <w:szCs w:val="22"/>
        </w:rPr>
      </w:pPr>
      <w:bookmarkStart w:id="0" w:name="OLE_LINK2"/>
      <w:bookmarkStart w:id="1" w:name="OLE_LINK3"/>
      <w:r w:rsidRPr="00FC6418">
        <w:rPr>
          <w:b/>
          <w:sz w:val="22"/>
          <w:szCs w:val="22"/>
        </w:rPr>
        <w:t>EDUCATION</w:t>
      </w:r>
    </w:p>
    <w:p w:rsidR="0018604B" w:rsidRPr="00FC6418" w:rsidRDefault="0018604B" w:rsidP="00215960">
      <w:pPr>
        <w:ind w:right="-900" w:firstLine="720"/>
        <w:rPr>
          <w:sz w:val="22"/>
          <w:szCs w:val="22"/>
        </w:rPr>
      </w:pPr>
      <w:r w:rsidRPr="00FC6418">
        <w:rPr>
          <w:b/>
          <w:sz w:val="22"/>
          <w:szCs w:val="22"/>
        </w:rPr>
        <w:t>Professional Certificate Course</w:t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="000A4377" w:rsidRPr="00FC6418">
        <w:rPr>
          <w:sz w:val="22"/>
          <w:szCs w:val="22"/>
        </w:rPr>
        <w:t xml:space="preserve">      </w:t>
      </w:r>
      <w:r w:rsidRPr="00FC6418">
        <w:rPr>
          <w:sz w:val="22"/>
          <w:szCs w:val="22"/>
        </w:rPr>
        <w:t>Nov,</w:t>
      </w:r>
      <w:r w:rsidR="000A4377" w:rsidRPr="00FC6418">
        <w:rPr>
          <w:sz w:val="22"/>
          <w:szCs w:val="22"/>
        </w:rPr>
        <w:t>20</w:t>
      </w:r>
      <w:r w:rsidRPr="00FC6418">
        <w:rPr>
          <w:sz w:val="22"/>
          <w:szCs w:val="22"/>
        </w:rPr>
        <w:t>10-</w:t>
      </w:r>
      <w:r w:rsidR="00EE5281" w:rsidRPr="00FC6418">
        <w:rPr>
          <w:sz w:val="22"/>
          <w:szCs w:val="22"/>
        </w:rPr>
        <w:t xml:space="preserve"> May</w:t>
      </w:r>
      <w:r w:rsidRPr="00FC6418">
        <w:rPr>
          <w:sz w:val="22"/>
          <w:szCs w:val="22"/>
        </w:rPr>
        <w:t>,</w:t>
      </w:r>
      <w:r w:rsidR="000A4377" w:rsidRPr="00FC6418">
        <w:rPr>
          <w:sz w:val="22"/>
          <w:szCs w:val="22"/>
        </w:rPr>
        <w:t>20</w:t>
      </w:r>
      <w:r w:rsidRPr="00FC6418">
        <w:rPr>
          <w:sz w:val="22"/>
          <w:szCs w:val="22"/>
        </w:rPr>
        <w:t>11</w:t>
      </w:r>
    </w:p>
    <w:p w:rsidR="0018604B" w:rsidRPr="00FC6418" w:rsidRDefault="0018604B" w:rsidP="00215960">
      <w:pPr>
        <w:ind w:right="-900" w:firstLine="720"/>
        <w:rPr>
          <w:sz w:val="22"/>
          <w:szCs w:val="22"/>
        </w:rPr>
      </w:pPr>
      <w:r w:rsidRPr="00FC6418">
        <w:rPr>
          <w:i/>
          <w:sz w:val="22"/>
          <w:szCs w:val="22"/>
        </w:rPr>
        <w:t>Environmental Planning &amp; Management (E-Learning mode)</w:t>
      </w:r>
    </w:p>
    <w:p w:rsidR="0018604B" w:rsidRPr="00FC6418" w:rsidRDefault="0018604B" w:rsidP="00215960">
      <w:pPr>
        <w:ind w:right="-900" w:firstLine="720"/>
        <w:rPr>
          <w:sz w:val="22"/>
          <w:szCs w:val="22"/>
        </w:rPr>
      </w:pPr>
      <w:r w:rsidRPr="00FC6418">
        <w:rPr>
          <w:sz w:val="22"/>
          <w:szCs w:val="22"/>
        </w:rPr>
        <w:t>CEPT University, India</w:t>
      </w:r>
    </w:p>
    <w:p w:rsidR="0018604B" w:rsidRPr="00FC6418" w:rsidRDefault="0018604B" w:rsidP="00215960">
      <w:pPr>
        <w:ind w:right="-900" w:firstLine="720"/>
        <w:rPr>
          <w:sz w:val="22"/>
          <w:szCs w:val="22"/>
        </w:rPr>
      </w:pPr>
    </w:p>
    <w:p w:rsidR="000231F0" w:rsidRPr="00FC6418" w:rsidRDefault="000231F0" w:rsidP="00215960">
      <w:pPr>
        <w:ind w:right="-900" w:firstLine="720"/>
        <w:rPr>
          <w:sz w:val="22"/>
          <w:szCs w:val="22"/>
        </w:rPr>
      </w:pPr>
      <w:r w:rsidRPr="00FC6418">
        <w:rPr>
          <w:b/>
          <w:sz w:val="22"/>
          <w:szCs w:val="22"/>
        </w:rPr>
        <w:t xml:space="preserve">Post-doc research </w:t>
      </w:r>
      <w:r w:rsidR="002F71B9" w:rsidRPr="00FC6418">
        <w:rPr>
          <w:b/>
          <w:sz w:val="22"/>
          <w:szCs w:val="22"/>
        </w:rPr>
        <w:t>with</w:t>
      </w:r>
      <w:r w:rsidRPr="00FC6418">
        <w:rPr>
          <w:b/>
          <w:sz w:val="22"/>
          <w:szCs w:val="22"/>
        </w:rPr>
        <w:t xml:space="preserve"> Fulbright Fellowship</w:t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  <w:t>Jan-May, 2008</w:t>
      </w:r>
    </w:p>
    <w:p w:rsidR="000231F0" w:rsidRPr="00FC6418" w:rsidRDefault="000231F0" w:rsidP="00215960">
      <w:pPr>
        <w:ind w:right="-900" w:firstLine="720"/>
        <w:rPr>
          <w:sz w:val="22"/>
          <w:szCs w:val="22"/>
        </w:rPr>
      </w:pPr>
      <w:r w:rsidRPr="00FC6418">
        <w:rPr>
          <w:sz w:val="22"/>
          <w:szCs w:val="22"/>
        </w:rPr>
        <w:t xml:space="preserve">Environmental Risk Management with emphasis on community seismic resiliency </w:t>
      </w:r>
    </w:p>
    <w:p w:rsidR="000231F0" w:rsidRPr="00FC6418" w:rsidRDefault="000231F0" w:rsidP="00215960">
      <w:pPr>
        <w:ind w:right="-900" w:firstLine="720"/>
        <w:rPr>
          <w:sz w:val="22"/>
          <w:szCs w:val="22"/>
        </w:rPr>
      </w:pPr>
      <w:r w:rsidRPr="00FC6418">
        <w:rPr>
          <w:sz w:val="22"/>
          <w:szCs w:val="22"/>
        </w:rPr>
        <w:t>Architectural Engineering Department, Pennsylvania State University, USA, PA-16802</w:t>
      </w:r>
    </w:p>
    <w:p w:rsidR="000231F0" w:rsidRPr="00FC6418" w:rsidRDefault="000231F0" w:rsidP="00215960">
      <w:pPr>
        <w:ind w:right="-900" w:firstLine="720"/>
        <w:rPr>
          <w:sz w:val="22"/>
          <w:szCs w:val="22"/>
        </w:rPr>
      </w:pPr>
    </w:p>
    <w:p w:rsidR="00215960" w:rsidRPr="00FC6418" w:rsidRDefault="00EE5281" w:rsidP="00215960">
      <w:pPr>
        <w:ind w:right="-900" w:firstLine="720"/>
        <w:rPr>
          <w:sz w:val="22"/>
          <w:szCs w:val="22"/>
        </w:rPr>
      </w:pPr>
      <w:r w:rsidRPr="00FC6418">
        <w:rPr>
          <w:b/>
          <w:sz w:val="22"/>
          <w:szCs w:val="22"/>
        </w:rPr>
        <w:t xml:space="preserve">International </w:t>
      </w:r>
      <w:r w:rsidR="00215960" w:rsidRPr="00FC6418">
        <w:rPr>
          <w:b/>
          <w:sz w:val="22"/>
          <w:szCs w:val="22"/>
        </w:rPr>
        <w:t xml:space="preserve">Certificate course            </w:t>
      </w:r>
      <w:r w:rsidR="00215960" w:rsidRPr="00FC6418">
        <w:rPr>
          <w:b/>
          <w:sz w:val="22"/>
          <w:szCs w:val="22"/>
        </w:rPr>
        <w:tab/>
      </w:r>
      <w:r w:rsidR="00215960" w:rsidRPr="00FC6418">
        <w:rPr>
          <w:b/>
          <w:sz w:val="22"/>
          <w:szCs w:val="22"/>
        </w:rPr>
        <w:tab/>
      </w:r>
      <w:r w:rsidR="00215960" w:rsidRPr="00FC6418">
        <w:rPr>
          <w:b/>
          <w:sz w:val="22"/>
          <w:szCs w:val="22"/>
        </w:rPr>
        <w:tab/>
      </w:r>
      <w:r w:rsidR="0013161B" w:rsidRPr="00FC6418">
        <w:rPr>
          <w:b/>
          <w:sz w:val="22"/>
          <w:szCs w:val="22"/>
        </w:rPr>
        <w:tab/>
      </w:r>
      <w:r w:rsidR="0013161B" w:rsidRPr="00FC6418">
        <w:rPr>
          <w:b/>
          <w:sz w:val="22"/>
          <w:szCs w:val="22"/>
        </w:rPr>
        <w:tab/>
      </w:r>
      <w:r w:rsidR="00215960" w:rsidRPr="00FC6418">
        <w:rPr>
          <w:sz w:val="22"/>
          <w:szCs w:val="22"/>
        </w:rPr>
        <w:t>Jan- Feb2007</w:t>
      </w:r>
    </w:p>
    <w:p w:rsidR="00215960" w:rsidRPr="00FC6418" w:rsidRDefault="00215960" w:rsidP="00215960">
      <w:pPr>
        <w:ind w:right="-900" w:firstLine="720"/>
        <w:rPr>
          <w:i/>
          <w:sz w:val="22"/>
          <w:szCs w:val="22"/>
        </w:rPr>
      </w:pPr>
      <w:proofErr w:type="spellStart"/>
      <w:r w:rsidRPr="00FC6418">
        <w:rPr>
          <w:i/>
          <w:sz w:val="22"/>
          <w:szCs w:val="22"/>
        </w:rPr>
        <w:t>Organised</w:t>
      </w:r>
      <w:proofErr w:type="spellEnd"/>
      <w:r w:rsidRPr="00FC6418">
        <w:rPr>
          <w:i/>
          <w:sz w:val="22"/>
          <w:szCs w:val="22"/>
        </w:rPr>
        <w:t xml:space="preserve"> Self Help Housing</w:t>
      </w:r>
    </w:p>
    <w:p w:rsidR="00215960" w:rsidRPr="00FC6418" w:rsidRDefault="00EE5281" w:rsidP="00215960">
      <w:pPr>
        <w:ind w:right="-900" w:firstLine="720"/>
        <w:rPr>
          <w:b/>
          <w:sz w:val="22"/>
          <w:szCs w:val="22"/>
        </w:rPr>
      </w:pPr>
      <w:r w:rsidRPr="00FC6418">
        <w:rPr>
          <w:sz w:val="22"/>
          <w:szCs w:val="22"/>
        </w:rPr>
        <w:t xml:space="preserve">Lund University, Sweden, </w:t>
      </w:r>
      <w:r w:rsidR="00215960" w:rsidRPr="00FC6418">
        <w:rPr>
          <w:sz w:val="22"/>
          <w:szCs w:val="22"/>
        </w:rPr>
        <w:t>University of Costa Rica</w:t>
      </w:r>
      <w:r w:rsidR="00DD3503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&amp;</w:t>
      </w:r>
      <w:r w:rsidR="00DD3503" w:rsidRPr="00FC6418">
        <w:rPr>
          <w:sz w:val="22"/>
          <w:szCs w:val="22"/>
        </w:rPr>
        <w:t xml:space="preserve"> </w:t>
      </w:r>
      <w:proofErr w:type="spellStart"/>
      <w:r w:rsidR="00215960" w:rsidRPr="00FC6418">
        <w:rPr>
          <w:sz w:val="22"/>
          <w:szCs w:val="22"/>
        </w:rPr>
        <w:t>Fuprovi</w:t>
      </w:r>
      <w:proofErr w:type="spellEnd"/>
    </w:p>
    <w:p w:rsidR="00215960" w:rsidRPr="00FC6418" w:rsidRDefault="00215960" w:rsidP="00313F5C">
      <w:pPr>
        <w:ind w:right="-900" w:firstLine="720"/>
        <w:rPr>
          <w:b/>
          <w:sz w:val="22"/>
          <w:szCs w:val="22"/>
        </w:rPr>
      </w:pPr>
    </w:p>
    <w:p w:rsidR="00313F5C" w:rsidRPr="00FC6418" w:rsidRDefault="002F448F" w:rsidP="00313F5C">
      <w:pPr>
        <w:ind w:right="-900" w:firstLine="720"/>
        <w:rPr>
          <w:sz w:val="22"/>
          <w:szCs w:val="22"/>
        </w:rPr>
      </w:pPr>
      <w:r w:rsidRPr="00FC6418">
        <w:rPr>
          <w:b/>
          <w:sz w:val="22"/>
          <w:szCs w:val="22"/>
        </w:rPr>
        <w:t>Doctor of Philosophy</w:t>
      </w:r>
      <w:r w:rsidR="001E07D8" w:rsidRPr="00FC6418">
        <w:rPr>
          <w:b/>
          <w:sz w:val="22"/>
          <w:szCs w:val="22"/>
        </w:rPr>
        <w:tab/>
      </w:r>
      <w:r w:rsidR="001E07D8" w:rsidRPr="00FC6418">
        <w:rPr>
          <w:b/>
          <w:sz w:val="22"/>
          <w:szCs w:val="22"/>
        </w:rPr>
        <w:tab/>
      </w:r>
      <w:r w:rsidR="001E07D8" w:rsidRPr="00FC6418">
        <w:rPr>
          <w:b/>
          <w:sz w:val="22"/>
          <w:szCs w:val="22"/>
        </w:rPr>
        <w:tab/>
      </w:r>
      <w:r w:rsidR="001E07D8" w:rsidRPr="00FC6418">
        <w:rPr>
          <w:b/>
          <w:sz w:val="22"/>
          <w:szCs w:val="22"/>
        </w:rPr>
        <w:tab/>
      </w:r>
      <w:r w:rsidR="001E07D8" w:rsidRPr="00FC6418">
        <w:rPr>
          <w:b/>
          <w:sz w:val="22"/>
          <w:szCs w:val="22"/>
        </w:rPr>
        <w:tab/>
      </w:r>
      <w:r w:rsidR="001E07D8" w:rsidRPr="00FC6418">
        <w:rPr>
          <w:b/>
          <w:sz w:val="22"/>
          <w:szCs w:val="22"/>
        </w:rPr>
        <w:tab/>
      </w:r>
      <w:r w:rsidR="001E07D8" w:rsidRPr="00FC6418">
        <w:rPr>
          <w:b/>
          <w:sz w:val="22"/>
          <w:szCs w:val="22"/>
        </w:rPr>
        <w:tab/>
      </w:r>
      <w:r w:rsidR="001E07D8" w:rsidRPr="00FC6418">
        <w:rPr>
          <w:sz w:val="22"/>
          <w:szCs w:val="22"/>
        </w:rPr>
        <w:t>December 2003</w:t>
      </w:r>
    </w:p>
    <w:p w:rsidR="00EB1598" w:rsidRPr="00FC6418" w:rsidRDefault="00EB1598" w:rsidP="00313F5C">
      <w:pPr>
        <w:ind w:right="-900" w:firstLine="720"/>
        <w:rPr>
          <w:i/>
          <w:sz w:val="22"/>
          <w:szCs w:val="22"/>
        </w:rPr>
      </w:pPr>
      <w:r w:rsidRPr="00FC6418">
        <w:rPr>
          <w:i/>
          <w:sz w:val="22"/>
          <w:szCs w:val="22"/>
        </w:rPr>
        <w:t>Topic: Design Parameters for Human Settlements in a Megacity – Calcutta Case Study</w:t>
      </w:r>
    </w:p>
    <w:p w:rsidR="00361BC4" w:rsidRPr="00FC6418" w:rsidRDefault="00313F5C" w:rsidP="00313F5C">
      <w:pPr>
        <w:ind w:right="-900"/>
        <w:rPr>
          <w:sz w:val="22"/>
          <w:szCs w:val="22"/>
        </w:rPr>
      </w:pPr>
      <w:r w:rsidRPr="00FC6418">
        <w:rPr>
          <w:sz w:val="22"/>
          <w:szCs w:val="22"/>
        </w:rPr>
        <w:tab/>
        <w:t>Jadavpur University,</w:t>
      </w:r>
      <w:r w:rsidR="002F448F" w:rsidRPr="00FC6418">
        <w:rPr>
          <w:sz w:val="22"/>
          <w:szCs w:val="22"/>
        </w:rPr>
        <w:t xml:space="preserve"> Kolkata</w:t>
      </w:r>
      <w:r w:rsidR="00287B16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India </w:t>
      </w:r>
    </w:p>
    <w:p w:rsidR="00361BC4" w:rsidRPr="00FC6418" w:rsidRDefault="00361BC4" w:rsidP="00313F5C">
      <w:pPr>
        <w:ind w:right="-900"/>
        <w:rPr>
          <w:sz w:val="22"/>
          <w:szCs w:val="22"/>
        </w:rPr>
      </w:pPr>
      <w:r w:rsidRPr="00FC6418">
        <w:rPr>
          <w:sz w:val="22"/>
          <w:szCs w:val="22"/>
        </w:rPr>
        <w:tab/>
      </w:r>
    </w:p>
    <w:p w:rsidR="00313F5C" w:rsidRPr="00FC6418" w:rsidRDefault="00EE5281" w:rsidP="00361BC4">
      <w:pPr>
        <w:ind w:right="-900" w:firstLine="720"/>
        <w:rPr>
          <w:sz w:val="22"/>
          <w:szCs w:val="22"/>
        </w:rPr>
      </w:pPr>
      <w:r w:rsidRPr="00FC6418">
        <w:rPr>
          <w:b/>
          <w:sz w:val="22"/>
          <w:szCs w:val="22"/>
        </w:rPr>
        <w:t xml:space="preserve">International </w:t>
      </w:r>
      <w:r w:rsidR="00361BC4" w:rsidRPr="00FC6418">
        <w:rPr>
          <w:b/>
          <w:sz w:val="22"/>
          <w:szCs w:val="22"/>
        </w:rPr>
        <w:t>Certificate course</w:t>
      </w:r>
      <w:r w:rsidR="00313F5C" w:rsidRPr="00FC6418">
        <w:rPr>
          <w:b/>
          <w:sz w:val="22"/>
          <w:szCs w:val="22"/>
        </w:rPr>
        <w:tab/>
      </w:r>
      <w:r w:rsidR="00313F5C" w:rsidRPr="00FC6418">
        <w:rPr>
          <w:b/>
          <w:sz w:val="22"/>
          <w:szCs w:val="22"/>
        </w:rPr>
        <w:tab/>
      </w:r>
      <w:r w:rsidR="00361BC4" w:rsidRPr="00FC6418">
        <w:rPr>
          <w:b/>
          <w:sz w:val="22"/>
          <w:szCs w:val="22"/>
        </w:rPr>
        <w:tab/>
      </w:r>
      <w:r w:rsidR="00361BC4" w:rsidRPr="00FC6418">
        <w:rPr>
          <w:b/>
          <w:sz w:val="22"/>
          <w:szCs w:val="22"/>
        </w:rPr>
        <w:tab/>
      </w:r>
      <w:r w:rsidR="0013161B" w:rsidRPr="00FC6418">
        <w:rPr>
          <w:b/>
          <w:sz w:val="22"/>
          <w:szCs w:val="22"/>
        </w:rPr>
        <w:tab/>
      </w:r>
      <w:r w:rsidR="0013161B" w:rsidRPr="00FC6418">
        <w:rPr>
          <w:b/>
          <w:sz w:val="22"/>
          <w:szCs w:val="22"/>
        </w:rPr>
        <w:tab/>
      </w:r>
      <w:r w:rsidR="003D3E4E" w:rsidRPr="00FC6418">
        <w:rPr>
          <w:sz w:val="22"/>
          <w:szCs w:val="22"/>
        </w:rPr>
        <w:t>March-</w:t>
      </w:r>
      <w:r w:rsidR="005336B2" w:rsidRPr="00FC6418">
        <w:rPr>
          <w:sz w:val="22"/>
          <w:szCs w:val="22"/>
        </w:rPr>
        <w:t>May</w:t>
      </w:r>
      <w:r w:rsidR="0013161B" w:rsidRPr="00FC6418">
        <w:rPr>
          <w:sz w:val="22"/>
          <w:szCs w:val="22"/>
        </w:rPr>
        <w:t xml:space="preserve"> </w:t>
      </w:r>
      <w:r w:rsidR="00361BC4" w:rsidRPr="00FC6418">
        <w:rPr>
          <w:sz w:val="22"/>
          <w:szCs w:val="22"/>
        </w:rPr>
        <w:t>1996</w:t>
      </w:r>
    </w:p>
    <w:p w:rsidR="00361BC4" w:rsidRPr="00FC6418" w:rsidRDefault="00361BC4" w:rsidP="00AB6765">
      <w:pPr>
        <w:ind w:right="-900" w:firstLine="720"/>
        <w:rPr>
          <w:i/>
          <w:sz w:val="22"/>
          <w:szCs w:val="22"/>
        </w:rPr>
      </w:pPr>
      <w:r w:rsidRPr="00FC6418">
        <w:rPr>
          <w:i/>
          <w:sz w:val="22"/>
          <w:szCs w:val="22"/>
        </w:rPr>
        <w:t>International Construction Management</w:t>
      </w:r>
    </w:p>
    <w:p w:rsidR="00313F5C" w:rsidRPr="00FC6418" w:rsidRDefault="00276CD8" w:rsidP="00AB6765">
      <w:pPr>
        <w:ind w:right="-900" w:firstLine="720"/>
        <w:rPr>
          <w:b/>
          <w:sz w:val="22"/>
          <w:szCs w:val="22"/>
        </w:rPr>
      </w:pPr>
      <w:r w:rsidRPr="00FC6418">
        <w:rPr>
          <w:sz w:val="22"/>
          <w:szCs w:val="22"/>
        </w:rPr>
        <w:t>Lund University, Lund, Sweden</w:t>
      </w:r>
    </w:p>
    <w:p w:rsidR="005336B2" w:rsidRPr="00FC6418" w:rsidRDefault="005336B2" w:rsidP="00AB6765">
      <w:pPr>
        <w:ind w:right="-900" w:firstLine="720"/>
        <w:rPr>
          <w:sz w:val="22"/>
          <w:szCs w:val="22"/>
        </w:rPr>
      </w:pPr>
    </w:p>
    <w:p w:rsidR="000231F0" w:rsidRPr="00FC6418" w:rsidRDefault="001C7EC2" w:rsidP="000231F0">
      <w:pPr>
        <w:ind w:right="-900" w:firstLine="720"/>
        <w:rPr>
          <w:sz w:val="22"/>
          <w:szCs w:val="22"/>
        </w:rPr>
      </w:pPr>
      <w:r w:rsidRPr="00FC6418">
        <w:rPr>
          <w:b/>
          <w:sz w:val="22"/>
          <w:szCs w:val="22"/>
        </w:rPr>
        <w:t xml:space="preserve">Master of </w:t>
      </w:r>
      <w:r w:rsidR="003C3650" w:rsidRPr="00FC6418">
        <w:rPr>
          <w:b/>
          <w:sz w:val="22"/>
          <w:szCs w:val="22"/>
        </w:rPr>
        <w:t>Engineering</w:t>
      </w:r>
      <w:r w:rsidR="008C46A1" w:rsidRPr="00FC6418">
        <w:rPr>
          <w:b/>
          <w:sz w:val="22"/>
          <w:szCs w:val="22"/>
        </w:rPr>
        <w:tab/>
      </w:r>
      <w:r w:rsidR="008C46A1" w:rsidRPr="00FC6418">
        <w:rPr>
          <w:b/>
          <w:sz w:val="22"/>
          <w:szCs w:val="22"/>
        </w:rPr>
        <w:tab/>
      </w:r>
      <w:r w:rsidR="000231F0" w:rsidRPr="00FC6418">
        <w:rPr>
          <w:b/>
          <w:sz w:val="22"/>
          <w:szCs w:val="22"/>
        </w:rPr>
        <w:tab/>
      </w:r>
      <w:r w:rsidR="000231F0" w:rsidRPr="00FC6418">
        <w:rPr>
          <w:b/>
          <w:sz w:val="22"/>
          <w:szCs w:val="22"/>
        </w:rPr>
        <w:tab/>
      </w:r>
      <w:r w:rsidR="00EE5281" w:rsidRPr="00FC6418">
        <w:rPr>
          <w:b/>
          <w:sz w:val="22"/>
          <w:szCs w:val="22"/>
        </w:rPr>
        <w:tab/>
      </w:r>
      <w:r w:rsidR="00EE5281" w:rsidRPr="00FC6418">
        <w:rPr>
          <w:b/>
          <w:sz w:val="22"/>
          <w:szCs w:val="22"/>
        </w:rPr>
        <w:tab/>
      </w:r>
      <w:r w:rsidR="00EE5281" w:rsidRPr="00FC6418">
        <w:rPr>
          <w:b/>
          <w:sz w:val="22"/>
          <w:szCs w:val="22"/>
        </w:rPr>
        <w:tab/>
      </w:r>
      <w:r w:rsidR="000231F0" w:rsidRPr="00FC6418">
        <w:rPr>
          <w:sz w:val="22"/>
          <w:szCs w:val="22"/>
        </w:rPr>
        <w:t>November 1990</w:t>
      </w:r>
    </w:p>
    <w:p w:rsidR="004863F6" w:rsidRPr="00FC6418" w:rsidRDefault="008C46A1" w:rsidP="00B13BCC">
      <w:pPr>
        <w:ind w:right="-900" w:firstLine="720"/>
        <w:rPr>
          <w:i/>
          <w:sz w:val="22"/>
          <w:szCs w:val="22"/>
        </w:rPr>
      </w:pPr>
      <w:r w:rsidRPr="00FC6418">
        <w:rPr>
          <w:i/>
          <w:sz w:val="22"/>
          <w:szCs w:val="22"/>
        </w:rPr>
        <w:t xml:space="preserve">Major: </w:t>
      </w:r>
      <w:r w:rsidR="004863F6" w:rsidRPr="00FC6418">
        <w:rPr>
          <w:i/>
          <w:sz w:val="22"/>
          <w:szCs w:val="22"/>
        </w:rPr>
        <w:t xml:space="preserve">Building Science and Technology </w:t>
      </w:r>
    </w:p>
    <w:p w:rsidR="001C7EC2" w:rsidRPr="00FC6418" w:rsidRDefault="003C3650" w:rsidP="004863F6">
      <w:pPr>
        <w:ind w:right="-900" w:firstLine="720"/>
        <w:rPr>
          <w:sz w:val="22"/>
          <w:szCs w:val="22"/>
        </w:rPr>
      </w:pPr>
      <w:r w:rsidRPr="00FC6418">
        <w:rPr>
          <w:sz w:val="22"/>
          <w:szCs w:val="22"/>
        </w:rPr>
        <w:t>University of Roorkee,</w:t>
      </w:r>
      <w:r w:rsidR="003F72D6" w:rsidRPr="00FC6418">
        <w:rPr>
          <w:sz w:val="22"/>
          <w:szCs w:val="22"/>
        </w:rPr>
        <w:t xml:space="preserve"> Roorkee</w:t>
      </w:r>
      <w:r w:rsidRPr="00FC6418">
        <w:rPr>
          <w:sz w:val="22"/>
          <w:szCs w:val="22"/>
        </w:rPr>
        <w:t xml:space="preserve"> India </w:t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="00E654A2" w:rsidRPr="00FC6418">
        <w:rPr>
          <w:sz w:val="22"/>
          <w:szCs w:val="22"/>
        </w:rPr>
        <w:tab/>
      </w:r>
    </w:p>
    <w:p w:rsidR="00B25119" w:rsidRPr="00FC6418" w:rsidRDefault="00B25119" w:rsidP="00B25119">
      <w:pPr>
        <w:ind w:right="-900"/>
        <w:rPr>
          <w:b/>
          <w:sz w:val="22"/>
          <w:szCs w:val="22"/>
        </w:rPr>
      </w:pPr>
    </w:p>
    <w:p w:rsidR="008D66DF" w:rsidRPr="00FC6418" w:rsidRDefault="008D66DF" w:rsidP="00E654A2">
      <w:pPr>
        <w:ind w:firstLine="720"/>
        <w:rPr>
          <w:sz w:val="22"/>
          <w:szCs w:val="22"/>
        </w:rPr>
      </w:pPr>
      <w:r w:rsidRPr="00FC6418">
        <w:rPr>
          <w:b/>
          <w:bCs/>
          <w:sz w:val="22"/>
          <w:szCs w:val="22"/>
        </w:rPr>
        <w:t>Bachelor of Architecture</w:t>
      </w:r>
      <w:r w:rsidR="00EE5281" w:rsidRPr="00FC6418">
        <w:rPr>
          <w:b/>
          <w:bCs/>
          <w:sz w:val="22"/>
          <w:szCs w:val="22"/>
        </w:rPr>
        <w:tab/>
      </w:r>
      <w:r w:rsidR="00EE5281" w:rsidRPr="00FC6418">
        <w:rPr>
          <w:b/>
          <w:bCs/>
          <w:sz w:val="22"/>
          <w:szCs w:val="22"/>
        </w:rPr>
        <w:tab/>
      </w:r>
      <w:r w:rsidR="00EE5281" w:rsidRPr="00FC6418">
        <w:rPr>
          <w:b/>
          <w:bCs/>
          <w:sz w:val="22"/>
          <w:szCs w:val="22"/>
        </w:rPr>
        <w:tab/>
      </w:r>
      <w:r w:rsidR="00AB6765" w:rsidRPr="00FC6418">
        <w:rPr>
          <w:b/>
          <w:bCs/>
          <w:sz w:val="22"/>
          <w:szCs w:val="22"/>
        </w:rPr>
        <w:tab/>
      </w:r>
      <w:r w:rsidR="00AB6765" w:rsidRPr="00FC6418">
        <w:rPr>
          <w:b/>
          <w:bCs/>
          <w:sz w:val="22"/>
          <w:szCs w:val="22"/>
        </w:rPr>
        <w:tab/>
      </w:r>
      <w:r w:rsidR="000231F0" w:rsidRPr="00FC6418">
        <w:rPr>
          <w:b/>
          <w:bCs/>
          <w:sz w:val="22"/>
          <w:szCs w:val="22"/>
        </w:rPr>
        <w:tab/>
      </w:r>
      <w:r w:rsidR="000231F0" w:rsidRPr="00FC6418">
        <w:rPr>
          <w:sz w:val="22"/>
          <w:szCs w:val="22"/>
        </w:rPr>
        <w:t>May 1988</w:t>
      </w:r>
      <w:r w:rsidR="008565EC" w:rsidRPr="00FC6418">
        <w:rPr>
          <w:bCs/>
          <w:sz w:val="22"/>
          <w:szCs w:val="22"/>
        </w:rPr>
        <w:tab/>
      </w:r>
      <w:r w:rsidR="00E654A2" w:rsidRPr="00FC6418">
        <w:rPr>
          <w:bCs/>
          <w:sz w:val="22"/>
          <w:szCs w:val="22"/>
        </w:rPr>
        <w:tab/>
      </w:r>
      <w:r w:rsidR="00E654A2" w:rsidRPr="00FC6418">
        <w:rPr>
          <w:sz w:val="22"/>
          <w:szCs w:val="22"/>
        </w:rPr>
        <w:t>J</w:t>
      </w:r>
      <w:r w:rsidR="00287B16" w:rsidRPr="00FC6418">
        <w:rPr>
          <w:sz w:val="22"/>
          <w:szCs w:val="22"/>
        </w:rPr>
        <w:t>adavpur University, Kolkata, India</w:t>
      </w:r>
      <w:r w:rsidR="008565EC" w:rsidRPr="00FC6418">
        <w:rPr>
          <w:sz w:val="22"/>
          <w:szCs w:val="22"/>
        </w:rPr>
        <w:tab/>
      </w:r>
      <w:r w:rsidR="008565EC" w:rsidRPr="00FC6418">
        <w:rPr>
          <w:sz w:val="22"/>
          <w:szCs w:val="22"/>
        </w:rPr>
        <w:tab/>
      </w:r>
    </w:p>
    <w:p w:rsidR="00237722" w:rsidRPr="00FC6418" w:rsidRDefault="0035717B" w:rsidP="00E277FA">
      <w:pPr>
        <w:rPr>
          <w:sz w:val="12"/>
          <w:szCs w:val="20"/>
        </w:rPr>
      </w:pPr>
      <w:r w:rsidRPr="00FC6418">
        <w:rPr>
          <w:sz w:val="20"/>
          <w:szCs w:val="20"/>
        </w:rPr>
        <w:tab/>
      </w:r>
    </w:p>
    <w:p w:rsidR="00096462" w:rsidRPr="00FC6418" w:rsidRDefault="00096462">
      <w:pPr>
        <w:pBdr>
          <w:bottom w:val="single" w:sz="6" w:space="1" w:color="auto"/>
        </w:pBdr>
        <w:rPr>
          <w:b/>
          <w:sz w:val="18"/>
          <w:szCs w:val="18"/>
        </w:rPr>
      </w:pPr>
    </w:p>
    <w:p w:rsidR="00096462" w:rsidRPr="00FC6418" w:rsidRDefault="00096462">
      <w:pPr>
        <w:pBdr>
          <w:bottom w:val="single" w:sz="6" w:space="1" w:color="auto"/>
        </w:pBdr>
        <w:rPr>
          <w:b/>
          <w:sz w:val="18"/>
          <w:szCs w:val="18"/>
        </w:rPr>
      </w:pPr>
    </w:p>
    <w:p w:rsidR="008D66DF" w:rsidRPr="00FC6418" w:rsidRDefault="008D66DF">
      <w:pPr>
        <w:pBdr>
          <w:bottom w:val="single" w:sz="6" w:space="1" w:color="auto"/>
        </w:pBdr>
        <w:rPr>
          <w:sz w:val="22"/>
          <w:szCs w:val="22"/>
        </w:rPr>
      </w:pPr>
      <w:r w:rsidRPr="00FC6418">
        <w:rPr>
          <w:b/>
          <w:sz w:val="22"/>
          <w:szCs w:val="22"/>
        </w:rPr>
        <w:t>WORK EXPERIENCE</w:t>
      </w:r>
      <w:r w:rsidR="00680E19" w:rsidRPr="00FC6418">
        <w:rPr>
          <w:b/>
          <w:sz w:val="22"/>
          <w:szCs w:val="22"/>
        </w:rPr>
        <w:t xml:space="preserve"> (Teaching</w:t>
      </w:r>
      <w:r w:rsidR="00722DEA" w:rsidRPr="00FC6418">
        <w:rPr>
          <w:b/>
          <w:sz w:val="22"/>
          <w:szCs w:val="22"/>
        </w:rPr>
        <w:t xml:space="preserve"> </w:t>
      </w:r>
      <w:r w:rsidR="00754647" w:rsidRPr="00FC6418">
        <w:rPr>
          <w:b/>
          <w:sz w:val="22"/>
          <w:szCs w:val="22"/>
        </w:rPr>
        <w:t>&amp; Research</w:t>
      </w:r>
      <w:r w:rsidR="00680E19" w:rsidRPr="00FC6418">
        <w:rPr>
          <w:b/>
          <w:sz w:val="22"/>
          <w:szCs w:val="22"/>
        </w:rPr>
        <w:t>)</w:t>
      </w:r>
      <w:r w:rsidR="00B04F1B" w:rsidRPr="00FC6418">
        <w:rPr>
          <w:sz w:val="22"/>
          <w:szCs w:val="22"/>
        </w:rPr>
        <w:tab/>
      </w:r>
      <w:r w:rsidR="00B04F1B" w:rsidRPr="00FC6418">
        <w:rPr>
          <w:sz w:val="22"/>
          <w:szCs w:val="22"/>
        </w:rPr>
        <w:tab/>
      </w:r>
      <w:r w:rsidR="00B04F1B" w:rsidRPr="00FC6418">
        <w:rPr>
          <w:sz w:val="22"/>
          <w:szCs w:val="22"/>
        </w:rPr>
        <w:tab/>
      </w:r>
      <w:r w:rsidR="00E129B8" w:rsidRPr="00FC6418">
        <w:rPr>
          <w:sz w:val="22"/>
          <w:szCs w:val="22"/>
        </w:rPr>
        <w:t xml:space="preserve">         </w:t>
      </w:r>
      <w:r w:rsidR="00AA0D63" w:rsidRPr="00FC6418">
        <w:rPr>
          <w:b/>
          <w:sz w:val="22"/>
          <w:szCs w:val="22"/>
        </w:rPr>
        <w:t>20</w:t>
      </w:r>
      <w:r w:rsidR="00651CCF" w:rsidRPr="00FC6418">
        <w:rPr>
          <w:b/>
          <w:sz w:val="22"/>
          <w:szCs w:val="22"/>
        </w:rPr>
        <w:t xml:space="preserve"> 1/4</w:t>
      </w:r>
      <w:r w:rsidR="00754647" w:rsidRPr="00FC6418">
        <w:rPr>
          <w:b/>
          <w:sz w:val="22"/>
          <w:szCs w:val="22"/>
        </w:rPr>
        <w:t xml:space="preserve">+ </w:t>
      </w:r>
      <w:r w:rsidR="00197AF5" w:rsidRPr="00FC6418">
        <w:rPr>
          <w:b/>
          <w:sz w:val="22"/>
          <w:szCs w:val="22"/>
        </w:rPr>
        <w:t xml:space="preserve">2+ </w:t>
      </w:r>
      <w:r w:rsidR="00754647" w:rsidRPr="00FC6418">
        <w:rPr>
          <w:b/>
          <w:sz w:val="22"/>
          <w:szCs w:val="22"/>
        </w:rPr>
        <w:t xml:space="preserve">4 </w:t>
      </w:r>
      <w:r w:rsidR="00FE52F5" w:rsidRPr="00FC6418">
        <w:rPr>
          <w:b/>
          <w:sz w:val="22"/>
          <w:szCs w:val="22"/>
        </w:rPr>
        <w:t>Years in total</w:t>
      </w:r>
    </w:p>
    <w:p w:rsidR="0073506D" w:rsidRPr="00FC6418" w:rsidRDefault="008D66DF" w:rsidP="00177A6F">
      <w:pPr>
        <w:tabs>
          <w:tab w:val="num" w:pos="360"/>
        </w:tabs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ab/>
      </w:r>
    </w:p>
    <w:p w:rsidR="008D66DF" w:rsidRPr="00FC6418" w:rsidRDefault="00633548" w:rsidP="00204976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bCs/>
          <w:sz w:val="22"/>
          <w:szCs w:val="22"/>
        </w:rPr>
      </w:pPr>
      <w:r w:rsidRPr="00FC6418">
        <w:rPr>
          <w:b/>
          <w:sz w:val="22"/>
          <w:szCs w:val="22"/>
        </w:rPr>
        <w:t xml:space="preserve">Indian Institute of Technology, </w:t>
      </w:r>
      <w:r w:rsidR="00B33CC9" w:rsidRPr="00FC6418">
        <w:rPr>
          <w:b/>
          <w:sz w:val="22"/>
          <w:szCs w:val="22"/>
        </w:rPr>
        <w:t>Roorkee</w:t>
      </w:r>
      <w:r w:rsidR="008D66DF" w:rsidRPr="00FC6418">
        <w:rPr>
          <w:b/>
          <w:sz w:val="22"/>
          <w:szCs w:val="22"/>
        </w:rPr>
        <w:tab/>
      </w:r>
      <w:r w:rsidR="008D66DF" w:rsidRPr="00FC6418">
        <w:rPr>
          <w:b/>
          <w:sz w:val="22"/>
          <w:szCs w:val="22"/>
        </w:rPr>
        <w:tab/>
      </w:r>
    </w:p>
    <w:p w:rsidR="007B23D6" w:rsidRPr="00FC6418" w:rsidRDefault="007B23D6" w:rsidP="00177A6F">
      <w:pPr>
        <w:tabs>
          <w:tab w:val="num" w:pos="360"/>
        </w:tabs>
        <w:rPr>
          <w:sz w:val="22"/>
          <w:szCs w:val="22"/>
        </w:rPr>
      </w:pPr>
    </w:p>
    <w:p w:rsidR="003A6319" w:rsidRPr="00FC6418" w:rsidRDefault="003A6319" w:rsidP="007B23D6">
      <w:pPr>
        <w:tabs>
          <w:tab w:val="num" w:pos="360"/>
        </w:tabs>
        <w:rPr>
          <w:sz w:val="22"/>
          <w:szCs w:val="22"/>
        </w:rPr>
      </w:pPr>
      <w:r w:rsidRPr="00FC6418">
        <w:rPr>
          <w:sz w:val="22"/>
          <w:szCs w:val="22"/>
        </w:rPr>
        <w:t>Professor</w:t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  <w:t>22 December, 2018 -till date</w:t>
      </w:r>
    </w:p>
    <w:p w:rsidR="00722DEA" w:rsidRPr="00FC6418" w:rsidRDefault="009A2802" w:rsidP="007B23D6">
      <w:pPr>
        <w:tabs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Head, </w:t>
      </w:r>
      <w:proofErr w:type="spellStart"/>
      <w:r>
        <w:rPr>
          <w:sz w:val="22"/>
          <w:szCs w:val="22"/>
        </w:rPr>
        <w:t>CoEDMM</w:t>
      </w:r>
      <w:proofErr w:type="spellEnd"/>
      <w:r>
        <w:rPr>
          <w:sz w:val="22"/>
          <w:szCs w:val="22"/>
        </w:rPr>
        <w:tab/>
      </w:r>
      <w:r w:rsidR="00722DEA" w:rsidRPr="00FC6418">
        <w:rPr>
          <w:sz w:val="22"/>
          <w:szCs w:val="22"/>
        </w:rPr>
        <w:t>6 Feb, 2018</w:t>
      </w:r>
      <w:r w:rsidR="003A6319" w:rsidRPr="00FC6418">
        <w:rPr>
          <w:sz w:val="22"/>
          <w:szCs w:val="22"/>
        </w:rPr>
        <w:t xml:space="preserve">- </w:t>
      </w:r>
      <w:r w:rsidR="000A2705" w:rsidRPr="00FC6418">
        <w:rPr>
          <w:sz w:val="22"/>
          <w:szCs w:val="22"/>
        </w:rPr>
        <w:t>31 May, 2021</w:t>
      </w:r>
    </w:p>
    <w:p w:rsidR="007B23D6" w:rsidRPr="00FC6418" w:rsidRDefault="007B23D6" w:rsidP="007B23D6">
      <w:pPr>
        <w:tabs>
          <w:tab w:val="num" w:pos="360"/>
        </w:tabs>
        <w:rPr>
          <w:sz w:val="22"/>
          <w:szCs w:val="22"/>
          <w:u w:val="single"/>
        </w:rPr>
      </w:pPr>
      <w:r w:rsidRPr="00FC6418">
        <w:rPr>
          <w:sz w:val="22"/>
          <w:szCs w:val="22"/>
        </w:rPr>
        <w:t xml:space="preserve">Associate Professor </w:t>
      </w:r>
      <w:r w:rsidRPr="00FC6418">
        <w:rPr>
          <w:sz w:val="22"/>
          <w:szCs w:val="22"/>
        </w:rPr>
        <w:tab/>
      </w:r>
      <w:r w:rsidR="003A6319" w:rsidRPr="00FC6418">
        <w:rPr>
          <w:sz w:val="22"/>
          <w:szCs w:val="22"/>
        </w:rPr>
        <w:t>23</w:t>
      </w:r>
      <w:r w:rsidR="000A4377" w:rsidRPr="00FC6418">
        <w:rPr>
          <w:sz w:val="22"/>
          <w:szCs w:val="22"/>
        </w:rPr>
        <w:t xml:space="preserve"> </w:t>
      </w:r>
      <w:r w:rsidR="00585A53" w:rsidRPr="00FC6418">
        <w:rPr>
          <w:bCs/>
          <w:sz w:val="22"/>
          <w:szCs w:val="22"/>
        </w:rPr>
        <w:t xml:space="preserve">October </w:t>
      </w:r>
      <w:r w:rsidRPr="00FC6418">
        <w:rPr>
          <w:bCs/>
          <w:sz w:val="22"/>
          <w:szCs w:val="22"/>
        </w:rPr>
        <w:t>2012</w:t>
      </w:r>
      <w:r w:rsidR="003A6319" w:rsidRPr="00FC6418">
        <w:rPr>
          <w:bCs/>
          <w:sz w:val="22"/>
          <w:szCs w:val="22"/>
        </w:rPr>
        <w:t xml:space="preserve"> -21 December, 2018</w:t>
      </w:r>
    </w:p>
    <w:p w:rsidR="007B23D6" w:rsidRPr="00FC6418" w:rsidRDefault="007B23D6" w:rsidP="007B23D6">
      <w:pPr>
        <w:tabs>
          <w:tab w:val="num" w:pos="360"/>
        </w:tabs>
        <w:rPr>
          <w:bCs/>
          <w:sz w:val="22"/>
          <w:szCs w:val="22"/>
        </w:rPr>
      </w:pPr>
      <w:r w:rsidRPr="00FC6418">
        <w:rPr>
          <w:sz w:val="22"/>
          <w:szCs w:val="22"/>
        </w:rPr>
        <w:t>Assistant Professor</w:t>
      </w:r>
      <w:r w:rsidRPr="00FC6418">
        <w:rPr>
          <w:sz w:val="22"/>
          <w:szCs w:val="22"/>
        </w:rPr>
        <w:tab/>
      </w:r>
      <w:r w:rsidRPr="00FC6418">
        <w:rPr>
          <w:bCs/>
          <w:sz w:val="22"/>
          <w:szCs w:val="22"/>
        </w:rPr>
        <w:t>January 2005-October 2012</w:t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</w:p>
    <w:p w:rsidR="007B23D6" w:rsidRPr="00FC6418" w:rsidRDefault="007B23D6" w:rsidP="007B23D6">
      <w:pPr>
        <w:tabs>
          <w:tab w:val="num" w:pos="360"/>
        </w:tabs>
        <w:rPr>
          <w:bCs/>
          <w:sz w:val="22"/>
          <w:szCs w:val="22"/>
        </w:rPr>
      </w:pPr>
      <w:r w:rsidRPr="00FC6418">
        <w:rPr>
          <w:sz w:val="22"/>
          <w:szCs w:val="22"/>
        </w:rPr>
        <w:t xml:space="preserve">Lecturer </w:t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bCs/>
          <w:sz w:val="22"/>
          <w:szCs w:val="22"/>
        </w:rPr>
        <w:t>January 2003-January 2005</w:t>
      </w:r>
    </w:p>
    <w:p w:rsidR="00120A6E" w:rsidRPr="00FC6418" w:rsidRDefault="00B33CC9" w:rsidP="00A97380">
      <w:pPr>
        <w:tabs>
          <w:tab w:val="num" w:pos="360"/>
        </w:tabs>
        <w:spacing w:line="360" w:lineRule="auto"/>
        <w:rPr>
          <w:sz w:val="22"/>
          <w:szCs w:val="22"/>
          <w:u w:val="single"/>
        </w:rPr>
      </w:pPr>
      <w:r w:rsidRPr="00FC6418">
        <w:rPr>
          <w:sz w:val="22"/>
          <w:szCs w:val="22"/>
          <w:u w:val="single"/>
        </w:rPr>
        <w:t>Responsibilities</w:t>
      </w:r>
      <w:r w:rsidR="00120A6E" w:rsidRPr="00FC6418">
        <w:rPr>
          <w:sz w:val="22"/>
          <w:szCs w:val="22"/>
          <w:u w:val="single"/>
        </w:rPr>
        <w:t>:</w:t>
      </w:r>
    </w:p>
    <w:p w:rsidR="00722DEA" w:rsidRPr="00FC6418" w:rsidRDefault="00722DEA" w:rsidP="00A97380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 xml:space="preserve">Nurturing academic and professional interest </w:t>
      </w:r>
      <w:r w:rsidR="0047702E" w:rsidRPr="00FC6418">
        <w:rPr>
          <w:sz w:val="22"/>
          <w:szCs w:val="22"/>
        </w:rPr>
        <w:t>in the Department of Architecture and Planning, IIT Roorkee and in</w:t>
      </w:r>
      <w:r w:rsidRPr="00FC6418">
        <w:rPr>
          <w:sz w:val="22"/>
          <w:szCs w:val="22"/>
        </w:rPr>
        <w:t xml:space="preserve"> the Centre of Excellence in Disaster Mitigation and Management, IIT Roorkee</w:t>
      </w:r>
      <w:r w:rsidR="00E277FA" w:rsidRPr="00FC6418">
        <w:rPr>
          <w:sz w:val="22"/>
          <w:szCs w:val="22"/>
        </w:rPr>
        <w:t xml:space="preserve"> </w:t>
      </w:r>
    </w:p>
    <w:p w:rsidR="003475B0" w:rsidRPr="00FC6418" w:rsidRDefault="00027CA4" w:rsidP="00A97380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Create</w:t>
      </w:r>
      <w:r w:rsidR="00B16518" w:rsidRPr="00FC6418">
        <w:rPr>
          <w:sz w:val="22"/>
          <w:szCs w:val="22"/>
        </w:rPr>
        <w:t xml:space="preserve"> interest of the graduate </w:t>
      </w:r>
      <w:r w:rsidR="001276A8" w:rsidRPr="00FC6418">
        <w:rPr>
          <w:sz w:val="22"/>
          <w:szCs w:val="22"/>
        </w:rPr>
        <w:t>and</w:t>
      </w:r>
      <w:r w:rsidR="00B16518" w:rsidRPr="00FC6418">
        <w:rPr>
          <w:sz w:val="22"/>
          <w:szCs w:val="22"/>
        </w:rPr>
        <w:t xml:space="preserve"> postgraduate students in issues like </w:t>
      </w:r>
      <w:r w:rsidR="00BD3B64" w:rsidRPr="00FC6418">
        <w:rPr>
          <w:sz w:val="22"/>
          <w:szCs w:val="22"/>
        </w:rPr>
        <w:t xml:space="preserve">urban </w:t>
      </w:r>
      <w:r w:rsidR="00B16518" w:rsidRPr="00FC6418">
        <w:rPr>
          <w:sz w:val="22"/>
          <w:szCs w:val="22"/>
        </w:rPr>
        <w:t>climate, structural forms, earthquake resistant design</w:t>
      </w:r>
      <w:r w:rsidR="001276A8" w:rsidRPr="00FC6418">
        <w:rPr>
          <w:sz w:val="22"/>
          <w:szCs w:val="22"/>
        </w:rPr>
        <w:t xml:space="preserve"> and sustainable</w:t>
      </w:r>
      <w:r w:rsidR="00722DEA" w:rsidRPr="00FC6418">
        <w:rPr>
          <w:sz w:val="22"/>
          <w:szCs w:val="22"/>
        </w:rPr>
        <w:t xml:space="preserve"> and safe habitat</w:t>
      </w:r>
      <w:r w:rsidR="001276A8" w:rsidRPr="00FC6418">
        <w:rPr>
          <w:sz w:val="22"/>
          <w:szCs w:val="22"/>
        </w:rPr>
        <w:t xml:space="preserve"> </w:t>
      </w:r>
      <w:r w:rsidR="00722DEA" w:rsidRPr="00FC6418">
        <w:rPr>
          <w:sz w:val="22"/>
          <w:szCs w:val="22"/>
        </w:rPr>
        <w:t>design</w:t>
      </w:r>
    </w:p>
    <w:p w:rsidR="00BD3B64" w:rsidRPr="00FC6418" w:rsidRDefault="003475B0" w:rsidP="00A97380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 xml:space="preserve">Extending guidance to </w:t>
      </w:r>
      <w:r w:rsidR="000231F0" w:rsidRPr="00FC6418">
        <w:rPr>
          <w:sz w:val="22"/>
          <w:szCs w:val="22"/>
        </w:rPr>
        <w:t xml:space="preserve">Research Scholars and </w:t>
      </w:r>
      <w:r w:rsidRPr="00FC6418">
        <w:rPr>
          <w:sz w:val="22"/>
          <w:szCs w:val="22"/>
        </w:rPr>
        <w:t xml:space="preserve">Post Graduate </w:t>
      </w:r>
      <w:r w:rsidR="000231F0" w:rsidRPr="00FC6418">
        <w:rPr>
          <w:sz w:val="22"/>
          <w:szCs w:val="22"/>
        </w:rPr>
        <w:t xml:space="preserve">students’ </w:t>
      </w:r>
      <w:r w:rsidRPr="00FC6418">
        <w:rPr>
          <w:sz w:val="22"/>
          <w:szCs w:val="22"/>
        </w:rPr>
        <w:t>dissertations</w:t>
      </w:r>
    </w:p>
    <w:p w:rsidR="00BD3B64" w:rsidRPr="00FC6418" w:rsidRDefault="003475B0" w:rsidP="00A97380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 xml:space="preserve">Contributing to </w:t>
      </w:r>
      <w:r w:rsidR="00B16518" w:rsidRPr="00FC6418">
        <w:rPr>
          <w:sz w:val="22"/>
          <w:szCs w:val="22"/>
        </w:rPr>
        <w:t xml:space="preserve">Research publications on areas of interests </w:t>
      </w:r>
      <w:r w:rsidR="00BD3B64" w:rsidRPr="00FC6418">
        <w:rPr>
          <w:sz w:val="22"/>
          <w:szCs w:val="22"/>
        </w:rPr>
        <w:t>including pedagogy</w:t>
      </w:r>
    </w:p>
    <w:p w:rsidR="00F048B6" w:rsidRPr="00FC6418" w:rsidRDefault="00F048B6" w:rsidP="00A97380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Department</w:t>
      </w:r>
      <w:r w:rsidR="00722DEA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Time table, Library, M.</w:t>
      </w:r>
      <w:r w:rsidR="00DD3503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Arch Course Coordinat</w:t>
      </w:r>
      <w:r w:rsidR="00722DEA" w:rsidRPr="00FC6418">
        <w:rPr>
          <w:sz w:val="22"/>
          <w:szCs w:val="22"/>
        </w:rPr>
        <w:t>ion, Examination, Building Maintenance</w:t>
      </w:r>
      <w:r w:rsidRPr="00FC6418">
        <w:rPr>
          <w:sz w:val="22"/>
          <w:szCs w:val="22"/>
        </w:rPr>
        <w:t xml:space="preserve"> </w:t>
      </w:r>
    </w:p>
    <w:p w:rsidR="00F048B6" w:rsidRPr="00FC6418" w:rsidRDefault="00F048B6" w:rsidP="00A97380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Advanced Climatology Laboratory development for UG, PG and PhD. Scholars</w:t>
      </w:r>
    </w:p>
    <w:p w:rsidR="00F048B6" w:rsidRPr="00FC6418" w:rsidRDefault="00F048B6" w:rsidP="00A97380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Conducting courses on emergent areas for s</w:t>
      </w:r>
      <w:r w:rsidR="00722DEA" w:rsidRPr="00FC6418">
        <w:rPr>
          <w:sz w:val="22"/>
          <w:szCs w:val="22"/>
        </w:rPr>
        <w:t>tudents, scholars, faculty</w:t>
      </w:r>
      <w:r w:rsidRPr="00FC6418">
        <w:rPr>
          <w:sz w:val="22"/>
          <w:szCs w:val="22"/>
        </w:rPr>
        <w:t xml:space="preserve"> and professionals</w:t>
      </w:r>
    </w:p>
    <w:p w:rsidR="00722DEA" w:rsidRPr="00FC6418" w:rsidRDefault="00F048B6" w:rsidP="00722DEA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 xml:space="preserve">Sponsored </w:t>
      </w:r>
      <w:r w:rsidR="00722DEA" w:rsidRPr="00FC6418">
        <w:rPr>
          <w:sz w:val="22"/>
          <w:szCs w:val="22"/>
        </w:rPr>
        <w:t xml:space="preserve">and Consultancy </w:t>
      </w:r>
      <w:r w:rsidRPr="00FC6418">
        <w:rPr>
          <w:sz w:val="22"/>
          <w:szCs w:val="22"/>
        </w:rPr>
        <w:t>Research</w:t>
      </w:r>
    </w:p>
    <w:p w:rsidR="00F048B6" w:rsidRPr="00FC6418" w:rsidRDefault="00F048B6" w:rsidP="00A97380">
      <w:pPr>
        <w:spacing w:line="360" w:lineRule="auto"/>
        <w:ind w:right="-547"/>
        <w:rPr>
          <w:sz w:val="22"/>
          <w:szCs w:val="22"/>
          <w:u w:val="single"/>
        </w:rPr>
      </w:pPr>
      <w:r w:rsidRPr="00FC6418">
        <w:rPr>
          <w:sz w:val="22"/>
          <w:szCs w:val="22"/>
          <w:u w:val="single"/>
        </w:rPr>
        <w:t>Institute Level Role:</w:t>
      </w:r>
    </w:p>
    <w:p w:rsidR="009A2802" w:rsidRPr="009A2802" w:rsidRDefault="009A2802" w:rsidP="009A2802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9A2802">
        <w:rPr>
          <w:sz w:val="22"/>
          <w:szCs w:val="22"/>
        </w:rPr>
        <w:t xml:space="preserve">Currently Head, Department of Architecture and Planning for the duration 01/06/2024- 31/05/2026 </w:t>
      </w:r>
    </w:p>
    <w:p w:rsidR="009A2802" w:rsidRPr="009A2802" w:rsidRDefault="009A2802" w:rsidP="009A2802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9A2802">
        <w:rPr>
          <w:sz w:val="22"/>
          <w:szCs w:val="22"/>
        </w:rPr>
        <w:t>First Chairman, Diversity &amp; Inclusion Committee- IIT Roorkee, 2022-2024</w:t>
      </w:r>
    </w:p>
    <w:p w:rsidR="009A2802" w:rsidRPr="009A2802" w:rsidRDefault="009A2802" w:rsidP="009A2802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9A2802">
        <w:rPr>
          <w:sz w:val="22"/>
          <w:szCs w:val="22"/>
        </w:rPr>
        <w:t>Presiding Officer, Internal Complaints Committee- IIT Roorkee; September, 2023- Feb, 2024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Secretary-General to South Asia Alliance for Disaster Resilience Institutes (SAADRI), instituted at IIT Roorkee platform: www.saadri.net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 xml:space="preserve">Nurtured administrative, academic and professional interest of the Centre of Excellence in Disaster Mitigation and Management, IIT Roorkee as Head, </w:t>
      </w:r>
      <w:proofErr w:type="spellStart"/>
      <w:r w:rsidRPr="00FC6418">
        <w:rPr>
          <w:sz w:val="22"/>
          <w:szCs w:val="22"/>
        </w:rPr>
        <w:t>CoEDMM</w:t>
      </w:r>
      <w:proofErr w:type="spellEnd"/>
      <w:r w:rsidRPr="00FC6418">
        <w:rPr>
          <w:sz w:val="22"/>
          <w:szCs w:val="22"/>
        </w:rPr>
        <w:t xml:space="preserve"> during 2018-2021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Coordinator- Housing Resource Centre under PMAY-</w:t>
      </w:r>
      <w:proofErr w:type="spellStart"/>
      <w:r w:rsidRPr="00FC6418">
        <w:rPr>
          <w:sz w:val="22"/>
          <w:szCs w:val="22"/>
        </w:rPr>
        <w:t>HfA</w:t>
      </w:r>
      <w:proofErr w:type="spellEnd"/>
      <w:r w:rsidRPr="00FC6418">
        <w:rPr>
          <w:sz w:val="22"/>
          <w:szCs w:val="22"/>
        </w:rPr>
        <w:t>, 2016-19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Member of Internal Complaints Committee (ICC) for Sexual Harassment at work place 2013-17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Institute Architect; Working member of IIT Roorkee Campus Master Plan 2030-2050, 2012-2014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GATE and JEE Examination Syllabus/ Question Paper Setting Team leader, member and invigilation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Member of Executive Committee of Staff Club, IIT Roorkee for 2009-11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Chief Adviser of Himalayan Explorers’ Club for 2011-12, and Staff Advisor 2007-11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Member of Library Advisory Committee of IIT Roorkee during 2006-2013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Member of WG on Intellectual Property Rights (IPR) Cell for IIT Roorkee 2004-2014</w:t>
      </w:r>
    </w:p>
    <w:p w:rsidR="00D63C5E" w:rsidRPr="00FC6418" w:rsidRDefault="00D63C5E" w:rsidP="00D63C5E">
      <w:pPr>
        <w:numPr>
          <w:ilvl w:val="0"/>
          <w:numId w:val="5"/>
        </w:numPr>
        <w:tabs>
          <w:tab w:val="num" w:pos="360"/>
        </w:tabs>
        <w:spacing w:line="360" w:lineRule="auto"/>
        <w:ind w:left="0" w:right="-547" w:firstLine="0"/>
        <w:rPr>
          <w:sz w:val="22"/>
          <w:szCs w:val="22"/>
        </w:rPr>
      </w:pPr>
      <w:r w:rsidRPr="00FC6418">
        <w:rPr>
          <w:sz w:val="22"/>
          <w:szCs w:val="22"/>
        </w:rPr>
        <w:t>Member of the Sports section, IIT Roorkee for the year of 2004-05</w:t>
      </w:r>
    </w:p>
    <w:p w:rsidR="00A97380" w:rsidRPr="00FC6418" w:rsidRDefault="00A97380" w:rsidP="00A97380">
      <w:pPr>
        <w:tabs>
          <w:tab w:val="num" w:pos="360"/>
        </w:tabs>
        <w:ind w:right="-547"/>
        <w:rPr>
          <w:sz w:val="22"/>
          <w:szCs w:val="22"/>
          <w:u w:val="single"/>
        </w:rPr>
      </w:pPr>
    </w:p>
    <w:p w:rsidR="002C51F3" w:rsidRPr="00FC6418" w:rsidRDefault="00485C93" w:rsidP="00177A6F">
      <w:pPr>
        <w:tabs>
          <w:tab w:val="num" w:pos="360"/>
        </w:tabs>
        <w:rPr>
          <w:bCs/>
          <w:sz w:val="22"/>
          <w:szCs w:val="22"/>
        </w:rPr>
      </w:pPr>
      <w:r w:rsidRPr="00FC6418">
        <w:rPr>
          <w:b/>
          <w:noProof/>
          <w:sz w:val="22"/>
          <w:szCs w:val="22"/>
        </w:rPr>
        <w:drawing>
          <wp:inline distT="0" distB="0" distL="0" distR="0" wp14:anchorId="61490106" wp14:editId="48B938BE">
            <wp:extent cx="116205" cy="116205"/>
            <wp:effectExtent l="0" t="0" r="0" b="0"/>
            <wp:docPr id="2" name="Picture 2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5059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1F3" w:rsidRPr="00FC6418">
        <w:rPr>
          <w:b/>
          <w:sz w:val="22"/>
          <w:szCs w:val="22"/>
        </w:rPr>
        <w:tab/>
      </w:r>
      <w:r w:rsidR="00E26972" w:rsidRPr="00FC6418">
        <w:rPr>
          <w:b/>
          <w:sz w:val="22"/>
          <w:szCs w:val="22"/>
        </w:rPr>
        <w:t xml:space="preserve">Birla Institute of Technology, </w:t>
      </w:r>
      <w:proofErr w:type="spellStart"/>
      <w:r w:rsidR="00E26972" w:rsidRPr="00FC6418">
        <w:rPr>
          <w:b/>
          <w:sz w:val="22"/>
          <w:szCs w:val="22"/>
        </w:rPr>
        <w:t>Mesra</w:t>
      </w:r>
      <w:proofErr w:type="spellEnd"/>
      <w:r w:rsidR="00E26972" w:rsidRPr="00FC6418">
        <w:rPr>
          <w:b/>
          <w:sz w:val="22"/>
          <w:szCs w:val="22"/>
        </w:rPr>
        <w:t>, India</w:t>
      </w:r>
      <w:r w:rsidR="002C51F3" w:rsidRPr="00FC6418">
        <w:rPr>
          <w:b/>
          <w:sz w:val="22"/>
          <w:szCs w:val="22"/>
        </w:rPr>
        <w:tab/>
      </w:r>
      <w:r w:rsidR="0013161B" w:rsidRPr="00FC6418">
        <w:rPr>
          <w:b/>
          <w:sz w:val="22"/>
          <w:szCs w:val="22"/>
        </w:rPr>
        <w:tab/>
      </w:r>
      <w:r w:rsidR="0013161B" w:rsidRPr="00FC6418">
        <w:rPr>
          <w:b/>
          <w:sz w:val="22"/>
          <w:szCs w:val="22"/>
        </w:rPr>
        <w:tab/>
      </w:r>
      <w:r w:rsidR="00695925" w:rsidRPr="00FC6418">
        <w:rPr>
          <w:bCs/>
          <w:sz w:val="22"/>
          <w:szCs w:val="22"/>
        </w:rPr>
        <w:t xml:space="preserve">September </w:t>
      </w:r>
      <w:r w:rsidR="008F63BF" w:rsidRPr="00FC6418">
        <w:rPr>
          <w:bCs/>
          <w:sz w:val="22"/>
          <w:szCs w:val="22"/>
        </w:rPr>
        <w:t>2002-</w:t>
      </w:r>
      <w:r w:rsidR="00695925" w:rsidRPr="00FC6418">
        <w:rPr>
          <w:bCs/>
          <w:sz w:val="22"/>
          <w:szCs w:val="22"/>
        </w:rPr>
        <w:t xml:space="preserve">January </w:t>
      </w:r>
      <w:r w:rsidR="008F63BF" w:rsidRPr="00FC6418">
        <w:rPr>
          <w:bCs/>
          <w:sz w:val="22"/>
          <w:szCs w:val="22"/>
        </w:rPr>
        <w:t>2003</w:t>
      </w:r>
    </w:p>
    <w:p w:rsidR="0013161B" w:rsidRPr="00FC6418" w:rsidRDefault="0013161B" w:rsidP="00177A6F">
      <w:pPr>
        <w:tabs>
          <w:tab w:val="num" w:pos="360"/>
        </w:tabs>
        <w:rPr>
          <w:sz w:val="22"/>
          <w:szCs w:val="22"/>
        </w:rPr>
      </w:pPr>
    </w:p>
    <w:p w:rsidR="002C51F3" w:rsidRPr="00FC6418" w:rsidRDefault="002C51F3" w:rsidP="00177A6F">
      <w:pPr>
        <w:tabs>
          <w:tab w:val="num" w:pos="360"/>
        </w:tabs>
        <w:rPr>
          <w:sz w:val="22"/>
          <w:szCs w:val="22"/>
          <w:u w:val="single"/>
        </w:rPr>
      </w:pPr>
      <w:r w:rsidRPr="00FC6418">
        <w:rPr>
          <w:sz w:val="22"/>
          <w:szCs w:val="22"/>
        </w:rPr>
        <w:t xml:space="preserve">Lecturer in the Department of Architecture </w:t>
      </w:r>
    </w:p>
    <w:p w:rsidR="0073506D" w:rsidRPr="00FC6418" w:rsidRDefault="0073506D" w:rsidP="00177A6F">
      <w:pPr>
        <w:tabs>
          <w:tab w:val="num" w:pos="360"/>
        </w:tabs>
        <w:rPr>
          <w:sz w:val="22"/>
          <w:szCs w:val="22"/>
          <w:u w:val="single"/>
        </w:rPr>
      </w:pPr>
    </w:p>
    <w:p w:rsidR="002C51F3" w:rsidRPr="00FC6418" w:rsidRDefault="002C51F3" w:rsidP="00177A6F">
      <w:pPr>
        <w:tabs>
          <w:tab w:val="num" w:pos="360"/>
        </w:tabs>
        <w:rPr>
          <w:sz w:val="22"/>
          <w:szCs w:val="22"/>
          <w:u w:val="single"/>
        </w:rPr>
      </w:pPr>
      <w:r w:rsidRPr="00FC6418">
        <w:rPr>
          <w:sz w:val="22"/>
          <w:szCs w:val="22"/>
          <w:u w:val="single"/>
        </w:rPr>
        <w:t>Responsibilities:</w:t>
      </w:r>
    </w:p>
    <w:p w:rsidR="002C51F3" w:rsidRPr="00FC6418" w:rsidRDefault="00715E0B" w:rsidP="00204976">
      <w:pPr>
        <w:numPr>
          <w:ilvl w:val="0"/>
          <w:numId w:val="5"/>
        </w:numPr>
        <w:tabs>
          <w:tab w:val="num" w:pos="360"/>
        </w:tabs>
        <w:ind w:left="0" w:right="-547" w:firstLine="0"/>
        <w:rPr>
          <w:sz w:val="22"/>
          <w:szCs w:val="22"/>
          <w:u w:val="single"/>
        </w:rPr>
      </w:pPr>
      <w:r w:rsidRPr="00FC6418">
        <w:rPr>
          <w:sz w:val="22"/>
          <w:szCs w:val="22"/>
        </w:rPr>
        <w:t>Teaching undergraduate students</w:t>
      </w:r>
    </w:p>
    <w:p w:rsidR="00E277FA" w:rsidRPr="00FC6418" w:rsidRDefault="00E277FA" w:rsidP="00E277FA">
      <w:pPr>
        <w:ind w:right="-547"/>
        <w:rPr>
          <w:sz w:val="22"/>
          <w:szCs w:val="22"/>
          <w:u w:val="single"/>
        </w:rPr>
      </w:pPr>
    </w:p>
    <w:bookmarkEnd w:id="0"/>
    <w:bookmarkEnd w:id="1"/>
    <w:p w:rsidR="008D66DF" w:rsidRPr="00FC6418" w:rsidRDefault="00485C93" w:rsidP="00177A6F">
      <w:pPr>
        <w:tabs>
          <w:tab w:val="num" w:pos="360"/>
        </w:tabs>
        <w:rPr>
          <w:bCs/>
          <w:sz w:val="22"/>
          <w:szCs w:val="22"/>
        </w:rPr>
      </w:pPr>
      <w:r w:rsidRPr="00FC6418">
        <w:rPr>
          <w:b/>
          <w:noProof/>
          <w:sz w:val="22"/>
          <w:szCs w:val="22"/>
        </w:rPr>
        <w:drawing>
          <wp:inline distT="0" distB="0" distL="0" distR="0">
            <wp:extent cx="116205" cy="116205"/>
            <wp:effectExtent l="0" t="0" r="0" b="0"/>
            <wp:docPr id="3" name="Picture 3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5059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6DF" w:rsidRPr="00FC6418">
        <w:rPr>
          <w:b/>
          <w:sz w:val="22"/>
          <w:szCs w:val="22"/>
        </w:rPr>
        <w:tab/>
      </w:r>
      <w:r w:rsidR="00D3721C" w:rsidRPr="00FC6418">
        <w:rPr>
          <w:b/>
          <w:sz w:val="22"/>
          <w:szCs w:val="22"/>
        </w:rPr>
        <w:t>Smt. J.D. Birla Institute of Home Science, Calcutta, India</w:t>
      </w:r>
      <w:r w:rsidR="008D66DF" w:rsidRPr="00FC6418">
        <w:rPr>
          <w:b/>
          <w:sz w:val="22"/>
          <w:szCs w:val="22"/>
        </w:rPr>
        <w:tab/>
      </w:r>
      <w:r w:rsidR="0013161B" w:rsidRPr="00FC6418">
        <w:rPr>
          <w:b/>
          <w:sz w:val="22"/>
          <w:szCs w:val="22"/>
        </w:rPr>
        <w:tab/>
      </w:r>
      <w:r w:rsidR="00715E0B" w:rsidRPr="00FC6418">
        <w:rPr>
          <w:sz w:val="22"/>
          <w:szCs w:val="22"/>
        </w:rPr>
        <w:t xml:space="preserve">July </w:t>
      </w:r>
      <w:r w:rsidR="007C39DA" w:rsidRPr="00FC6418">
        <w:rPr>
          <w:sz w:val="22"/>
          <w:szCs w:val="22"/>
        </w:rPr>
        <w:t>1997-</w:t>
      </w:r>
      <w:r w:rsidR="00715E0B" w:rsidRPr="00FC6418">
        <w:rPr>
          <w:sz w:val="22"/>
          <w:szCs w:val="22"/>
        </w:rPr>
        <w:t>June</w:t>
      </w:r>
      <w:r w:rsidR="007C39DA" w:rsidRPr="00FC6418">
        <w:rPr>
          <w:sz w:val="22"/>
          <w:szCs w:val="22"/>
        </w:rPr>
        <w:t>1999</w:t>
      </w:r>
    </w:p>
    <w:p w:rsidR="0013161B" w:rsidRPr="00FC6418" w:rsidRDefault="0013161B" w:rsidP="00177A6F">
      <w:pPr>
        <w:tabs>
          <w:tab w:val="num" w:pos="360"/>
        </w:tabs>
        <w:rPr>
          <w:sz w:val="22"/>
          <w:szCs w:val="22"/>
        </w:rPr>
      </w:pPr>
    </w:p>
    <w:p w:rsidR="0073506D" w:rsidRPr="00FC6418" w:rsidRDefault="007C39DA" w:rsidP="000A4377">
      <w:pPr>
        <w:tabs>
          <w:tab w:val="num" w:pos="360"/>
        </w:tabs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>Lecturer</w:t>
      </w:r>
    </w:p>
    <w:p w:rsidR="0073506D" w:rsidRPr="00FC6418" w:rsidRDefault="0073506D" w:rsidP="0073506D">
      <w:pPr>
        <w:rPr>
          <w:sz w:val="22"/>
          <w:szCs w:val="22"/>
          <w:u w:val="single"/>
        </w:rPr>
      </w:pPr>
      <w:r w:rsidRPr="00FC6418">
        <w:rPr>
          <w:sz w:val="22"/>
          <w:szCs w:val="22"/>
          <w:u w:val="single"/>
        </w:rPr>
        <w:t>Responsibilities:</w:t>
      </w:r>
    </w:p>
    <w:p w:rsidR="00715E0B" w:rsidRPr="00FC6418" w:rsidRDefault="00715E0B" w:rsidP="00204976">
      <w:pPr>
        <w:numPr>
          <w:ilvl w:val="0"/>
          <w:numId w:val="5"/>
        </w:numPr>
        <w:tabs>
          <w:tab w:val="num" w:pos="360"/>
        </w:tabs>
        <w:ind w:left="0" w:right="-540" w:firstLine="0"/>
        <w:rPr>
          <w:sz w:val="22"/>
          <w:szCs w:val="22"/>
        </w:rPr>
      </w:pPr>
      <w:r w:rsidRPr="00FC6418">
        <w:rPr>
          <w:sz w:val="22"/>
          <w:szCs w:val="22"/>
        </w:rPr>
        <w:t xml:space="preserve">Teaching students with backgrounds different from students of Architecture.  </w:t>
      </w:r>
    </w:p>
    <w:p w:rsidR="00F128C0" w:rsidRPr="00FC6418" w:rsidRDefault="00715E0B" w:rsidP="00177A6F">
      <w:pPr>
        <w:numPr>
          <w:ilvl w:val="0"/>
          <w:numId w:val="5"/>
        </w:numPr>
        <w:tabs>
          <w:tab w:val="num" w:pos="360"/>
        </w:tabs>
        <w:ind w:left="0" w:right="-540" w:firstLine="0"/>
        <w:rPr>
          <w:sz w:val="22"/>
          <w:szCs w:val="22"/>
        </w:rPr>
      </w:pPr>
      <w:r w:rsidRPr="00FC6418">
        <w:rPr>
          <w:sz w:val="22"/>
          <w:szCs w:val="22"/>
        </w:rPr>
        <w:t>A challenging job to teach students drafting and interiors and materials</w:t>
      </w:r>
    </w:p>
    <w:p w:rsidR="0013161B" w:rsidRPr="00FC6418" w:rsidRDefault="00485C93" w:rsidP="00177A6F">
      <w:pPr>
        <w:tabs>
          <w:tab w:val="num" w:pos="360"/>
        </w:tabs>
        <w:rPr>
          <w:sz w:val="22"/>
          <w:szCs w:val="22"/>
        </w:rPr>
      </w:pPr>
      <w:r w:rsidRPr="00FC6418">
        <w:rPr>
          <w:b/>
          <w:noProof/>
          <w:sz w:val="22"/>
          <w:szCs w:val="22"/>
        </w:rPr>
        <w:drawing>
          <wp:inline distT="0" distB="0" distL="0" distR="0">
            <wp:extent cx="116205" cy="116205"/>
            <wp:effectExtent l="0" t="0" r="0" b="0"/>
            <wp:docPr id="4" name="Picture 4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5059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C0" w:rsidRPr="00FC6418">
        <w:rPr>
          <w:b/>
          <w:sz w:val="22"/>
          <w:szCs w:val="22"/>
        </w:rPr>
        <w:tab/>
      </w:r>
      <w:r w:rsidR="002E4E05" w:rsidRPr="00FC6418">
        <w:rPr>
          <w:b/>
          <w:sz w:val="22"/>
          <w:szCs w:val="22"/>
        </w:rPr>
        <w:t>Jadavpur University, India</w:t>
      </w:r>
      <w:r w:rsidR="00F128C0" w:rsidRPr="00FC6418">
        <w:rPr>
          <w:b/>
          <w:sz w:val="22"/>
          <w:szCs w:val="22"/>
        </w:rPr>
        <w:tab/>
      </w:r>
      <w:r w:rsidR="00F128C0" w:rsidRPr="00FC6418">
        <w:rPr>
          <w:b/>
          <w:sz w:val="22"/>
          <w:szCs w:val="22"/>
        </w:rPr>
        <w:tab/>
      </w:r>
      <w:r w:rsidR="00F128C0" w:rsidRPr="00FC6418">
        <w:rPr>
          <w:b/>
          <w:sz w:val="22"/>
          <w:szCs w:val="22"/>
        </w:rPr>
        <w:tab/>
      </w:r>
      <w:r w:rsidR="002E4E05" w:rsidRPr="00FC6418">
        <w:rPr>
          <w:b/>
          <w:sz w:val="22"/>
          <w:szCs w:val="22"/>
        </w:rPr>
        <w:tab/>
      </w:r>
      <w:r w:rsidR="002E4E05" w:rsidRPr="00FC6418">
        <w:rPr>
          <w:b/>
          <w:sz w:val="22"/>
          <w:szCs w:val="22"/>
        </w:rPr>
        <w:tab/>
      </w:r>
      <w:r w:rsidR="002E4E05" w:rsidRPr="00FC6418">
        <w:rPr>
          <w:b/>
          <w:sz w:val="22"/>
          <w:szCs w:val="22"/>
        </w:rPr>
        <w:tab/>
      </w:r>
      <w:r w:rsidR="0013161B" w:rsidRPr="00FC6418">
        <w:rPr>
          <w:sz w:val="22"/>
          <w:szCs w:val="22"/>
        </w:rPr>
        <w:tab/>
      </w:r>
      <w:r w:rsidR="0013161B" w:rsidRPr="00FC6418">
        <w:rPr>
          <w:sz w:val="22"/>
          <w:szCs w:val="22"/>
        </w:rPr>
        <w:tab/>
      </w:r>
      <w:r w:rsidR="0013161B" w:rsidRPr="00FC6418">
        <w:rPr>
          <w:sz w:val="22"/>
          <w:szCs w:val="22"/>
        </w:rPr>
        <w:tab/>
      </w:r>
    </w:p>
    <w:p w:rsidR="00F128C0" w:rsidRPr="00FC6418" w:rsidRDefault="00870825" w:rsidP="00177A6F">
      <w:pPr>
        <w:tabs>
          <w:tab w:val="num" w:pos="360"/>
        </w:tabs>
        <w:rPr>
          <w:sz w:val="22"/>
          <w:szCs w:val="22"/>
        </w:rPr>
      </w:pPr>
      <w:r w:rsidRPr="00FC6418">
        <w:rPr>
          <w:sz w:val="22"/>
          <w:szCs w:val="22"/>
        </w:rPr>
        <w:t xml:space="preserve">Visiting Lecturer </w:t>
      </w:r>
      <w:r w:rsidR="000A4377" w:rsidRPr="00FC6418">
        <w:rPr>
          <w:sz w:val="22"/>
          <w:szCs w:val="22"/>
        </w:rPr>
        <w:t>in the</w:t>
      </w:r>
      <w:r w:rsidRPr="00FC6418">
        <w:rPr>
          <w:sz w:val="22"/>
          <w:szCs w:val="22"/>
        </w:rPr>
        <w:t xml:space="preserve"> Architecture Department</w:t>
      </w:r>
      <w:r w:rsidR="00722DEA" w:rsidRPr="00FC6418">
        <w:rPr>
          <w:sz w:val="22"/>
          <w:szCs w:val="22"/>
        </w:rPr>
        <w:tab/>
      </w:r>
      <w:r w:rsidR="00722DEA" w:rsidRPr="00FC6418">
        <w:rPr>
          <w:sz w:val="22"/>
          <w:szCs w:val="22"/>
        </w:rPr>
        <w:tab/>
      </w:r>
      <w:r w:rsidR="00722DEA" w:rsidRPr="00FC6418">
        <w:rPr>
          <w:sz w:val="22"/>
          <w:szCs w:val="22"/>
        </w:rPr>
        <w:tab/>
        <w:t>1996-1997</w:t>
      </w:r>
    </w:p>
    <w:p w:rsidR="00722DEA" w:rsidRPr="00FC6418" w:rsidRDefault="00722DEA" w:rsidP="00722DEA">
      <w:pPr>
        <w:tabs>
          <w:tab w:val="num" w:pos="360"/>
        </w:tabs>
        <w:rPr>
          <w:sz w:val="22"/>
          <w:szCs w:val="22"/>
        </w:rPr>
      </w:pPr>
      <w:r w:rsidRPr="00FC6418">
        <w:rPr>
          <w:sz w:val="22"/>
          <w:szCs w:val="22"/>
        </w:rPr>
        <w:t>Senior Research Fellow in the Architecture Department</w:t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</w:r>
      <w:r w:rsidRPr="00FC6418">
        <w:rPr>
          <w:sz w:val="22"/>
          <w:szCs w:val="22"/>
        </w:rPr>
        <w:tab/>
        <w:t>1991-1995</w:t>
      </w:r>
    </w:p>
    <w:p w:rsidR="0073506D" w:rsidRPr="00FC6418" w:rsidRDefault="0073506D" w:rsidP="0073506D">
      <w:pPr>
        <w:rPr>
          <w:sz w:val="22"/>
          <w:szCs w:val="22"/>
          <w:u w:val="single"/>
        </w:rPr>
      </w:pPr>
    </w:p>
    <w:p w:rsidR="0073506D" w:rsidRPr="00FC6418" w:rsidRDefault="0073506D" w:rsidP="0073506D">
      <w:pPr>
        <w:rPr>
          <w:sz w:val="22"/>
          <w:szCs w:val="22"/>
          <w:u w:val="single"/>
        </w:rPr>
      </w:pPr>
      <w:r w:rsidRPr="00FC6418">
        <w:rPr>
          <w:sz w:val="22"/>
          <w:szCs w:val="22"/>
          <w:u w:val="single"/>
        </w:rPr>
        <w:t>Responsibilities:</w:t>
      </w:r>
    </w:p>
    <w:p w:rsidR="0073506D" w:rsidRPr="00FC6418" w:rsidRDefault="00715E0B" w:rsidP="00177A6F">
      <w:pPr>
        <w:numPr>
          <w:ilvl w:val="0"/>
          <w:numId w:val="5"/>
        </w:numPr>
        <w:tabs>
          <w:tab w:val="num" w:pos="360"/>
        </w:tabs>
        <w:ind w:left="0" w:right="-540" w:firstLine="0"/>
        <w:rPr>
          <w:sz w:val="22"/>
          <w:szCs w:val="22"/>
        </w:rPr>
      </w:pPr>
      <w:r w:rsidRPr="00FC6418">
        <w:rPr>
          <w:sz w:val="22"/>
          <w:szCs w:val="22"/>
        </w:rPr>
        <w:t>Teaching Construction to UG students</w:t>
      </w:r>
    </w:p>
    <w:p w:rsidR="001276A8" w:rsidRPr="00FC6418" w:rsidRDefault="001276A8" w:rsidP="00204976">
      <w:pPr>
        <w:numPr>
          <w:ilvl w:val="0"/>
          <w:numId w:val="5"/>
        </w:numPr>
        <w:tabs>
          <w:tab w:val="num" w:pos="360"/>
        </w:tabs>
        <w:ind w:left="0" w:right="-540" w:firstLine="0"/>
        <w:rPr>
          <w:sz w:val="22"/>
          <w:szCs w:val="22"/>
        </w:rPr>
      </w:pPr>
      <w:r w:rsidRPr="00FC6418">
        <w:rPr>
          <w:sz w:val="22"/>
          <w:szCs w:val="22"/>
        </w:rPr>
        <w:t>Research work</w:t>
      </w:r>
    </w:p>
    <w:p w:rsidR="00BD3B64" w:rsidRPr="00FC6418" w:rsidRDefault="00715E0B" w:rsidP="00BD3B64">
      <w:pPr>
        <w:numPr>
          <w:ilvl w:val="0"/>
          <w:numId w:val="5"/>
        </w:numPr>
        <w:tabs>
          <w:tab w:val="num" w:pos="360"/>
        </w:tabs>
        <w:ind w:left="0" w:right="-540" w:firstLine="0"/>
        <w:rPr>
          <w:sz w:val="22"/>
          <w:szCs w:val="22"/>
        </w:rPr>
      </w:pPr>
      <w:r w:rsidRPr="00FC6418">
        <w:rPr>
          <w:sz w:val="22"/>
          <w:szCs w:val="22"/>
        </w:rPr>
        <w:t>Teaching Assistantship</w:t>
      </w:r>
    </w:p>
    <w:p w:rsidR="00AA0D63" w:rsidRPr="00FC6418" w:rsidRDefault="00AA0D63" w:rsidP="00AA0D63">
      <w:pPr>
        <w:ind w:right="-540"/>
        <w:rPr>
          <w:sz w:val="22"/>
          <w:szCs w:val="22"/>
        </w:rPr>
      </w:pPr>
    </w:p>
    <w:p w:rsidR="000B7B3D" w:rsidRPr="00FC6418" w:rsidRDefault="000B7B3D" w:rsidP="000B7B3D">
      <w:pPr>
        <w:pBdr>
          <w:bottom w:val="single" w:sz="6" w:space="1" w:color="auto"/>
        </w:pBdr>
        <w:rPr>
          <w:sz w:val="22"/>
          <w:szCs w:val="22"/>
        </w:rPr>
      </w:pPr>
      <w:r w:rsidRPr="00FC6418">
        <w:rPr>
          <w:b/>
          <w:sz w:val="22"/>
          <w:szCs w:val="22"/>
        </w:rPr>
        <w:t>WORK EXPERIENCE (</w:t>
      </w:r>
      <w:r w:rsidR="00950FB9" w:rsidRPr="00FC6418">
        <w:rPr>
          <w:b/>
          <w:sz w:val="22"/>
          <w:szCs w:val="22"/>
        </w:rPr>
        <w:t>Professional</w:t>
      </w:r>
      <w:r w:rsidRPr="00FC6418">
        <w:rPr>
          <w:b/>
          <w:sz w:val="22"/>
          <w:szCs w:val="22"/>
        </w:rPr>
        <w:t>)</w:t>
      </w:r>
      <w:r w:rsidR="0073506D" w:rsidRPr="00FC6418">
        <w:rPr>
          <w:sz w:val="22"/>
          <w:szCs w:val="22"/>
        </w:rPr>
        <w:tab/>
      </w:r>
      <w:r w:rsidR="0073506D" w:rsidRPr="00FC6418">
        <w:rPr>
          <w:sz w:val="22"/>
          <w:szCs w:val="22"/>
        </w:rPr>
        <w:tab/>
      </w:r>
      <w:r w:rsidR="0073506D" w:rsidRPr="00FC6418">
        <w:rPr>
          <w:sz w:val="22"/>
          <w:szCs w:val="22"/>
        </w:rPr>
        <w:tab/>
      </w:r>
      <w:r w:rsidR="0073506D" w:rsidRPr="00FC6418">
        <w:rPr>
          <w:sz w:val="22"/>
          <w:szCs w:val="22"/>
        </w:rPr>
        <w:tab/>
      </w:r>
      <w:r w:rsidR="0073506D" w:rsidRPr="00FC6418">
        <w:rPr>
          <w:sz w:val="22"/>
          <w:szCs w:val="22"/>
        </w:rPr>
        <w:tab/>
      </w:r>
      <w:r w:rsidR="00754647" w:rsidRPr="00FC6418">
        <w:rPr>
          <w:b/>
          <w:sz w:val="22"/>
          <w:szCs w:val="22"/>
        </w:rPr>
        <w:t>6</w:t>
      </w:r>
      <w:r w:rsidR="00754647" w:rsidRPr="00FC6418">
        <w:rPr>
          <w:sz w:val="22"/>
          <w:szCs w:val="22"/>
        </w:rPr>
        <w:t xml:space="preserve"> </w:t>
      </w:r>
      <w:r w:rsidR="00754647" w:rsidRPr="00FC6418">
        <w:rPr>
          <w:b/>
          <w:sz w:val="22"/>
          <w:szCs w:val="22"/>
        </w:rPr>
        <w:t>3/4 Years in total</w:t>
      </w:r>
    </w:p>
    <w:p w:rsidR="0073506D" w:rsidRPr="00FC6418" w:rsidRDefault="0073506D" w:rsidP="0073506D">
      <w:pPr>
        <w:ind w:left="720"/>
        <w:rPr>
          <w:b/>
          <w:sz w:val="22"/>
          <w:szCs w:val="22"/>
        </w:rPr>
      </w:pPr>
    </w:p>
    <w:p w:rsidR="008D66DF" w:rsidRPr="00FC6418" w:rsidRDefault="008306A5" w:rsidP="00204976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M/s </w:t>
      </w:r>
      <w:proofErr w:type="spellStart"/>
      <w:r w:rsidRPr="00FC6418">
        <w:rPr>
          <w:b/>
          <w:sz w:val="22"/>
          <w:szCs w:val="22"/>
        </w:rPr>
        <w:t>Interdesign</w:t>
      </w:r>
      <w:proofErr w:type="spellEnd"/>
      <w:r w:rsidRPr="00FC6418">
        <w:rPr>
          <w:b/>
          <w:sz w:val="22"/>
          <w:szCs w:val="22"/>
        </w:rPr>
        <w:t>, Calcutta</w:t>
      </w:r>
      <w:r w:rsidR="00887A20" w:rsidRPr="00FC6418">
        <w:rPr>
          <w:b/>
          <w:sz w:val="22"/>
          <w:szCs w:val="22"/>
        </w:rPr>
        <w:tab/>
      </w:r>
      <w:r w:rsidR="008D66DF" w:rsidRPr="00FC6418">
        <w:rPr>
          <w:b/>
          <w:sz w:val="22"/>
          <w:szCs w:val="22"/>
        </w:rPr>
        <w:tab/>
      </w:r>
      <w:r w:rsidR="008D66DF" w:rsidRPr="00FC6418">
        <w:rPr>
          <w:b/>
          <w:sz w:val="22"/>
          <w:szCs w:val="22"/>
        </w:rPr>
        <w:tab/>
      </w:r>
      <w:r w:rsidR="007B72C1" w:rsidRPr="00FC6418">
        <w:rPr>
          <w:b/>
          <w:sz w:val="22"/>
          <w:szCs w:val="22"/>
        </w:rPr>
        <w:tab/>
      </w:r>
      <w:r w:rsidR="007B72C1" w:rsidRPr="00FC6418">
        <w:rPr>
          <w:b/>
          <w:sz w:val="22"/>
          <w:szCs w:val="22"/>
        </w:rPr>
        <w:tab/>
      </w:r>
      <w:r w:rsidR="00653F86" w:rsidRPr="00FC6418">
        <w:rPr>
          <w:b/>
          <w:sz w:val="22"/>
          <w:szCs w:val="22"/>
        </w:rPr>
        <w:tab/>
      </w:r>
      <w:r w:rsidR="00715E0B" w:rsidRPr="00FC6418">
        <w:rPr>
          <w:sz w:val="22"/>
          <w:szCs w:val="22"/>
        </w:rPr>
        <w:t>July</w:t>
      </w:r>
      <w:r w:rsidR="007B72C1" w:rsidRPr="00FC6418">
        <w:rPr>
          <w:bCs/>
          <w:sz w:val="22"/>
          <w:szCs w:val="22"/>
        </w:rPr>
        <w:t>1999-</w:t>
      </w:r>
      <w:r w:rsidR="00715E0B" w:rsidRPr="00FC6418">
        <w:rPr>
          <w:bCs/>
          <w:sz w:val="22"/>
          <w:szCs w:val="22"/>
        </w:rPr>
        <w:t xml:space="preserve">August </w:t>
      </w:r>
      <w:r w:rsidR="007B72C1" w:rsidRPr="00FC6418">
        <w:rPr>
          <w:bCs/>
          <w:sz w:val="22"/>
          <w:szCs w:val="22"/>
        </w:rPr>
        <w:t>2002</w:t>
      </w:r>
    </w:p>
    <w:p w:rsidR="00AB632C" w:rsidRPr="00FC6418" w:rsidRDefault="00AB632C" w:rsidP="0073506D">
      <w:pPr>
        <w:tabs>
          <w:tab w:val="num" w:pos="360"/>
        </w:tabs>
        <w:ind w:left="720" w:hanging="720"/>
        <w:rPr>
          <w:sz w:val="22"/>
          <w:szCs w:val="22"/>
        </w:rPr>
      </w:pPr>
      <w:r w:rsidRPr="00FC6418">
        <w:rPr>
          <w:sz w:val="22"/>
          <w:szCs w:val="22"/>
        </w:rPr>
        <w:t xml:space="preserve">Associate Architect </w:t>
      </w:r>
    </w:p>
    <w:p w:rsidR="0073506D" w:rsidRPr="00FC6418" w:rsidRDefault="0073506D" w:rsidP="0073506D">
      <w:pPr>
        <w:tabs>
          <w:tab w:val="num" w:pos="360"/>
        </w:tabs>
        <w:ind w:left="720" w:hanging="720"/>
        <w:rPr>
          <w:sz w:val="22"/>
          <w:szCs w:val="22"/>
          <w:u w:val="single"/>
        </w:rPr>
      </w:pPr>
    </w:p>
    <w:p w:rsidR="00CD3B6F" w:rsidRPr="00FC6418" w:rsidRDefault="00CD3B6F" w:rsidP="0073506D">
      <w:pPr>
        <w:tabs>
          <w:tab w:val="num" w:pos="360"/>
        </w:tabs>
        <w:ind w:left="720" w:hanging="720"/>
        <w:rPr>
          <w:sz w:val="22"/>
          <w:szCs w:val="22"/>
          <w:u w:val="single"/>
        </w:rPr>
      </w:pPr>
      <w:r w:rsidRPr="00FC6418">
        <w:rPr>
          <w:sz w:val="22"/>
          <w:szCs w:val="22"/>
          <w:u w:val="single"/>
        </w:rPr>
        <w:t>Details: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left="1080"/>
        <w:rPr>
          <w:sz w:val="22"/>
          <w:szCs w:val="22"/>
        </w:rPr>
      </w:pPr>
      <w:r w:rsidRPr="00FC6418">
        <w:rPr>
          <w:sz w:val="22"/>
          <w:szCs w:val="22"/>
        </w:rPr>
        <w:t>Water Spa project at Jaipur, India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left="1080"/>
        <w:rPr>
          <w:sz w:val="22"/>
          <w:szCs w:val="22"/>
        </w:rPr>
      </w:pPr>
      <w:r w:rsidRPr="00FC6418">
        <w:rPr>
          <w:sz w:val="22"/>
          <w:szCs w:val="22"/>
        </w:rPr>
        <w:t xml:space="preserve">Residential School at </w:t>
      </w:r>
      <w:proofErr w:type="spellStart"/>
      <w:r w:rsidRPr="00FC6418">
        <w:rPr>
          <w:sz w:val="22"/>
          <w:szCs w:val="22"/>
        </w:rPr>
        <w:t>Shantiniketan</w:t>
      </w:r>
      <w:proofErr w:type="spellEnd"/>
      <w:r w:rsidRPr="00FC6418">
        <w:rPr>
          <w:sz w:val="22"/>
          <w:szCs w:val="22"/>
        </w:rPr>
        <w:t>, West Bengal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left="1080"/>
        <w:rPr>
          <w:sz w:val="22"/>
          <w:szCs w:val="22"/>
        </w:rPr>
      </w:pPr>
      <w:r w:rsidRPr="00FC6418">
        <w:rPr>
          <w:sz w:val="22"/>
          <w:szCs w:val="22"/>
        </w:rPr>
        <w:t>Pondicherry Ashram Library renovation project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left="1080"/>
        <w:rPr>
          <w:sz w:val="22"/>
          <w:szCs w:val="22"/>
        </w:rPr>
      </w:pPr>
      <w:r w:rsidRPr="00FC6418">
        <w:rPr>
          <w:sz w:val="22"/>
          <w:szCs w:val="22"/>
        </w:rPr>
        <w:t>Revival of Star Theatre, Calcutta – an entry for Conservation Competition project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left="1080"/>
        <w:rPr>
          <w:sz w:val="22"/>
          <w:szCs w:val="22"/>
        </w:rPr>
      </w:pPr>
      <w:r w:rsidRPr="00FC6418">
        <w:rPr>
          <w:sz w:val="22"/>
          <w:szCs w:val="22"/>
        </w:rPr>
        <w:t>UAL Bengal- a factory complex with residences, club, temple at West Bengal.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left="1080"/>
        <w:rPr>
          <w:sz w:val="22"/>
          <w:szCs w:val="22"/>
        </w:rPr>
      </w:pPr>
      <w:r w:rsidRPr="00FC6418">
        <w:rPr>
          <w:sz w:val="22"/>
          <w:szCs w:val="22"/>
        </w:rPr>
        <w:t>Competition on Renovation of Acc</w:t>
      </w:r>
      <w:r w:rsidR="00897739" w:rsidRPr="00FC6418">
        <w:rPr>
          <w:sz w:val="22"/>
          <w:szCs w:val="22"/>
        </w:rPr>
        <w:t xml:space="preserve">ountant </w:t>
      </w:r>
      <w:r w:rsidRPr="00FC6418">
        <w:rPr>
          <w:sz w:val="22"/>
          <w:szCs w:val="22"/>
        </w:rPr>
        <w:t>Gen</w:t>
      </w:r>
      <w:r w:rsidR="00897739" w:rsidRPr="00FC6418">
        <w:rPr>
          <w:sz w:val="22"/>
          <w:szCs w:val="22"/>
        </w:rPr>
        <w:t>eral’s</w:t>
      </w:r>
      <w:r w:rsidRPr="00FC6418">
        <w:rPr>
          <w:sz w:val="22"/>
          <w:szCs w:val="22"/>
        </w:rPr>
        <w:t xml:space="preserve"> Office for Bengal Circle</w:t>
      </w:r>
      <w:r w:rsidR="00897739" w:rsidRPr="00FC6418">
        <w:rPr>
          <w:sz w:val="22"/>
          <w:szCs w:val="22"/>
        </w:rPr>
        <w:t xml:space="preserve"> </w:t>
      </w:r>
      <w:proofErr w:type="gramStart"/>
      <w:r w:rsidR="00897739" w:rsidRPr="00FC6418">
        <w:rPr>
          <w:sz w:val="22"/>
          <w:szCs w:val="22"/>
        </w:rPr>
        <w:t>( a</w:t>
      </w:r>
      <w:proofErr w:type="gramEnd"/>
      <w:r w:rsidR="00897739" w:rsidRPr="00FC6418">
        <w:rPr>
          <w:sz w:val="22"/>
          <w:szCs w:val="22"/>
        </w:rPr>
        <w:t xml:space="preserve"> nineteenth century colonial building)</w:t>
      </w:r>
      <w:r w:rsidRPr="00FC6418">
        <w:rPr>
          <w:sz w:val="22"/>
          <w:szCs w:val="22"/>
        </w:rPr>
        <w:t>, Calcutta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left="1080"/>
        <w:rPr>
          <w:sz w:val="22"/>
          <w:szCs w:val="22"/>
        </w:rPr>
      </w:pPr>
      <w:r w:rsidRPr="00FC6418">
        <w:rPr>
          <w:sz w:val="22"/>
          <w:szCs w:val="22"/>
        </w:rPr>
        <w:t>Member of National level winning team at Phase I for Architectural Design entry for the proposed complex of National Small Industries Corporation, N</w:t>
      </w:r>
      <w:r w:rsidR="0073506D" w:rsidRPr="00FC6418">
        <w:rPr>
          <w:sz w:val="22"/>
          <w:szCs w:val="22"/>
        </w:rPr>
        <w:t xml:space="preserve">ew </w:t>
      </w:r>
      <w:r w:rsidRPr="00FC6418">
        <w:rPr>
          <w:sz w:val="22"/>
          <w:szCs w:val="22"/>
        </w:rPr>
        <w:t>Delhi.</w:t>
      </w:r>
    </w:p>
    <w:p w:rsidR="00B41F35" w:rsidRPr="00FC6418" w:rsidRDefault="00027CA4" w:rsidP="00953DCA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left="1080"/>
        <w:rPr>
          <w:sz w:val="22"/>
          <w:szCs w:val="22"/>
        </w:rPr>
      </w:pPr>
      <w:r w:rsidRPr="00FC6418">
        <w:rPr>
          <w:sz w:val="22"/>
          <w:szCs w:val="22"/>
        </w:rPr>
        <w:t xml:space="preserve">Handbook in ACAD for HINDALCO’s Railway Ticket Booking Counter </w:t>
      </w:r>
    </w:p>
    <w:p w:rsidR="00DE369E" w:rsidRPr="00FC6418" w:rsidRDefault="00DE369E" w:rsidP="0073506D">
      <w:pPr>
        <w:tabs>
          <w:tab w:val="num" w:pos="360"/>
        </w:tabs>
        <w:ind w:left="1080" w:hanging="720"/>
        <w:rPr>
          <w:bCs/>
          <w:sz w:val="22"/>
          <w:szCs w:val="22"/>
        </w:rPr>
      </w:pPr>
    </w:p>
    <w:p w:rsidR="00AB632C" w:rsidRPr="00FC6418" w:rsidRDefault="00485C93" w:rsidP="0073506D">
      <w:pPr>
        <w:tabs>
          <w:tab w:val="num" w:pos="360"/>
        </w:tabs>
        <w:ind w:left="360" w:hanging="360"/>
        <w:rPr>
          <w:b/>
          <w:sz w:val="22"/>
          <w:szCs w:val="22"/>
          <w:lang w:val="pt-BR"/>
        </w:rPr>
      </w:pPr>
      <w:r w:rsidRPr="00FC6418">
        <w:rPr>
          <w:b/>
          <w:noProof/>
          <w:sz w:val="22"/>
          <w:szCs w:val="22"/>
        </w:rPr>
        <w:drawing>
          <wp:inline distT="0" distB="0" distL="0" distR="0">
            <wp:extent cx="116205" cy="116205"/>
            <wp:effectExtent l="0" t="0" r="0" b="0"/>
            <wp:docPr id="6" name="Picture 6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5059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32C" w:rsidRPr="00FC6418">
        <w:rPr>
          <w:b/>
          <w:sz w:val="22"/>
          <w:szCs w:val="22"/>
          <w:lang w:val="pt-BR"/>
        </w:rPr>
        <w:tab/>
      </w:r>
      <w:r w:rsidR="0088561E" w:rsidRPr="00FC6418">
        <w:rPr>
          <w:b/>
          <w:sz w:val="22"/>
          <w:szCs w:val="22"/>
          <w:lang w:val="pt-BR"/>
        </w:rPr>
        <w:t>M/s C E Consultants, Calcutta</w:t>
      </w:r>
      <w:r w:rsidR="00AB632C" w:rsidRPr="00FC6418">
        <w:rPr>
          <w:b/>
          <w:sz w:val="22"/>
          <w:szCs w:val="22"/>
          <w:lang w:val="pt-BR"/>
        </w:rPr>
        <w:tab/>
      </w:r>
      <w:r w:rsidR="00AB632C" w:rsidRPr="00FC6418">
        <w:rPr>
          <w:b/>
          <w:sz w:val="22"/>
          <w:szCs w:val="22"/>
          <w:lang w:val="pt-BR"/>
        </w:rPr>
        <w:tab/>
      </w:r>
      <w:r w:rsidR="00AB632C" w:rsidRPr="00FC6418">
        <w:rPr>
          <w:b/>
          <w:sz w:val="22"/>
          <w:szCs w:val="22"/>
          <w:lang w:val="pt-BR"/>
        </w:rPr>
        <w:tab/>
      </w:r>
      <w:r w:rsidR="00AB632C" w:rsidRPr="00FC6418">
        <w:rPr>
          <w:b/>
          <w:sz w:val="22"/>
          <w:szCs w:val="22"/>
          <w:lang w:val="pt-BR"/>
        </w:rPr>
        <w:tab/>
      </w:r>
      <w:r w:rsidR="00AB632C" w:rsidRPr="00FC6418">
        <w:rPr>
          <w:b/>
          <w:sz w:val="22"/>
          <w:szCs w:val="22"/>
          <w:lang w:val="pt-BR"/>
        </w:rPr>
        <w:tab/>
      </w:r>
      <w:r w:rsidR="00AB632C" w:rsidRPr="00FC6418">
        <w:rPr>
          <w:b/>
          <w:sz w:val="22"/>
          <w:szCs w:val="22"/>
          <w:lang w:val="pt-BR"/>
        </w:rPr>
        <w:tab/>
      </w:r>
      <w:r w:rsidR="0088561E" w:rsidRPr="00FC6418">
        <w:rPr>
          <w:bCs/>
          <w:sz w:val="22"/>
          <w:szCs w:val="22"/>
          <w:lang w:val="pt-BR"/>
        </w:rPr>
        <w:t>1995-1997</w:t>
      </w:r>
    </w:p>
    <w:p w:rsidR="0073506D" w:rsidRPr="00FC6418" w:rsidRDefault="0088561E" w:rsidP="000A4377">
      <w:pPr>
        <w:tabs>
          <w:tab w:val="num" w:pos="360"/>
        </w:tabs>
        <w:ind w:left="720" w:hanging="720"/>
        <w:rPr>
          <w:sz w:val="22"/>
          <w:szCs w:val="22"/>
        </w:rPr>
      </w:pPr>
      <w:r w:rsidRPr="00FC6418">
        <w:rPr>
          <w:sz w:val="22"/>
          <w:szCs w:val="22"/>
        </w:rPr>
        <w:t>Junior Architect</w:t>
      </w:r>
    </w:p>
    <w:p w:rsidR="000A4377" w:rsidRPr="00FC6418" w:rsidRDefault="000A4377" w:rsidP="0073506D">
      <w:pPr>
        <w:tabs>
          <w:tab w:val="num" w:pos="360"/>
        </w:tabs>
        <w:ind w:left="720" w:hanging="720"/>
        <w:rPr>
          <w:sz w:val="22"/>
          <w:szCs w:val="22"/>
          <w:u w:val="single"/>
        </w:rPr>
      </w:pPr>
    </w:p>
    <w:p w:rsidR="00AB632C" w:rsidRPr="00FC6418" w:rsidRDefault="00AB632C" w:rsidP="0073506D">
      <w:pPr>
        <w:tabs>
          <w:tab w:val="num" w:pos="360"/>
        </w:tabs>
        <w:ind w:left="720" w:hanging="720"/>
        <w:rPr>
          <w:sz w:val="22"/>
          <w:szCs w:val="22"/>
          <w:u w:val="single"/>
        </w:rPr>
      </w:pPr>
      <w:r w:rsidRPr="00FC6418">
        <w:rPr>
          <w:sz w:val="22"/>
          <w:szCs w:val="22"/>
          <w:u w:val="single"/>
        </w:rPr>
        <w:t>Details: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hanging="720"/>
        <w:rPr>
          <w:sz w:val="22"/>
          <w:szCs w:val="22"/>
        </w:rPr>
      </w:pPr>
      <w:r w:rsidRPr="00FC6418">
        <w:rPr>
          <w:sz w:val="22"/>
          <w:szCs w:val="22"/>
        </w:rPr>
        <w:t>Renovation proje</w:t>
      </w:r>
      <w:r w:rsidR="00DD3503" w:rsidRPr="00FC6418">
        <w:rPr>
          <w:sz w:val="22"/>
          <w:szCs w:val="22"/>
        </w:rPr>
        <w:t xml:space="preserve">ct for library of </w:t>
      </w:r>
      <w:proofErr w:type="spellStart"/>
      <w:r w:rsidR="00DD3503" w:rsidRPr="00FC6418">
        <w:rPr>
          <w:sz w:val="22"/>
          <w:szCs w:val="22"/>
        </w:rPr>
        <w:t>Viswabharati</w:t>
      </w:r>
      <w:proofErr w:type="spellEnd"/>
      <w:r w:rsidR="00DD3503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Publication House, Calcutta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hanging="720"/>
        <w:rPr>
          <w:sz w:val="22"/>
          <w:szCs w:val="22"/>
        </w:rPr>
      </w:pPr>
      <w:r w:rsidRPr="00FC6418">
        <w:rPr>
          <w:sz w:val="22"/>
          <w:szCs w:val="22"/>
        </w:rPr>
        <w:t xml:space="preserve">Project Architect for Prawn processing unit at </w:t>
      </w:r>
      <w:proofErr w:type="spellStart"/>
      <w:r w:rsidRPr="00FC6418">
        <w:rPr>
          <w:sz w:val="22"/>
          <w:szCs w:val="22"/>
        </w:rPr>
        <w:t>Ghoshpara</w:t>
      </w:r>
      <w:proofErr w:type="spellEnd"/>
      <w:r w:rsidRPr="00FC6418">
        <w:rPr>
          <w:sz w:val="22"/>
          <w:szCs w:val="22"/>
        </w:rPr>
        <w:t xml:space="preserve">, South 24 </w:t>
      </w:r>
      <w:proofErr w:type="spellStart"/>
      <w:r w:rsidRPr="00FC6418">
        <w:rPr>
          <w:sz w:val="22"/>
          <w:szCs w:val="22"/>
        </w:rPr>
        <w:t>Pgs</w:t>
      </w:r>
      <w:proofErr w:type="spellEnd"/>
      <w:r w:rsidRPr="00FC6418">
        <w:rPr>
          <w:sz w:val="22"/>
          <w:szCs w:val="22"/>
        </w:rPr>
        <w:t>, West Bengal</w:t>
      </w:r>
    </w:p>
    <w:p w:rsidR="00027CA4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hanging="720"/>
        <w:rPr>
          <w:sz w:val="22"/>
          <w:szCs w:val="22"/>
        </w:rPr>
      </w:pPr>
      <w:r w:rsidRPr="00FC6418">
        <w:rPr>
          <w:sz w:val="22"/>
          <w:szCs w:val="22"/>
        </w:rPr>
        <w:t xml:space="preserve">Design of Commercial Complex for </w:t>
      </w:r>
      <w:proofErr w:type="spellStart"/>
      <w:r w:rsidRPr="00FC6418">
        <w:rPr>
          <w:sz w:val="22"/>
          <w:szCs w:val="22"/>
        </w:rPr>
        <w:t>ZillaParishad</w:t>
      </w:r>
      <w:proofErr w:type="spellEnd"/>
      <w:r w:rsidRPr="00FC6418">
        <w:rPr>
          <w:sz w:val="22"/>
          <w:szCs w:val="22"/>
        </w:rPr>
        <w:t xml:space="preserve"> at Suri, Birbhum, West </w:t>
      </w:r>
      <w:r w:rsidR="00897739" w:rsidRPr="00FC6418">
        <w:rPr>
          <w:sz w:val="22"/>
          <w:szCs w:val="22"/>
        </w:rPr>
        <w:t>B</w:t>
      </w:r>
      <w:r w:rsidRPr="00FC6418">
        <w:rPr>
          <w:sz w:val="22"/>
          <w:szCs w:val="22"/>
        </w:rPr>
        <w:t>engal</w:t>
      </w:r>
    </w:p>
    <w:p w:rsidR="00897739" w:rsidRPr="00FC6418" w:rsidRDefault="00897739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hanging="720"/>
        <w:rPr>
          <w:sz w:val="22"/>
          <w:szCs w:val="22"/>
        </w:rPr>
      </w:pPr>
      <w:r w:rsidRPr="00FC6418">
        <w:rPr>
          <w:sz w:val="22"/>
          <w:szCs w:val="22"/>
        </w:rPr>
        <w:t>Local Hotel cum restaurant at Suri, Birbhum, West Bengal</w:t>
      </w:r>
    </w:p>
    <w:p w:rsidR="00653F86" w:rsidRPr="00FC6418" w:rsidRDefault="00653F86" w:rsidP="00653F86">
      <w:pPr>
        <w:tabs>
          <w:tab w:val="num" w:pos="1440"/>
        </w:tabs>
        <w:ind w:left="1440"/>
        <w:rPr>
          <w:sz w:val="22"/>
          <w:szCs w:val="22"/>
        </w:rPr>
      </w:pPr>
    </w:p>
    <w:p w:rsidR="00AB632C" w:rsidRPr="00FC6418" w:rsidRDefault="00485C93" w:rsidP="0073506D">
      <w:pPr>
        <w:tabs>
          <w:tab w:val="num" w:pos="360"/>
        </w:tabs>
        <w:ind w:left="360" w:hanging="360"/>
        <w:rPr>
          <w:b/>
          <w:sz w:val="22"/>
          <w:szCs w:val="22"/>
        </w:rPr>
      </w:pPr>
      <w:r w:rsidRPr="00FC6418">
        <w:rPr>
          <w:b/>
          <w:noProof/>
          <w:sz w:val="22"/>
          <w:szCs w:val="22"/>
        </w:rPr>
        <w:drawing>
          <wp:inline distT="0" distB="0" distL="0" distR="0">
            <wp:extent cx="116205" cy="116205"/>
            <wp:effectExtent l="0" t="0" r="0" b="0"/>
            <wp:docPr id="7" name="Picture 7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5059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32C" w:rsidRPr="00FC6418">
        <w:rPr>
          <w:b/>
          <w:sz w:val="22"/>
          <w:szCs w:val="22"/>
        </w:rPr>
        <w:tab/>
      </w:r>
      <w:r w:rsidR="00231688" w:rsidRPr="00FC6418">
        <w:rPr>
          <w:b/>
          <w:sz w:val="22"/>
          <w:szCs w:val="22"/>
        </w:rPr>
        <w:t xml:space="preserve">M/s </w:t>
      </w:r>
      <w:proofErr w:type="spellStart"/>
      <w:r w:rsidR="00231688" w:rsidRPr="00FC6418">
        <w:rPr>
          <w:b/>
          <w:sz w:val="22"/>
          <w:szCs w:val="22"/>
        </w:rPr>
        <w:t>Sanyalson</w:t>
      </w:r>
      <w:proofErr w:type="spellEnd"/>
      <w:r w:rsidR="00AA0D63" w:rsidRPr="00FC6418">
        <w:rPr>
          <w:b/>
          <w:sz w:val="22"/>
          <w:szCs w:val="22"/>
        </w:rPr>
        <w:t xml:space="preserve"> </w:t>
      </w:r>
      <w:r w:rsidR="00231688" w:rsidRPr="00FC6418">
        <w:rPr>
          <w:b/>
          <w:sz w:val="22"/>
          <w:szCs w:val="22"/>
        </w:rPr>
        <w:t>&amp; Associates, Calcutta</w:t>
      </w:r>
      <w:r w:rsidR="00AB632C" w:rsidRPr="00FC6418">
        <w:rPr>
          <w:b/>
          <w:sz w:val="22"/>
          <w:szCs w:val="22"/>
        </w:rPr>
        <w:tab/>
      </w:r>
      <w:r w:rsidR="00AB632C" w:rsidRPr="00FC6418">
        <w:rPr>
          <w:b/>
          <w:sz w:val="22"/>
          <w:szCs w:val="22"/>
        </w:rPr>
        <w:tab/>
      </w:r>
      <w:r w:rsidR="00AB632C" w:rsidRPr="00FC6418">
        <w:rPr>
          <w:b/>
          <w:sz w:val="22"/>
          <w:szCs w:val="22"/>
        </w:rPr>
        <w:tab/>
      </w:r>
      <w:r w:rsidR="00AB632C" w:rsidRPr="00FC6418">
        <w:rPr>
          <w:b/>
          <w:sz w:val="22"/>
          <w:szCs w:val="22"/>
        </w:rPr>
        <w:tab/>
      </w:r>
      <w:r w:rsidR="00AB632C" w:rsidRPr="00FC6418">
        <w:rPr>
          <w:b/>
          <w:sz w:val="22"/>
          <w:szCs w:val="22"/>
        </w:rPr>
        <w:tab/>
      </w:r>
      <w:r w:rsidR="00231688" w:rsidRPr="00FC6418">
        <w:rPr>
          <w:bCs/>
          <w:sz w:val="22"/>
          <w:szCs w:val="22"/>
        </w:rPr>
        <w:t>1990-1991</w:t>
      </w:r>
    </w:p>
    <w:p w:rsidR="00231688" w:rsidRPr="00FC6418" w:rsidRDefault="00231688" w:rsidP="0073506D">
      <w:pPr>
        <w:tabs>
          <w:tab w:val="num" w:pos="360"/>
        </w:tabs>
        <w:ind w:left="720" w:hanging="720"/>
        <w:rPr>
          <w:sz w:val="22"/>
          <w:szCs w:val="22"/>
        </w:rPr>
      </w:pPr>
      <w:r w:rsidRPr="00FC6418">
        <w:rPr>
          <w:sz w:val="22"/>
          <w:szCs w:val="22"/>
        </w:rPr>
        <w:t xml:space="preserve">Trainee Architect </w:t>
      </w:r>
    </w:p>
    <w:p w:rsidR="0073506D" w:rsidRPr="00FC6418" w:rsidRDefault="0073506D" w:rsidP="0073506D">
      <w:pPr>
        <w:tabs>
          <w:tab w:val="num" w:pos="360"/>
        </w:tabs>
        <w:ind w:left="720" w:hanging="720"/>
        <w:rPr>
          <w:sz w:val="22"/>
          <w:szCs w:val="22"/>
          <w:u w:val="single"/>
        </w:rPr>
      </w:pPr>
    </w:p>
    <w:p w:rsidR="00AB632C" w:rsidRPr="00FC6418" w:rsidRDefault="00AB632C" w:rsidP="0073506D">
      <w:pPr>
        <w:tabs>
          <w:tab w:val="num" w:pos="360"/>
        </w:tabs>
        <w:ind w:left="720" w:hanging="720"/>
        <w:rPr>
          <w:sz w:val="22"/>
          <w:szCs w:val="22"/>
          <w:u w:val="single"/>
        </w:rPr>
      </w:pPr>
      <w:r w:rsidRPr="00FC6418">
        <w:rPr>
          <w:sz w:val="22"/>
          <w:szCs w:val="22"/>
          <w:u w:val="single"/>
        </w:rPr>
        <w:t>Details:</w:t>
      </w:r>
    </w:p>
    <w:p w:rsidR="00AB632C" w:rsidRPr="00FC6418" w:rsidRDefault="00027CA4" w:rsidP="00204976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hanging="720"/>
        <w:rPr>
          <w:sz w:val="22"/>
          <w:szCs w:val="22"/>
        </w:rPr>
      </w:pPr>
      <w:r w:rsidRPr="00FC6418">
        <w:rPr>
          <w:sz w:val="22"/>
          <w:szCs w:val="22"/>
        </w:rPr>
        <w:t xml:space="preserve">Cooperative </w:t>
      </w:r>
      <w:r w:rsidR="00AB632C" w:rsidRPr="00FC6418">
        <w:rPr>
          <w:sz w:val="22"/>
          <w:szCs w:val="22"/>
        </w:rPr>
        <w:t>Housing</w:t>
      </w:r>
      <w:r w:rsidRPr="00FC6418">
        <w:rPr>
          <w:sz w:val="22"/>
          <w:szCs w:val="22"/>
        </w:rPr>
        <w:t xml:space="preserve"> Complex in </w:t>
      </w:r>
      <w:proofErr w:type="spellStart"/>
      <w:r w:rsidRPr="00FC6418">
        <w:rPr>
          <w:sz w:val="22"/>
          <w:szCs w:val="22"/>
        </w:rPr>
        <w:t>Garia</w:t>
      </w:r>
      <w:proofErr w:type="spellEnd"/>
      <w:r w:rsidRPr="00FC6418">
        <w:rPr>
          <w:sz w:val="22"/>
          <w:szCs w:val="22"/>
        </w:rPr>
        <w:t>, Calcutta</w:t>
      </w:r>
    </w:p>
    <w:p w:rsidR="00A97380" w:rsidRPr="00FC6418" w:rsidRDefault="00027CA4" w:rsidP="00A97380">
      <w:pPr>
        <w:numPr>
          <w:ilvl w:val="0"/>
          <w:numId w:val="6"/>
        </w:numPr>
        <w:tabs>
          <w:tab w:val="clear" w:pos="1440"/>
          <w:tab w:val="num" w:pos="360"/>
          <w:tab w:val="num" w:pos="1080"/>
        </w:tabs>
        <w:ind w:hanging="720"/>
        <w:rPr>
          <w:bCs/>
          <w:sz w:val="22"/>
          <w:szCs w:val="22"/>
        </w:rPr>
      </w:pPr>
      <w:r w:rsidRPr="00FC6418">
        <w:rPr>
          <w:sz w:val="22"/>
          <w:szCs w:val="22"/>
        </w:rPr>
        <w:t>Higher Secondary School building with laboratory block for Science section</w:t>
      </w:r>
      <w:r w:rsidR="00754647" w:rsidRPr="00FC6418">
        <w:rPr>
          <w:sz w:val="22"/>
          <w:szCs w:val="22"/>
        </w:rPr>
        <w:t>, Kolkata</w:t>
      </w:r>
    </w:p>
    <w:p w:rsidR="00775C55" w:rsidRPr="00FC6418" w:rsidRDefault="00775C55" w:rsidP="00775C55">
      <w:pPr>
        <w:tabs>
          <w:tab w:val="left" w:pos="180"/>
          <w:tab w:val="num" w:pos="810"/>
        </w:tabs>
        <w:ind w:left="810"/>
        <w:rPr>
          <w:sz w:val="22"/>
          <w:szCs w:val="22"/>
        </w:rPr>
      </w:pPr>
    </w:p>
    <w:p w:rsidR="000628EE" w:rsidRPr="00FC6418" w:rsidRDefault="000628EE" w:rsidP="000628EE">
      <w:pPr>
        <w:tabs>
          <w:tab w:val="left" w:pos="180"/>
          <w:tab w:val="num" w:pos="810"/>
        </w:tabs>
        <w:ind w:left="810"/>
        <w:rPr>
          <w:sz w:val="20"/>
          <w:szCs w:val="20"/>
        </w:rPr>
      </w:pPr>
    </w:p>
    <w:p w:rsidR="00FE6632" w:rsidRPr="00FC6418" w:rsidRDefault="00BE0D06" w:rsidP="00FE6632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bCs/>
          <w:sz w:val="22"/>
          <w:szCs w:val="22"/>
        </w:rPr>
        <w:t>COURSE/ COMPET</w:t>
      </w:r>
      <w:r w:rsidR="00F57208" w:rsidRPr="00FC6418">
        <w:rPr>
          <w:b/>
          <w:bCs/>
          <w:sz w:val="22"/>
          <w:szCs w:val="22"/>
        </w:rPr>
        <w:t>I</w:t>
      </w:r>
      <w:r w:rsidRPr="00FC6418">
        <w:rPr>
          <w:b/>
          <w:bCs/>
          <w:sz w:val="22"/>
          <w:szCs w:val="22"/>
        </w:rPr>
        <w:t>TION</w:t>
      </w:r>
      <w:r w:rsidR="00630D2F" w:rsidRPr="00FC6418">
        <w:rPr>
          <w:b/>
          <w:bCs/>
          <w:sz w:val="22"/>
          <w:szCs w:val="22"/>
        </w:rPr>
        <w:t xml:space="preserve">/ WORKSHOP/PANEL DISCUSSION </w:t>
      </w:r>
      <w:r w:rsidRPr="00FC6418">
        <w:rPr>
          <w:b/>
          <w:bCs/>
          <w:sz w:val="22"/>
          <w:szCs w:val="22"/>
        </w:rPr>
        <w:t>ORGANISATION</w:t>
      </w:r>
    </w:p>
    <w:p w:rsidR="0020308C" w:rsidRPr="00FC6418" w:rsidRDefault="0020308C" w:rsidP="0020308C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Coorganized</w:t>
      </w:r>
      <w:proofErr w:type="spellEnd"/>
      <w:r w:rsidRPr="00FC6418">
        <w:rPr>
          <w:sz w:val="22"/>
          <w:szCs w:val="22"/>
        </w:rPr>
        <w:t xml:space="preserve"> Disaster Awareness Training Program for "</w:t>
      </w:r>
      <w:r w:rsidRPr="00FC6418">
        <w:rPr>
          <w:b/>
          <w:sz w:val="22"/>
          <w:szCs w:val="22"/>
        </w:rPr>
        <w:t>Primary/ Secondary Education Intervention</w:t>
      </w:r>
      <w:r w:rsidRPr="00FC6418">
        <w:rPr>
          <w:sz w:val="22"/>
          <w:szCs w:val="22"/>
        </w:rPr>
        <w:t xml:space="preserve">" in association with SAADRI-YPP, </w:t>
      </w:r>
      <w:proofErr w:type="spellStart"/>
      <w:r w:rsidRPr="00FC6418">
        <w:rPr>
          <w:sz w:val="22"/>
          <w:szCs w:val="22"/>
        </w:rPr>
        <w:t>CoEDMM</w:t>
      </w:r>
      <w:proofErr w:type="spellEnd"/>
      <w:r w:rsidRPr="00FC6418">
        <w:rPr>
          <w:sz w:val="22"/>
          <w:szCs w:val="22"/>
        </w:rPr>
        <w:t xml:space="preserve"> and </w:t>
      </w:r>
      <w:proofErr w:type="spellStart"/>
      <w:r w:rsidRPr="00FC6418">
        <w:rPr>
          <w:sz w:val="22"/>
          <w:szCs w:val="22"/>
        </w:rPr>
        <w:t>Unnat</w:t>
      </w:r>
      <w:proofErr w:type="spellEnd"/>
      <w:r w:rsidRPr="00FC6418">
        <w:rPr>
          <w:sz w:val="22"/>
          <w:szCs w:val="22"/>
        </w:rPr>
        <w:t xml:space="preserve"> Bharat Abhiyan, Regional Coordinating Institute, IIT Roorkee on 28 Jan 2023</w:t>
      </w:r>
    </w:p>
    <w:p w:rsidR="00CD0C5A" w:rsidRPr="00FC6418" w:rsidRDefault="00CD0C5A" w:rsidP="0020308C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>Co-organized "</w:t>
      </w:r>
      <w:r w:rsidRPr="00FC6418">
        <w:rPr>
          <w:b/>
          <w:sz w:val="22"/>
          <w:szCs w:val="22"/>
        </w:rPr>
        <w:t>Technical workshop on Earthquake Early Warning System</w:t>
      </w:r>
      <w:r w:rsidRPr="00FC6418">
        <w:rPr>
          <w:sz w:val="22"/>
          <w:szCs w:val="22"/>
        </w:rPr>
        <w:t xml:space="preserve">”- jointly organized with SAADRI, </w:t>
      </w:r>
      <w:proofErr w:type="spellStart"/>
      <w:r w:rsidRPr="00FC6418">
        <w:rPr>
          <w:sz w:val="22"/>
          <w:szCs w:val="22"/>
        </w:rPr>
        <w:t>CoEDMM</w:t>
      </w:r>
      <w:proofErr w:type="spellEnd"/>
      <w:r w:rsidRPr="00FC6418">
        <w:rPr>
          <w:sz w:val="22"/>
          <w:szCs w:val="22"/>
        </w:rPr>
        <w:t>-IIT Roorkee and NCDR- Taiwan, during 10-12 April, 2023</w:t>
      </w:r>
    </w:p>
    <w:p w:rsidR="00F711E8" w:rsidRPr="00FC6418" w:rsidRDefault="0009426B" w:rsidP="00CD0C5A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Organized t</w:t>
      </w:r>
      <w:r w:rsidR="00F711E8" w:rsidRPr="00FC6418">
        <w:rPr>
          <w:sz w:val="22"/>
          <w:szCs w:val="22"/>
        </w:rPr>
        <w:t xml:space="preserve">he </w:t>
      </w:r>
      <w:r w:rsidR="00F711E8" w:rsidRPr="00FC6418">
        <w:rPr>
          <w:b/>
          <w:sz w:val="22"/>
          <w:szCs w:val="22"/>
        </w:rPr>
        <w:t>First Jai Krishna Memorial Lecture Series</w:t>
      </w:r>
      <w:r w:rsidR="00F711E8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–inaugural Speech delivered by Dr P K Mishra</w:t>
      </w:r>
      <w:r w:rsidR="00F711E8" w:rsidRPr="00FC6418">
        <w:rPr>
          <w:sz w:val="22"/>
          <w:szCs w:val="22"/>
        </w:rPr>
        <w:t xml:space="preserve"> on 6</w:t>
      </w:r>
      <w:r w:rsidR="00F711E8" w:rsidRPr="00FC6418">
        <w:rPr>
          <w:sz w:val="22"/>
          <w:szCs w:val="22"/>
          <w:vertAlign w:val="superscript"/>
        </w:rPr>
        <w:t>th</w:t>
      </w:r>
      <w:r w:rsidR="00F711E8" w:rsidRPr="00FC6418">
        <w:rPr>
          <w:sz w:val="22"/>
          <w:szCs w:val="22"/>
        </w:rPr>
        <w:t xml:space="preserve"> November, 2020</w:t>
      </w:r>
      <w:r w:rsidRPr="00FC6418">
        <w:rPr>
          <w:sz w:val="22"/>
          <w:szCs w:val="22"/>
        </w:rPr>
        <w:t xml:space="preserve"> on virtual Platform</w:t>
      </w:r>
    </w:p>
    <w:p w:rsidR="00EA0EE7" w:rsidRPr="00FC6418" w:rsidRDefault="00EA0EE7" w:rsidP="00EA0EE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C6418">
        <w:rPr>
          <w:sz w:val="22"/>
          <w:szCs w:val="22"/>
        </w:rPr>
        <w:t>Co-organize</w:t>
      </w:r>
      <w:r w:rsidR="000A2705" w:rsidRPr="00FC6418">
        <w:rPr>
          <w:sz w:val="22"/>
          <w:szCs w:val="22"/>
        </w:rPr>
        <w:t>d the</w:t>
      </w:r>
      <w:r w:rsidRPr="00FC6418">
        <w:rPr>
          <w:sz w:val="22"/>
          <w:szCs w:val="22"/>
        </w:rPr>
        <w:t xml:space="preserve"> Online Certificate Training on </w:t>
      </w:r>
      <w:r w:rsidR="0047702E" w:rsidRPr="00FC6418">
        <w:rPr>
          <w:sz w:val="22"/>
          <w:szCs w:val="22"/>
        </w:rPr>
        <w:t>“</w:t>
      </w:r>
      <w:r w:rsidRPr="00FC6418">
        <w:rPr>
          <w:b/>
          <w:sz w:val="22"/>
          <w:szCs w:val="22"/>
        </w:rPr>
        <w:t>Risk Management of Biological Hazards in the context of pandemics</w:t>
      </w:r>
      <w:r w:rsidR="0047702E" w:rsidRPr="00FC6418">
        <w:rPr>
          <w:b/>
          <w:sz w:val="22"/>
          <w:szCs w:val="22"/>
        </w:rPr>
        <w:t>”</w:t>
      </w:r>
      <w:r w:rsidRPr="00FC6418">
        <w:rPr>
          <w:sz w:val="22"/>
          <w:szCs w:val="22"/>
        </w:rPr>
        <w:t>; Collaborators Indo-Japan lab, Keio University, Japan, IIT Roorkee, FICCI/ARISE; RIKA India and GIDM; 12-16 October 2020</w:t>
      </w:r>
    </w:p>
    <w:p w:rsidR="000A2705" w:rsidRPr="00FC6418" w:rsidRDefault="000A2705" w:rsidP="000A2705">
      <w:pPr>
        <w:pStyle w:val="ListParagraph"/>
        <w:ind w:left="360"/>
        <w:rPr>
          <w:sz w:val="22"/>
          <w:szCs w:val="22"/>
        </w:rPr>
      </w:pPr>
    </w:p>
    <w:p w:rsidR="00C51094" w:rsidRPr="00FC6418" w:rsidRDefault="00C51094" w:rsidP="00136D5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Co-coordinator of the </w:t>
      </w:r>
      <w:r w:rsidR="00136D51" w:rsidRPr="00FC6418">
        <w:rPr>
          <w:sz w:val="22"/>
          <w:szCs w:val="22"/>
        </w:rPr>
        <w:t>“</w:t>
      </w:r>
      <w:r w:rsidRPr="00FC6418">
        <w:rPr>
          <w:b/>
          <w:sz w:val="22"/>
          <w:szCs w:val="22"/>
        </w:rPr>
        <w:t>Social Innovation</w:t>
      </w:r>
      <w:r w:rsidR="00136D51" w:rsidRPr="00FC6418">
        <w:rPr>
          <w:b/>
          <w:sz w:val="22"/>
          <w:szCs w:val="22"/>
        </w:rPr>
        <w:t xml:space="preserve"> Online Hackathon (SIOH)”</w:t>
      </w:r>
      <w:r w:rsidR="00136D51" w:rsidRPr="00FC6418">
        <w:rPr>
          <w:sz w:val="22"/>
          <w:szCs w:val="22"/>
        </w:rPr>
        <w:t>, an Indo-Japan Innovation Initiative, Collaborators Indo-Japan lab, Keio University, Japan, and IIT Roorkee, IIT Hyderabad, VNIT Nagpur, NIT Durgapur and RIKA during 16 June - 25 August 2020.</w:t>
      </w:r>
    </w:p>
    <w:p w:rsidR="00F640F8" w:rsidRPr="00FC6418" w:rsidRDefault="00055074" w:rsidP="00F640F8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Lead- Member in one-on-one mentoring interaction with the finalists of </w:t>
      </w:r>
      <w:r w:rsidRPr="00FC6418">
        <w:rPr>
          <w:b/>
          <w:sz w:val="22"/>
          <w:szCs w:val="22"/>
        </w:rPr>
        <w:t>the GHTC- India cohort</w:t>
      </w:r>
      <w:r w:rsidRPr="00FC6418">
        <w:rPr>
          <w:sz w:val="22"/>
          <w:szCs w:val="22"/>
        </w:rPr>
        <w:t xml:space="preserve"> under Research and Development theme in the </w:t>
      </w:r>
      <w:r w:rsidR="00F640F8" w:rsidRPr="00FC6418">
        <w:rPr>
          <w:b/>
          <w:sz w:val="22"/>
          <w:szCs w:val="22"/>
        </w:rPr>
        <w:t>Accelerator Workshop for Affordable Sustainable Housing Accelerators</w:t>
      </w:r>
      <w:r w:rsidR="00F640F8" w:rsidRPr="00FC6418">
        <w:rPr>
          <w:sz w:val="22"/>
          <w:szCs w:val="22"/>
        </w:rPr>
        <w:t xml:space="preserve"> </w:t>
      </w:r>
      <w:r w:rsidR="00F640F8" w:rsidRPr="00FC6418">
        <w:rPr>
          <w:b/>
          <w:sz w:val="22"/>
          <w:szCs w:val="22"/>
        </w:rPr>
        <w:t>– India (ASHA-India) under GHTC-India</w:t>
      </w:r>
      <w:r w:rsidR="00F640F8" w:rsidRPr="00FC6418">
        <w:rPr>
          <w:sz w:val="22"/>
          <w:szCs w:val="22"/>
        </w:rPr>
        <w:t xml:space="preserve">, January 28-29, 2020, India Habitat Centre, New Delhi </w:t>
      </w:r>
    </w:p>
    <w:p w:rsidR="000E5E7B" w:rsidRPr="00FC6418" w:rsidRDefault="000E5E7B" w:rsidP="00F640F8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Coordinator of the UNSPIDER-IIT Roorkee 5-Days' India-International Training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 “</w:t>
      </w:r>
      <w:r w:rsidRPr="00FC6418">
        <w:rPr>
          <w:b/>
          <w:sz w:val="22"/>
          <w:szCs w:val="22"/>
        </w:rPr>
        <w:t>Space-based Information System for Ecosystem-based Disaster Risk Reduction (Eco-DRR)</w:t>
      </w:r>
      <w:r w:rsidRPr="00FC6418">
        <w:rPr>
          <w:sz w:val="22"/>
          <w:szCs w:val="22"/>
        </w:rPr>
        <w:t xml:space="preserve">” at IIT Roorkee during 25-29 November, 2019. </w:t>
      </w:r>
    </w:p>
    <w:p w:rsidR="002B5C8F" w:rsidRPr="00FC6418" w:rsidRDefault="002B5C8F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Coordinator of the NIDM-IIT Roorkee 3-Days' National Training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 “</w:t>
      </w:r>
      <w:r w:rsidRPr="00FC6418">
        <w:rPr>
          <w:b/>
          <w:sz w:val="22"/>
          <w:szCs w:val="22"/>
        </w:rPr>
        <w:t>Climate Change, Hill Area Development and Landslides Management</w:t>
      </w:r>
      <w:r w:rsidRPr="00FC6418">
        <w:rPr>
          <w:sz w:val="22"/>
          <w:szCs w:val="22"/>
        </w:rPr>
        <w:t>" at IIT Roorkee during 5-7</w:t>
      </w:r>
      <w:proofErr w:type="gramStart"/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 December</w:t>
      </w:r>
      <w:proofErr w:type="gramEnd"/>
      <w:r w:rsidRPr="00FC6418">
        <w:rPr>
          <w:sz w:val="22"/>
          <w:szCs w:val="22"/>
        </w:rPr>
        <w:t>, 2019</w:t>
      </w:r>
    </w:p>
    <w:p w:rsidR="002B5C8F" w:rsidRPr="00FC6418" w:rsidRDefault="002B5C8F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Conference Co-Chair for 8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APHW International Conference on </w:t>
      </w:r>
      <w:r w:rsidRPr="00FC6418">
        <w:rPr>
          <w:b/>
          <w:sz w:val="22"/>
          <w:szCs w:val="22"/>
        </w:rPr>
        <w:t>Emerging Technologies in Urban Water Management</w:t>
      </w:r>
      <w:r w:rsidRPr="00FC6418">
        <w:rPr>
          <w:sz w:val="22"/>
          <w:szCs w:val="22"/>
        </w:rPr>
        <w:t xml:space="preserve"> during 22-23 November, 2019 with Preconference Day on 21 November, 2019 in IIT Roorkee</w:t>
      </w:r>
    </w:p>
    <w:p w:rsidR="00E277FA" w:rsidRPr="00FC6418" w:rsidRDefault="00BF7F11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Organizing </w:t>
      </w:r>
      <w:r w:rsidR="00E277FA" w:rsidRPr="00FC6418">
        <w:rPr>
          <w:sz w:val="22"/>
          <w:szCs w:val="22"/>
        </w:rPr>
        <w:t xml:space="preserve">Regular </w:t>
      </w:r>
      <w:r w:rsidRPr="00FC6418">
        <w:rPr>
          <w:sz w:val="22"/>
          <w:szCs w:val="22"/>
        </w:rPr>
        <w:t>Distinguished</w:t>
      </w:r>
      <w:r w:rsidR="00E277FA" w:rsidRPr="00FC6418">
        <w:rPr>
          <w:sz w:val="22"/>
          <w:szCs w:val="22"/>
        </w:rPr>
        <w:t xml:space="preserve"> Lectures at </w:t>
      </w:r>
      <w:proofErr w:type="spellStart"/>
      <w:r w:rsidR="00E277FA" w:rsidRPr="00FC6418">
        <w:rPr>
          <w:sz w:val="22"/>
          <w:szCs w:val="22"/>
        </w:rPr>
        <w:t>CoEDMM</w:t>
      </w:r>
      <w:proofErr w:type="spellEnd"/>
      <w:r w:rsidR="00E277FA" w:rsidRPr="00FC6418">
        <w:rPr>
          <w:sz w:val="22"/>
          <w:szCs w:val="22"/>
        </w:rPr>
        <w:t>, IIT Roorkee since 2018</w:t>
      </w:r>
    </w:p>
    <w:p w:rsidR="008C493B" w:rsidRPr="00FC6418" w:rsidRDefault="008C493B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Discussion on “</w:t>
      </w:r>
      <w:proofErr w:type="spellStart"/>
      <w:r w:rsidRPr="00FC6418">
        <w:rPr>
          <w:b/>
          <w:sz w:val="22"/>
          <w:szCs w:val="22"/>
        </w:rPr>
        <w:t>Malpa</w:t>
      </w:r>
      <w:proofErr w:type="spellEnd"/>
      <w:r w:rsidRPr="00FC6418">
        <w:rPr>
          <w:b/>
          <w:sz w:val="22"/>
          <w:szCs w:val="22"/>
        </w:rPr>
        <w:t xml:space="preserve"> Landslides</w:t>
      </w:r>
      <w:r w:rsidRPr="00FC6418">
        <w:rPr>
          <w:sz w:val="22"/>
          <w:szCs w:val="22"/>
        </w:rPr>
        <w:t>” on 18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September, 2018 Centre of Excellence in Disaster Mitigation and Management (</w:t>
      </w:r>
      <w:proofErr w:type="spellStart"/>
      <w:r w:rsidRPr="00FC6418">
        <w:rPr>
          <w:sz w:val="22"/>
          <w:szCs w:val="22"/>
        </w:rPr>
        <w:t>CoEDMM</w:t>
      </w:r>
      <w:proofErr w:type="spellEnd"/>
      <w:r w:rsidRPr="00FC6418">
        <w:rPr>
          <w:sz w:val="22"/>
          <w:szCs w:val="22"/>
        </w:rPr>
        <w:t xml:space="preserve">), IIT Roorkee in association with INAE Disaster Risk </w:t>
      </w:r>
      <w:proofErr w:type="spellStart"/>
      <w:r w:rsidRPr="00FC6418">
        <w:rPr>
          <w:sz w:val="22"/>
          <w:szCs w:val="22"/>
        </w:rPr>
        <w:t>ReductionGroup</w:t>
      </w:r>
      <w:proofErr w:type="spellEnd"/>
      <w:r w:rsidRPr="00FC6418">
        <w:rPr>
          <w:sz w:val="22"/>
          <w:szCs w:val="22"/>
        </w:rPr>
        <w:t>.</w:t>
      </w:r>
    </w:p>
    <w:p w:rsidR="006872E1" w:rsidRPr="00FC6418" w:rsidRDefault="006872E1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Workshop on </w:t>
      </w:r>
      <w:r w:rsidRPr="00FC6418">
        <w:rPr>
          <w:b/>
          <w:sz w:val="22"/>
          <w:szCs w:val="22"/>
        </w:rPr>
        <w:t>Risk and Safety Assessment of Built Environment in IIT Roorkee</w:t>
      </w:r>
      <w:r w:rsidRPr="00FC6418">
        <w:rPr>
          <w:sz w:val="22"/>
          <w:szCs w:val="22"/>
        </w:rPr>
        <w:t xml:space="preserve"> on 21st March 2018, </w:t>
      </w:r>
      <w:r w:rsidR="00630D2F" w:rsidRPr="00FC6418">
        <w:rPr>
          <w:sz w:val="22"/>
          <w:szCs w:val="22"/>
        </w:rPr>
        <w:t>Centre of Excellence in Disaster Mitigation and Management (</w:t>
      </w:r>
      <w:proofErr w:type="spellStart"/>
      <w:r w:rsidR="00630D2F" w:rsidRPr="00FC6418">
        <w:rPr>
          <w:sz w:val="22"/>
          <w:szCs w:val="22"/>
        </w:rPr>
        <w:t>CoEDMM</w:t>
      </w:r>
      <w:proofErr w:type="spellEnd"/>
      <w:r w:rsidR="00630D2F" w:rsidRPr="00FC6418">
        <w:rPr>
          <w:sz w:val="22"/>
          <w:szCs w:val="22"/>
        </w:rPr>
        <w:t xml:space="preserve">), </w:t>
      </w:r>
      <w:r w:rsidRPr="00FC6418">
        <w:rPr>
          <w:sz w:val="22"/>
          <w:szCs w:val="22"/>
        </w:rPr>
        <w:t>IIT Roorkee</w:t>
      </w:r>
    </w:p>
    <w:p w:rsidR="00630D2F" w:rsidRPr="00FC6418" w:rsidRDefault="00630D2F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Meeting on “Science and Technology for a sustainable future” on the National Science Day, 28th February, 2018, Centre of Excellence in Disaster Mitigation and Management (</w:t>
      </w:r>
      <w:proofErr w:type="spellStart"/>
      <w:r w:rsidRPr="00FC6418">
        <w:rPr>
          <w:sz w:val="22"/>
          <w:szCs w:val="22"/>
        </w:rPr>
        <w:t>CoEDMM</w:t>
      </w:r>
      <w:proofErr w:type="spellEnd"/>
      <w:r w:rsidRPr="00FC6418">
        <w:rPr>
          <w:sz w:val="22"/>
          <w:szCs w:val="22"/>
        </w:rPr>
        <w:t>), IIT Roorkee followed by a Panel discussion on “</w:t>
      </w:r>
      <w:r w:rsidRPr="00FC6418">
        <w:rPr>
          <w:b/>
          <w:sz w:val="22"/>
          <w:szCs w:val="22"/>
        </w:rPr>
        <w:t xml:space="preserve">Role of </w:t>
      </w:r>
      <w:proofErr w:type="spellStart"/>
      <w:r w:rsidRPr="00FC6418">
        <w:rPr>
          <w:b/>
          <w:sz w:val="22"/>
          <w:szCs w:val="22"/>
        </w:rPr>
        <w:t>CoEDMM</w:t>
      </w:r>
      <w:proofErr w:type="spellEnd"/>
      <w:r w:rsidRPr="00FC6418">
        <w:rPr>
          <w:b/>
          <w:sz w:val="22"/>
          <w:szCs w:val="22"/>
        </w:rPr>
        <w:t xml:space="preserve"> in Campus Disaster Risk Reduction</w:t>
      </w:r>
      <w:r w:rsidRPr="00FC6418">
        <w:rPr>
          <w:sz w:val="22"/>
          <w:szCs w:val="22"/>
        </w:rPr>
        <w:t xml:space="preserve">”.   </w:t>
      </w:r>
    </w:p>
    <w:p w:rsidR="00162EA7" w:rsidRPr="00FC6418" w:rsidRDefault="00162EA7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Organizing Coordinator of </w:t>
      </w:r>
      <w:r w:rsidRPr="00FC6418">
        <w:rPr>
          <w:b/>
          <w:sz w:val="22"/>
          <w:szCs w:val="22"/>
        </w:rPr>
        <w:t>National Student Design Competition NSDC 2017</w:t>
      </w:r>
      <w:r w:rsidRPr="00FC6418">
        <w:rPr>
          <w:sz w:val="22"/>
          <w:szCs w:val="22"/>
        </w:rPr>
        <w:t xml:space="preserve"> under PMAY, </w:t>
      </w:r>
      <w:proofErr w:type="spellStart"/>
      <w:r w:rsidRPr="00FC6418">
        <w:rPr>
          <w:sz w:val="22"/>
          <w:szCs w:val="22"/>
        </w:rPr>
        <w:t>MoHUA</w:t>
      </w:r>
      <w:proofErr w:type="spellEnd"/>
    </w:p>
    <w:p w:rsidR="00D60081" w:rsidRPr="00FC6418" w:rsidRDefault="004262FD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Course Coordinator for 3-day National </w:t>
      </w:r>
      <w:proofErr w:type="gramStart"/>
      <w:r w:rsidRPr="00FC6418">
        <w:rPr>
          <w:sz w:val="22"/>
          <w:szCs w:val="22"/>
        </w:rPr>
        <w:t>Short Term</w:t>
      </w:r>
      <w:proofErr w:type="gramEnd"/>
      <w:r w:rsidRPr="00FC6418">
        <w:rPr>
          <w:sz w:val="22"/>
          <w:szCs w:val="22"/>
        </w:rPr>
        <w:t xml:space="preserve"> Course (STC) on </w:t>
      </w:r>
      <w:r w:rsidR="00D60081" w:rsidRPr="00FC6418">
        <w:rPr>
          <w:b/>
          <w:sz w:val="22"/>
          <w:szCs w:val="22"/>
        </w:rPr>
        <w:t xml:space="preserve">Modeling Techniques </w:t>
      </w:r>
      <w:r w:rsidR="0020308C" w:rsidRPr="00FC6418">
        <w:rPr>
          <w:b/>
          <w:sz w:val="22"/>
          <w:szCs w:val="22"/>
        </w:rPr>
        <w:t>for</w:t>
      </w:r>
      <w:r w:rsidR="00D60081" w:rsidRPr="00FC6418">
        <w:rPr>
          <w:b/>
          <w:sz w:val="22"/>
          <w:szCs w:val="22"/>
        </w:rPr>
        <w:t xml:space="preserve"> Sustainable Built Environment </w:t>
      </w:r>
      <w:r w:rsidR="00D60081" w:rsidRPr="00FC6418">
        <w:rPr>
          <w:sz w:val="22"/>
          <w:szCs w:val="22"/>
        </w:rPr>
        <w:t xml:space="preserve">in IIT Roorkee </w:t>
      </w:r>
      <w:r w:rsidRPr="00FC6418">
        <w:rPr>
          <w:sz w:val="22"/>
          <w:szCs w:val="22"/>
        </w:rPr>
        <w:t>from 17</w:t>
      </w:r>
      <w:r w:rsidRPr="00FC6418">
        <w:rPr>
          <w:sz w:val="22"/>
          <w:szCs w:val="22"/>
          <w:vertAlign w:val="superscript"/>
        </w:rPr>
        <w:t>th</w:t>
      </w:r>
      <w:r w:rsidR="00D60081" w:rsidRPr="00FC6418">
        <w:rPr>
          <w:sz w:val="22"/>
          <w:szCs w:val="22"/>
        </w:rPr>
        <w:t xml:space="preserve"> -</w:t>
      </w:r>
      <w:r w:rsidRPr="00FC6418">
        <w:rPr>
          <w:sz w:val="22"/>
          <w:szCs w:val="22"/>
        </w:rPr>
        <w:t>19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 March 2017 </w:t>
      </w:r>
    </w:p>
    <w:p w:rsidR="00E974D1" w:rsidRPr="00FC6418" w:rsidRDefault="00197AF5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Course Coordinator for </w:t>
      </w:r>
      <w:r w:rsidR="00E974D1" w:rsidRPr="00FC6418">
        <w:rPr>
          <w:i/>
          <w:sz w:val="22"/>
          <w:szCs w:val="22"/>
        </w:rPr>
        <w:t xml:space="preserve">GRIHA Council Training </w:t>
      </w:r>
      <w:proofErr w:type="spellStart"/>
      <w:r w:rsidR="00E974D1" w:rsidRPr="00FC6418">
        <w:rPr>
          <w:i/>
          <w:sz w:val="22"/>
          <w:szCs w:val="22"/>
        </w:rPr>
        <w:t>Programme</w:t>
      </w:r>
      <w:proofErr w:type="spellEnd"/>
      <w:r w:rsidR="00E974D1" w:rsidRPr="00FC6418">
        <w:rPr>
          <w:sz w:val="22"/>
          <w:szCs w:val="22"/>
        </w:rPr>
        <w:t xml:space="preserve"> for students of M. Arch and MURP in IIT Roorkee during 1-2</w:t>
      </w:r>
      <w:r w:rsidR="00E974D1" w:rsidRPr="00FC6418">
        <w:rPr>
          <w:sz w:val="22"/>
          <w:szCs w:val="22"/>
          <w:vertAlign w:val="superscript"/>
        </w:rPr>
        <w:t>nd</w:t>
      </w:r>
      <w:r w:rsidR="00E974D1" w:rsidRPr="00FC6418">
        <w:rPr>
          <w:sz w:val="22"/>
          <w:szCs w:val="22"/>
        </w:rPr>
        <w:t xml:space="preserve"> September, 2016</w:t>
      </w:r>
    </w:p>
    <w:p w:rsidR="004262FD" w:rsidRPr="00FC6418" w:rsidRDefault="00CE40CD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Course Co-Coordinator for six-day National Training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for students of Architecture on "</w:t>
      </w:r>
      <w:r w:rsidRPr="00FC6418">
        <w:rPr>
          <w:b/>
          <w:sz w:val="22"/>
          <w:szCs w:val="22"/>
        </w:rPr>
        <w:t>Earthquake Resistant Building Design</w:t>
      </w:r>
      <w:r w:rsidRPr="00FC6418">
        <w:rPr>
          <w:sz w:val="22"/>
          <w:szCs w:val="22"/>
        </w:rPr>
        <w:t>” held in IIT Kanpur during 6-11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July 2015</w:t>
      </w:r>
    </w:p>
    <w:p w:rsidR="00197AF5" w:rsidRPr="00FC6418" w:rsidRDefault="002450E8" w:rsidP="0013161B">
      <w:pPr>
        <w:numPr>
          <w:ilvl w:val="0"/>
          <w:numId w:val="2"/>
        </w:numPr>
        <w:spacing w:after="120"/>
        <w:rPr>
          <w:bCs/>
          <w:sz w:val="22"/>
          <w:szCs w:val="22"/>
          <w:lang w:val="en-IN"/>
        </w:rPr>
      </w:pP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Coordinator for </w:t>
      </w:r>
      <w:r w:rsidRPr="00FC6418">
        <w:rPr>
          <w:bCs/>
          <w:sz w:val="22"/>
          <w:szCs w:val="22"/>
          <w:lang w:val="en-IN"/>
        </w:rPr>
        <w:t>3- Day National Workshop on “</w:t>
      </w:r>
      <w:r w:rsidRPr="00FC6418">
        <w:rPr>
          <w:b/>
          <w:bCs/>
          <w:sz w:val="22"/>
          <w:szCs w:val="22"/>
          <w:lang w:val="en-IN"/>
        </w:rPr>
        <w:t>Research Methodologies for Sustainable Built Environment</w:t>
      </w:r>
      <w:r w:rsidRPr="00FC6418">
        <w:rPr>
          <w:bCs/>
          <w:sz w:val="22"/>
          <w:szCs w:val="22"/>
          <w:lang w:val="en-IN"/>
        </w:rPr>
        <w:t>” in IIT Roorkee during 16-18</w:t>
      </w:r>
      <w:r w:rsidRPr="00FC6418">
        <w:rPr>
          <w:bCs/>
          <w:sz w:val="22"/>
          <w:szCs w:val="22"/>
          <w:vertAlign w:val="superscript"/>
          <w:lang w:val="en-IN"/>
        </w:rPr>
        <w:t>th</w:t>
      </w:r>
      <w:r w:rsidRPr="00FC6418">
        <w:rPr>
          <w:bCs/>
          <w:sz w:val="22"/>
          <w:szCs w:val="22"/>
          <w:lang w:val="en-IN"/>
        </w:rPr>
        <w:t>October, 2014</w:t>
      </w:r>
    </w:p>
    <w:p w:rsidR="004E203D" w:rsidRPr="00FC6418" w:rsidRDefault="004E203D" w:rsidP="0013161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FC6418">
        <w:rPr>
          <w:sz w:val="22"/>
          <w:szCs w:val="22"/>
        </w:rPr>
        <w:lastRenderedPageBreak/>
        <w:t>Conducted</w:t>
      </w:r>
      <w:r w:rsidRPr="00FC6418">
        <w:rPr>
          <w:bCs/>
          <w:sz w:val="22"/>
          <w:szCs w:val="22"/>
          <w:lang w:val="en-IN"/>
        </w:rPr>
        <w:t xml:space="preserve"> 2-day workshop on “</w:t>
      </w:r>
      <w:r w:rsidRPr="00FC6418">
        <w:rPr>
          <w:b/>
          <w:bCs/>
          <w:sz w:val="22"/>
          <w:szCs w:val="22"/>
          <w:lang w:val="en-IN"/>
        </w:rPr>
        <w:t>Thermal comfort in warm Humid Climate</w:t>
      </w:r>
      <w:r w:rsidRPr="00FC6418">
        <w:rPr>
          <w:bCs/>
          <w:sz w:val="22"/>
          <w:szCs w:val="22"/>
          <w:lang w:val="en-IN"/>
        </w:rPr>
        <w:t xml:space="preserve">” for Architecture </w:t>
      </w:r>
      <w:r w:rsidR="00A356A0" w:rsidRPr="00FC6418">
        <w:rPr>
          <w:bCs/>
          <w:sz w:val="22"/>
          <w:szCs w:val="22"/>
          <w:lang w:val="en-IN"/>
        </w:rPr>
        <w:t xml:space="preserve">students of </w:t>
      </w:r>
      <w:proofErr w:type="spellStart"/>
      <w:r w:rsidRPr="00FC6418">
        <w:rPr>
          <w:bCs/>
          <w:sz w:val="22"/>
          <w:szCs w:val="22"/>
          <w:lang w:val="en-IN"/>
        </w:rPr>
        <w:t>Gitam</w:t>
      </w:r>
      <w:proofErr w:type="spellEnd"/>
      <w:r w:rsidRPr="00FC6418">
        <w:rPr>
          <w:bCs/>
          <w:sz w:val="22"/>
          <w:szCs w:val="22"/>
          <w:lang w:val="en-IN"/>
        </w:rPr>
        <w:t xml:space="preserve"> University, Vish</w:t>
      </w:r>
      <w:r w:rsidR="00813D6B" w:rsidRPr="00FC6418">
        <w:rPr>
          <w:bCs/>
          <w:sz w:val="22"/>
          <w:szCs w:val="22"/>
          <w:lang w:val="en-IN"/>
        </w:rPr>
        <w:t>a</w:t>
      </w:r>
      <w:r w:rsidRPr="00FC6418">
        <w:rPr>
          <w:bCs/>
          <w:sz w:val="22"/>
          <w:szCs w:val="22"/>
          <w:lang w:val="en-IN"/>
        </w:rPr>
        <w:t>khapatnam during 7-8 August, 2014</w:t>
      </w:r>
    </w:p>
    <w:p w:rsidR="00245FF8" w:rsidRPr="00FC6418" w:rsidRDefault="00245FF8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Course Co-Coordinator for six-day National Training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for students of Architecture on "</w:t>
      </w:r>
      <w:r w:rsidRPr="00FC6418">
        <w:rPr>
          <w:b/>
          <w:sz w:val="22"/>
          <w:szCs w:val="22"/>
        </w:rPr>
        <w:t>Earthquake Resistant Building Design</w:t>
      </w:r>
      <w:r w:rsidRPr="00FC6418">
        <w:rPr>
          <w:sz w:val="22"/>
          <w:szCs w:val="22"/>
        </w:rPr>
        <w:t>” held in IIT Kanpur during 2-7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July 201</w:t>
      </w:r>
      <w:r w:rsidR="009A570B" w:rsidRPr="00FC6418">
        <w:rPr>
          <w:sz w:val="22"/>
          <w:szCs w:val="22"/>
        </w:rPr>
        <w:t>2</w:t>
      </w:r>
    </w:p>
    <w:p w:rsidR="00CB6A6F" w:rsidRPr="00FC6418" w:rsidRDefault="00CB6A6F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Co-Co</w:t>
      </w:r>
      <w:r w:rsidR="00012980" w:rsidRPr="00FC6418">
        <w:rPr>
          <w:sz w:val="22"/>
          <w:szCs w:val="22"/>
        </w:rPr>
        <w:t>nvener</w:t>
      </w:r>
      <w:r w:rsidRPr="00FC6418">
        <w:rPr>
          <w:sz w:val="22"/>
          <w:szCs w:val="22"/>
        </w:rPr>
        <w:t xml:space="preserve"> for “</w:t>
      </w:r>
      <w:r w:rsidRPr="00FC6418">
        <w:rPr>
          <w:b/>
          <w:sz w:val="22"/>
          <w:szCs w:val="22"/>
        </w:rPr>
        <w:t>Disaster Mitigation Day</w:t>
      </w:r>
      <w:r w:rsidRPr="00FC6418">
        <w:rPr>
          <w:sz w:val="22"/>
          <w:szCs w:val="22"/>
        </w:rPr>
        <w:t xml:space="preserve">” </w:t>
      </w:r>
      <w:r w:rsidR="00813D6B" w:rsidRPr="00FC6418">
        <w:rPr>
          <w:sz w:val="22"/>
          <w:szCs w:val="22"/>
        </w:rPr>
        <w:t>organized</w:t>
      </w:r>
      <w:r w:rsidRPr="00FC6418">
        <w:rPr>
          <w:sz w:val="22"/>
          <w:szCs w:val="22"/>
        </w:rPr>
        <w:t xml:space="preserve"> on behalf of the Institute of Engineers (India), Roorkee Local Chapter on 12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October, 2011</w:t>
      </w:r>
    </w:p>
    <w:p w:rsidR="00B70A7E" w:rsidRPr="00FC6418" w:rsidRDefault="005D11F1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Coordinator for Two-day </w:t>
      </w:r>
      <w:r w:rsidR="00B70A7E" w:rsidRPr="00FC6418">
        <w:rPr>
          <w:sz w:val="22"/>
          <w:szCs w:val="22"/>
        </w:rPr>
        <w:t xml:space="preserve">National Training </w:t>
      </w:r>
      <w:proofErr w:type="spellStart"/>
      <w:r w:rsidR="00B70A7E" w:rsidRPr="00FC6418">
        <w:rPr>
          <w:sz w:val="22"/>
          <w:szCs w:val="22"/>
        </w:rPr>
        <w:t>Programme</w:t>
      </w:r>
      <w:proofErr w:type="spellEnd"/>
      <w:r w:rsidR="00B70A7E" w:rsidRPr="00FC6418">
        <w:rPr>
          <w:sz w:val="22"/>
          <w:szCs w:val="22"/>
        </w:rPr>
        <w:t xml:space="preserve"> on " </w:t>
      </w:r>
      <w:r w:rsidR="00B70A7E" w:rsidRPr="00FC6418">
        <w:rPr>
          <w:b/>
          <w:sz w:val="22"/>
          <w:szCs w:val="22"/>
        </w:rPr>
        <w:t>Sustainable Building Services Design to Mitigate Anthropogenic Hazards</w:t>
      </w:r>
      <w:r w:rsidR="00B70A7E" w:rsidRPr="00FC6418">
        <w:rPr>
          <w:sz w:val="22"/>
          <w:szCs w:val="22"/>
        </w:rPr>
        <w:t xml:space="preserve">" held </w:t>
      </w:r>
      <w:r w:rsidR="00197AF5" w:rsidRPr="00FC6418">
        <w:rPr>
          <w:sz w:val="22"/>
          <w:szCs w:val="22"/>
        </w:rPr>
        <w:t>in IIT Roorkee during 26-27 Feb,</w:t>
      </w:r>
      <w:r w:rsidR="00B70A7E" w:rsidRPr="00FC6418">
        <w:rPr>
          <w:sz w:val="22"/>
          <w:szCs w:val="22"/>
        </w:rPr>
        <w:t xml:space="preserve"> 2011</w:t>
      </w:r>
    </w:p>
    <w:p w:rsidR="00B70A7E" w:rsidRPr="00FC6418" w:rsidRDefault="005D11F1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Coordinator for Two-day Training </w:t>
      </w:r>
      <w:proofErr w:type="spellStart"/>
      <w:r w:rsidR="00EA2EB6"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 </w:t>
      </w:r>
      <w:r w:rsidR="00B70A7E" w:rsidRPr="00FC6418">
        <w:rPr>
          <w:sz w:val="22"/>
          <w:szCs w:val="22"/>
        </w:rPr>
        <w:t>“</w:t>
      </w:r>
      <w:r w:rsidR="00B70A7E" w:rsidRPr="00FC6418">
        <w:rPr>
          <w:b/>
          <w:sz w:val="22"/>
          <w:szCs w:val="22"/>
        </w:rPr>
        <w:t>Sustainable Design and National Green Rating for Building: GRIHA</w:t>
      </w:r>
      <w:r w:rsidR="00B70A7E" w:rsidRPr="00FC6418">
        <w:rPr>
          <w:sz w:val="22"/>
          <w:szCs w:val="22"/>
        </w:rPr>
        <w:t>”</w:t>
      </w:r>
      <w:r w:rsidR="004E157F" w:rsidRPr="00FC6418">
        <w:rPr>
          <w:sz w:val="22"/>
          <w:szCs w:val="22"/>
        </w:rPr>
        <w:t xml:space="preserve"> </w:t>
      </w:r>
      <w:r w:rsidR="00B70A7E" w:rsidRPr="00FC6418">
        <w:rPr>
          <w:sz w:val="22"/>
          <w:szCs w:val="22"/>
        </w:rPr>
        <w:t>held in IIT Roorkee</w:t>
      </w:r>
      <w:r w:rsidR="00245FF8" w:rsidRPr="00FC6418">
        <w:rPr>
          <w:sz w:val="22"/>
          <w:szCs w:val="22"/>
        </w:rPr>
        <w:t xml:space="preserve">, </w:t>
      </w:r>
      <w:r w:rsidR="00B70A7E" w:rsidRPr="00FC6418">
        <w:rPr>
          <w:sz w:val="22"/>
          <w:szCs w:val="22"/>
        </w:rPr>
        <w:t>4</w:t>
      </w:r>
      <w:r w:rsidR="00245FF8" w:rsidRPr="00FC6418">
        <w:rPr>
          <w:sz w:val="22"/>
          <w:szCs w:val="22"/>
        </w:rPr>
        <w:t>-</w:t>
      </w:r>
      <w:r w:rsidR="00197AF5" w:rsidRPr="00FC6418">
        <w:rPr>
          <w:sz w:val="22"/>
          <w:szCs w:val="22"/>
        </w:rPr>
        <w:t>5th December, 2010</w:t>
      </w:r>
    </w:p>
    <w:p w:rsidR="00436528" w:rsidRPr="00FC6418" w:rsidRDefault="00813D6B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Organizing</w:t>
      </w:r>
      <w:r w:rsidR="00436528" w:rsidRPr="00FC6418">
        <w:rPr>
          <w:sz w:val="22"/>
          <w:szCs w:val="22"/>
        </w:rPr>
        <w:t xml:space="preserve"> Secretary for the National Research Conference on “</w:t>
      </w:r>
      <w:r w:rsidR="00436528" w:rsidRPr="00FC6418">
        <w:rPr>
          <w:b/>
          <w:sz w:val="22"/>
          <w:szCs w:val="22"/>
        </w:rPr>
        <w:t xml:space="preserve">Disaster Mitigation in Housing in India: </w:t>
      </w:r>
      <w:r w:rsidR="0047702E" w:rsidRPr="00FC6418">
        <w:rPr>
          <w:b/>
          <w:sz w:val="22"/>
          <w:szCs w:val="22"/>
        </w:rPr>
        <w:t>An</w:t>
      </w:r>
      <w:r w:rsidR="00436528" w:rsidRPr="00FC6418">
        <w:rPr>
          <w:b/>
          <w:sz w:val="22"/>
          <w:szCs w:val="22"/>
        </w:rPr>
        <w:t xml:space="preserve"> Agenda for Future</w:t>
      </w:r>
      <w:r w:rsidR="0047702E" w:rsidRPr="00FC6418">
        <w:rPr>
          <w:b/>
          <w:sz w:val="22"/>
          <w:szCs w:val="22"/>
        </w:rPr>
        <w:t xml:space="preserve"> </w:t>
      </w:r>
      <w:r w:rsidR="00436528" w:rsidRPr="00FC6418">
        <w:rPr>
          <w:sz w:val="22"/>
          <w:szCs w:val="22"/>
        </w:rPr>
        <w:t>(HDMFA2010) held during 19-20</w:t>
      </w:r>
      <w:r w:rsidR="00436528" w:rsidRPr="00FC6418">
        <w:rPr>
          <w:sz w:val="22"/>
          <w:szCs w:val="22"/>
          <w:vertAlign w:val="superscript"/>
        </w:rPr>
        <w:t>th</w:t>
      </w:r>
      <w:r w:rsidR="00436528" w:rsidRPr="00FC6418">
        <w:rPr>
          <w:sz w:val="22"/>
          <w:szCs w:val="22"/>
        </w:rPr>
        <w:t xml:space="preserve"> March, 2010 in IIT Roorkee </w:t>
      </w:r>
    </w:p>
    <w:p w:rsidR="00F01F95" w:rsidRPr="00FC6418" w:rsidRDefault="00F01F95" w:rsidP="0013161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Coordinator for Two-day Training </w:t>
      </w:r>
      <w:proofErr w:type="spellStart"/>
      <w:r w:rsidR="00EA2EB6"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 </w:t>
      </w:r>
      <w:r w:rsidR="00EE0958" w:rsidRPr="00FC6418">
        <w:rPr>
          <w:sz w:val="22"/>
          <w:szCs w:val="22"/>
        </w:rPr>
        <w:t>“</w:t>
      </w:r>
      <w:r w:rsidRPr="00FC6418">
        <w:rPr>
          <w:b/>
          <w:sz w:val="22"/>
          <w:szCs w:val="22"/>
        </w:rPr>
        <w:t>Energy Efficiency and Green Rating for Building (GRIHA)</w:t>
      </w:r>
      <w:r w:rsidR="00EE0958" w:rsidRPr="00FC6418">
        <w:rPr>
          <w:sz w:val="22"/>
          <w:szCs w:val="22"/>
        </w:rPr>
        <w:t>”</w:t>
      </w:r>
      <w:r w:rsidRPr="00FC6418">
        <w:rPr>
          <w:sz w:val="22"/>
          <w:szCs w:val="22"/>
        </w:rPr>
        <w:t xml:space="preserve"> held during 24-25 Oct, 2009</w:t>
      </w:r>
    </w:p>
    <w:p w:rsidR="00D467B9" w:rsidRPr="00FC6418" w:rsidRDefault="00813D6B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Organizing</w:t>
      </w:r>
      <w:r w:rsidR="00D467B9" w:rsidRPr="00FC6418">
        <w:rPr>
          <w:sz w:val="22"/>
          <w:szCs w:val="22"/>
        </w:rPr>
        <w:t xml:space="preserve"> Secretary for the National Seminar on “</w:t>
      </w:r>
      <w:r w:rsidR="00D467B9" w:rsidRPr="00FC6418">
        <w:rPr>
          <w:b/>
          <w:sz w:val="22"/>
          <w:szCs w:val="22"/>
        </w:rPr>
        <w:t>Research activities</w:t>
      </w:r>
      <w:r w:rsidR="00EA2EB6" w:rsidRPr="00FC6418">
        <w:rPr>
          <w:b/>
          <w:sz w:val="22"/>
          <w:szCs w:val="22"/>
        </w:rPr>
        <w:t xml:space="preserve"> </w:t>
      </w:r>
      <w:r w:rsidR="00D467B9" w:rsidRPr="00FC6418">
        <w:rPr>
          <w:b/>
          <w:sz w:val="22"/>
          <w:szCs w:val="22"/>
        </w:rPr>
        <w:t>in Disaster Mitigation for Housing in India (HDMR 09)</w:t>
      </w:r>
      <w:r w:rsidR="00EE0958" w:rsidRPr="00FC6418">
        <w:rPr>
          <w:sz w:val="22"/>
          <w:szCs w:val="22"/>
        </w:rPr>
        <w:t>”</w:t>
      </w:r>
      <w:r w:rsidR="00D467B9" w:rsidRPr="00FC6418">
        <w:rPr>
          <w:sz w:val="22"/>
          <w:szCs w:val="22"/>
        </w:rPr>
        <w:t xml:space="preserve"> held 22</w:t>
      </w:r>
      <w:r w:rsidR="00245FF8" w:rsidRPr="00FC6418">
        <w:rPr>
          <w:sz w:val="22"/>
          <w:szCs w:val="22"/>
        </w:rPr>
        <w:t>-</w:t>
      </w:r>
      <w:r w:rsidR="00D467B9" w:rsidRPr="00FC6418">
        <w:rPr>
          <w:sz w:val="22"/>
          <w:szCs w:val="22"/>
        </w:rPr>
        <w:t>23</w:t>
      </w:r>
      <w:r w:rsidR="00D467B9" w:rsidRPr="00FC6418">
        <w:rPr>
          <w:sz w:val="22"/>
          <w:szCs w:val="22"/>
          <w:vertAlign w:val="superscript"/>
        </w:rPr>
        <w:t>rd</w:t>
      </w:r>
      <w:r w:rsidR="00197AF5" w:rsidRPr="00FC6418">
        <w:rPr>
          <w:sz w:val="22"/>
          <w:szCs w:val="22"/>
        </w:rPr>
        <w:t xml:space="preserve"> August, 2009 in IIT Roorkee</w:t>
      </w:r>
    </w:p>
    <w:p w:rsidR="004B6549" w:rsidRPr="00FC6418" w:rsidRDefault="00813D6B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Organizing</w:t>
      </w:r>
      <w:r w:rsidR="004B6549" w:rsidRPr="00FC6418">
        <w:rPr>
          <w:sz w:val="22"/>
          <w:szCs w:val="22"/>
        </w:rPr>
        <w:t xml:space="preserve"> Secretary for the </w:t>
      </w:r>
      <w:r w:rsidR="00CB72EA" w:rsidRPr="00FC6418">
        <w:rPr>
          <w:sz w:val="22"/>
          <w:szCs w:val="22"/>
        </w:rPr>
        <w:t>N</w:t>
      </w:r>
      <w:r w:rsidR="004B6549" w:rsidRPr="00FC6418">
        <w:rPr>
          <w:sz w:val="22"/>
          <w:szCs w:val="22"/>
        </w:rPr>
        <w:t xml:space="preserve">ational Seminar on </w:t>
      </w:r>
      <w:r w:rsidR="004B6549" w:rsidRPr="00FC6418">
        <w:rPr>
          <w:b/>
          <w:sz w:val="22"/>
          <w:szCs w:val="22"/>
        </w:rPr>
        <w:t>“Housing and Disaster Mitigation Efforts in India: Case-</w:t>
      </w:r>
      <w:proofErr w:type="gramStart"/>
      <w:r w:rsidR="004B6549" w:rsidRPr="00FC6418">
        <w:rPr>
          <w:b/>
          <w:sz w:val="22"/>
          <w:szCs w:val="22"/>
        </w:rPr>
        <w:t>studies</w:t>
      </w:r>
      <w:r w:rsidR="00CB72EA" w:rsidRPr="00FC6418">
        <w:rPr>
          <w:b/>
          <w:sz w:val="22"/>
          <w:szCs w:val="22"/>
        </w:rPr>
        <w:t>(</w:t>
      </w:r>
      <w:proofErr w:type="gramEnd"/>
      <w:r w:rsidR="00CB72EA" w:rsidRPr="00FC6418">
        <w:rPr>
          <w:b/>
          <w:sz w:val="22"/>
          <w:szCs w:val="22"/>
        </w:rPr>
        <w:t>HDME-09)</w:t>
      </w:r>
      <w:r w:rsidR="004B6549" w:rsidRPr="00FC6418">
        <w:rPr>
          <w:sz w:val="22"/>
          <w:szCs w:val="22"/>
        </w:rPr>
        <w:t xml:space="preserve"> held on 18</w:t>
      </w:r>
      <w:r w:rsidR="004B6549" w:rsidRPr="00FC6418">
        <w:rPr>
          <w:sz w:val="22"/>
          <w:szCs w:val="22"/>
          <w:vertAlign w:val="superscript"/>
        </w:rPr>
        <w:t>th</w:t>
      </w:r>
      <w:r w:rsidR="00197AF5" w:rsidRPr="00FC6418">
        <w:rPr>
          <w:sz w:val="22"/>
          <w:szCs w:val="22"/>
        </w:rPr>
        <w:t xml:space="preserve"> April, 2009 in IIT Roorkee</w:t>
      </w:r>
    </w:p>
    <w:p w:rsidR="00652C0A" w:rsidRPr="00FC6418" w:rsidRDefault="00813D6B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Organized</w:t>
      </w:r>
      <w:r w:rsidR="00652C0A" w:rsidRPr="00FC6418">
        <w:rPr>
          <w:sz w:val="22"/>
          <w:szCs w:val="22"/>
        </w:rPr>
        <w:t xml:space="preserve"> the Panel discussion on </w:t>
      </w:r>
      <w:r w:rsidR="00652C0A" w:rsidRPr="00FC6418">
        <w:rPr>
          <w:b/>
          <w:sz w:val="22"/>
          <w:szCs w:val="22"/>
        </w:rPr>
        <w:t>“Resiliency, Responsibility</w:t>
      </w:r>
      <w:r w:rsidR="00CB72EA" w:rsidRPr="00FC6418">
        <w:rPr>
          <w:b/>
          <w:sz w:val="22"/>
          <w:szCs w:val="22"/>
        </w:rPr>
        <w:t xml:space="preserve"> and Research for Safer Housing” </w:t>
      </w:r>
      <w:r w:rsidR="00CB72EA" w:rsidRPr="00FC6418">
        <w:rPr>
          <w:sz w:val="22"/>
          <w:szCs w:val="22"/>
        </w:rPr>
        <w:t>on 18</w:t>
      </w:r>
      <w:r w:rsidR="00CB72EA" w:rsidRPr="00FC6418">
        <w:rPr>
          <w:sz w:val="22"/>
          <w:szCs w:val="22"/>
          <w:vertAlign w:val="superscript"/>
        </w:rPr>
        <w:t>th</w:t>
      </w:r>
      <w:r w:rsidR="00CB72EA" w:rsidRPr="00FC6418">
        <w:rPr>
          <w:sz w:val="22"/>
          <w:szCs w:val="22"/>
        </w:rPr>
        <w:t xml:space="preserve"> April, 2009 as part of the National Seminar HDME-09, in association with United States Indo-American Foundation</w:t>
      </w:r>
    </w:p>
    <w:p w:rsidR="004B6549" w:rsidRPr="00FC6418" w:rsidRDefault="00EE3013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 xml:space="preserve">Coordinated </w:t>
      </w:r>
      <w:r w:rsidR="00EE0958" w:rsidRPr="00FC6418">
        <w:rPr>
          <w:sz w:val="22"/>
          <w:szCs w:val="22"/>
        </w:rPr>
        <w:t xml:space="preserve">for </w:t>
      </w:r>
      <w:r w:rsidR="00C35563" w:rsidRPr="00FC6418">
        <w:rPr>
          <w:sz w:val="22"/>
          <w:szCs w:val="22"/>
        </w:rPr>
        <w:t xml:space="preserve">USIEF’s </w:t>
      </w:r>
      <w:r w:rsidR="00C35563" w:rsidRPr="00FC6418">
        <w:rPr>
          <w:b/>
          <w:sz w:val="22"/>
          <w:szCs w:val="22"/>
        </w:rPr>
        <w:t xml:space="preserve">Outreach </w:t>
      </w:r>
      <w:proofErr w:type="spellStart"/>
      <w:r w:rsidR="00EA2EB6" w:rsidRPr="00FC6418">
        <w:rPr>
          <w:b/>
          <w:sz w:val="22"/>
          <w:szCs w:val="22"/>
        </w:rPr>
        <w:t>Programme</w:t>
      </w:r>
      <w:proofErr w:type="spellEnd"/>
      <w:r w:rsidR="00C35563" w:rsidRPr="00FC6418">
        <w:rPr>
          <w:sz w:val="22"/>
          <w:szCs w:val="22"/>
        </w:rPr>
        <w:t xml:space="preserve"> for Students and </w:t>
      </w:r>
      <w:r w:rsidR="00EE0958" w:rsidRPr="00FC6418">
        <w:rPr>
          <w:sz w:val="22"/>
          <w:szCs w:val="22"/>
        </w:rPr>
        <w:t>F</w:t>
      </w:r>
      <w:r w:rsidR="00C35563" w:rsidRPr="00FC6418">
        <w:rPr>
          <w:sz w:val="22"/>
          <w:szCs w:val="22"/>
        </w:rPr>
        <w:t>aculties in IIT Roorkee, on 17</w:t>
      </w:r>
      <w:r w:rsidR="00C35563" w:rsidRPr="00FC6418">
        <w:rPr>
          <w:sz w:val="22"/>
          <w:szCs w:val="22"/>
          <w:vertAlign w:val="superscript"/>
        </w:rPr>
        <w:t>th</w:t>
      </w:r>
      <w:r w:rsidR="00197AF5" w:rsidRPr="00FC6418">
        <w:rPr>
          <w:sz w:val="22"/>
          <w:szCs w:val="22"/>
        </w:rPr>
        <w:t xml:space="preserve"> April, 2009</w:t>
      </w:r>
    </w:p>
    <w:p w:rsidR="00A2286D" w:rsidRPr="00FC6418" w:rsidRDefault="00A2286D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 xml:space="preserve">Member of </w:t>
      </w:r>
      <w:r w:rsidR="00813D6B" w:rsidRPr="00FC6418">
        <w:rPr>
          <w:sz w:val="22"/>
          <w:szCs w:val="22"/>
        </w:rPr>
        <w:t>Organizing</w:t>
      </w:r>
      <w:r w:rsidRPr="00FC6418">
        <w:rPr>
          <w:sz w:val="22"/>
          <w:szCs w:val="22"/>
        </w:rPr>
        <w:t xml:space="preserve"> Committee for International Conference </w:t>
      </w:r>
      <w:r w:rsidR="001342C3" w:rsidRPr="00FC6418">
        <w:rPr>
          <w:b/>
          <w:sz w:val="22"/>
          <w:szCs w:val="22"/>
        </w:rPr>
        <w:t>“Knowledge Sharing and IP Management: Evolving Strategies for Asia-Pacific”</w:t>
      </w:r>
      <w:r w:rsidR="004F46F9" w:rsidRPr="00FC6418">
        <w:rPr>
          <w:b/>
          <w:sz w:val="22"/>
          <w:szCs w:val="22"/>
        </w:rPr>
        <w:t xml:space="preserve"> </w:t>
      </w:r>
      <w:r w:rsidR="001342C3" w:rsidRPr="00FC6418">
        <w:rPr>
          <w:b/>
          <w:sz w:val="22"/>
          <w:szCs w:val="22"/>
        </w:rPr>
        <w:t>(</w:t>
      </w:r>
      <w:r w:rsidRPr="00FC6418">
        <w:rPr>
          <w:b/>
          <w:sz w:val="22"/>
          <w:szCs w:val="22"/>
        </w:rPr>
        <w:t>KIPASPA</w:t>
      </w:r>
      <w:r w:rsidR="001342C3" w:rsidRPr="00FC6418">
        <w:rPr>
          <w:b/>
          <w:sz w:val="22"/>
          <w:szCs w:val="22"/>
        </w:rPr>
        <w:t>)</w:t>
      </w:r>
      <w:r w:rsidRPr="00FC6418">
        <w:rPr>
          <w:sz w:val="22"/>
          <w:szCs w:val="22"/>
        </w:rPr>
        <w:t xml:space="preserve"> held in </w:t>
      </w:r>
      <w:r w:rsidR="001342C3" w:rsidRPr="00FC6418">
        <w:rPr>
          <w:sz w:val="22"/>
          <w:szCs w:val="22"/>
        </w:rPr>
        <w:t>January 29-31</w:t>
      </w:r>
      <w:r w:rsidRPr="00FC6418">
        <w:rPr>
          <w:sz w:val="22"/>
          <w:szCs w:val="22"/>
        </w:rPr>
        <w:t>, 2009 in IIT Roorkee as an activity of IPR Cell, IIT Roorkee</w:t>
      </w:r>
    </w:p>
    <w:p w:rsidR="00FE6632" w:rsidRPr="00FC6418" w:rsidRDefault="00BE0D06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Coordinated One-week workshop on “</w:t>
      </w:r>
      <w:r w:rsidRPr="00FC6418">
        <w:rPr>
          <w:b/>
          <w:sz w:val="22"/>
          <w:szCs w:val="22"/>
        </w:rPr>
        <w:t>The Earthquake resistant building Design and Construction</w:t>
      </w:r>
      <w:r w:rsidRPr="00FC6418">
        <w:rPr>
          <w:sz w:val="22"/>
          <w:szCs w:val="22"/>
        </w:rPr>
        <w:t xml:space="preserve">”, under the aegis of Ministry of Human Resources and Development, in the </w:t>
      </w:r>
      <w:r w:rsidRPr="00FC6418">
        <w:rPr>
          <w:i/>
          <w:sz w:val="22"/>
          <w:szCs w:val="22"/>
        </w:rPr>
        <w:t xml:space="preserve">National </w:t>
      </w:r>
      <w:proofErr w:type="spellStart"/>
      <w:r w:rsidRPr="00FC6418">
        <w:rPr>
          <w:i/>
          <w:sz w:val="22"/>
          <w:szCs w:val="22"/>
        </w:rPr>
        <w:t>Programme</w:t>
      </w:r>
      <w:proofErr w:type="spellEnd"/>
      <w:r w:rsidRPr="00FC6418">
        <w:rPr>
          <w:i/>
          <w:sz w:val="22"/>
          <w:szCs w:val="22"/>
        </w:rPr>
        <w:t xml:space="preserve"> for Earthquake Engineering Education</w:t>
      </w:r>
      <w:r w:rsidRPr="00FC6418">
        <w:rPr>
          <w:sz w:val="22"/>
          <w:szCs w:val="22"/>
        </w:rPr>
        <w:t xml:space="preserve"> on behalf of Department of Architecture &amp; Planning, IIT Roorkee, during 28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August to 1</w:t>
      </w:r>
      <w:r w:rsidRPr="00FC6418">
        <w:rPr>
          <w:sz w:val="22"/>
          <w:szCs w:val="22"/>
          <w:vertAlign w:val="superscript"/>
        </w:rPr>
        <w:t>st</w:t>
      </w:r>
      <w:r w:rsidRPr="00FC6418">
        <w:rPr>
          <w:sz w:val="22"/>
          <w:szCs w:val="22"/>
        </w:rPr>
        <w:t xml:space="preserve"> September, 2006</w:t>
      </w:r>
      <w:r w:rsidR="00F57208" w:rsidRPr="00FC6418">
        <w:rPr>
          <w:sz w:val="22"/>
          <w:szCs w:val="22"/>
        </w:rPr>
        <w:t xml:space="preserve">, </w:t>
      </w:r>
    </w:p>
    <w:p w:rsidR="00FE6632" w:rsidRPr="00FC6418" w:rsidRDefault="00B23841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Coordinated One-week workshop during 8-12</w:t>
      </w:r>
      <w:r w:rsidRPr="00FC6418">
        <w:rPr>
          <w:sz w:val="22"/>
          <w:szCs w:val="22"/>
          <w:vertAlign w:val="superscript"/>
        </w:rPr>
        <w:t>th</w:t>
      </w:r>
      <w:r w:rsidR="00DD3503" w:rsidRPr="00FC6418">
        <w:rPr>
          <w:sz w:val="22"/>
          <w:szCs w:val="22"/>
        </w:rPr>
        <w:t xml:space="preserve"> August, 2006, Third </w:t>
      </w:r>
      <w:r w:rsidR="006434F2" w:rsidRPr="00FC6418">
        <w:rPr>
          <w:sz w:val="22"/>
          <w:szCs w:val="22"/>
        </w:rPr>
        <w:t xml:space="preserve">Training of Trainers </w:t>
      </w:r>
      <w:r w:rsidRPr="00FC6418">
        <w:rPr>
          <w:sz w:val="22"/>
          <w:szCs w:val="22"/>
        </w:rPr>
        <w:t xml:space="preserve">(TOT) </w:t>
      </w:r>
      <w:proofErr w:type="spellStart"/>
      <w:r w:rsidR="00EA2EB6"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 </w:t>
      </w:r>
      <w:r w:rsidRPr="00FC6418">
        <w:rPr>
          <w:b/>
          <w:bCs/>
          <w:iCs/>
          <w:sz w:val="22"/>
          <w:szCs w:val="22"/>
        </w:rPr>
        <w:t>Earthquake Resistant Building and Construction</w:t>
      </w:r>
      <w:r w:rsidRPr="00FC6418">
        <w:rPr>
          <w:sz w:val="22"/>
          <w:szCs w:val="22"/>
        </w:rPr>
        <w:t xml:space="preserve"> under the aegis of </w:t>
      </w:r>
      <w:r w:rsidRPr="00FC6418">
        <w:rPr>
          <w:i/>
          <w:sz w:val="22"/>
          <w:szCs w:val="22"/>
        </w:rPr>
        <w:t>Ministry of Home Affairs</w:t>
      </w:r>
      <w:r w:rsidRPr="00FC6418">
        <w:rPr>
          <w:sz w:val="22"/>
          <w:szCs w:val="22"/>
        </w:rPr>
        <w:t xml:space="preserve"> in the National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for Capacity Building of Architects in Earthquak</w:t>
      </w:r>
      <w:r w:rsidR="00DD3503" w:rsidRPr="00FC6418">
        <w:rPr>
          <w:sz w:val="22"/>
          <w:szCs w:val="22"/>
        </w:rPr>
        <w:t xml:space="preserve">e Risk Management on behalf of </w:t>
      </w:r>
      <w:r w:rsidRPr="00FC6418">
        <w:rPr>
          <w:sz w:val="22"/>
          <w:szCs w:val="22"/>
        </w:rPr>
        <w:t>Department of Architecture &amp; Planning, IIT Roorkee</w:t>
      </w:r>
    </w:p>
    <w:p w:rsidR="00FE6632" w:rsidRPr="00FC6418" w:rsidRDefault="00285098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Coordinated One-week workshop on “</w:t>
      </w:r>
      <w:r w:rsidRPr="00FC6418">
        <w:rPr>
          <w:b/>
          <w:sz w:val="22"/>
          <w:szCs w:val="22"/>
        </w:rPr>
        <w:t>The Earthquake resistant structures for Architecture</w:t>
      </w:r>
      <w:r w:rsidRPr="00FC6418">
        <w:rPr>
          <w:sz w:val="22"/>
          <w:szCs w:val="22"/>
        </w:rPr>
        <w:t xml:space="preserve">”, under the aegis of Ministry of Human Resources and Development, in the </w:t>
      </w:r>
      <w:r w:rsidRPr="00FC6418">
        <w:rPr>
          <w:i/>
          <w:sz w:val="22"/>
          <w:szCs w:val="22"/>
        </w:rPr>
        <w:t xml:space="preserve">National </w:t>
      </w:r>
      <w:proofErr w:type="spellStart"/>
      <w:r w:rsidRPr="00FC6418">
        <w:rPr>
          <w:i/>
          <w:sz w:val="22"/>
          <w:szCs w:val="22"/>
        </w:rPr>
        <w:t>Programme</w:t>
      </w:r>
      <w:proofErr w:type="spellEnd"/>
      <w:r w:rsidRPr="00FC6418">
        <w:rPr>
          <w:i/>
          <w:sz w:val="22"/>
          <w:szCs w:val="22"/>
        </w:rPr>
        <w:t xml:space="preserve"> for Earthquake Engineering Education</w:t>
      </w:r>
      <w:r w:rsidRPr="00FC6418">
        <w:rPr>
          <w:sz w:val="22"/>
          <w:szCs w:val="22"/>
        </w:rPr>
        <w:t xml:space="preserve"> on behalf of Department of Architecture &amp; Planning, IIT Roorkee, during 8-12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August, 2005</w:t>
      </w:r>
    </w:p>
    <w:p w:rsidR="00584A47" w:rsidRPr="00FC6418" w:rsidRDefault="000628EE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M</w:t>
      </w:r>
      <w:r w:rsidR="005E2490" w:rsidRPr="00FC6418">
        <w:rPr>
          <w:bCs/>
          <w:sz w:val="22"/>
          <w:szCs w:val="22"/>
        </w:rPr>
        <w:t>ember of organizing committee for the two-day National workshop on</w:t>
      </w:r>
      <w:r w:rsidR="00BA358F" w:rsidRPr="00FC6418">
        <w:rPr>
          <w:bCs/>
          <w:sz w:val="22"/>
          <w:szCs w:val="22"/>
        </w:rPr>
        <w:t xml:space="preserve"> </w:t>
      </w:r>
      <w:r w:rsidR="005E2490" w:rsidRPr="00FC6418">
        <w:rPr>
          <w:b/>
          <w:bCs/>
          <w:iCs/>
          <w:sz w:val="22"/>
          <w:szCs w:val="22"/>
        </w:rPr>
        <w:t>IPR curriculum for Engineering and Science</w:t>
      </w:r>
      <w:r w:rsidR="00EA2EB6" w:rsidRPr="00FC6418">
        <w:rPr>
          <w:b/>
          <w:bCs/>
          <w:iCs/>
          <w:sz w:val="22"/>
          <w:szCs w:val="22"/>
        </w:rPr>
        <w:t xml:space="preserve"> </w:t>
      </w:r>
      <w:r w:rsidR="005E2490" w:rsidRPr="00FC6418">
        <w:rPr>
          <w:b/>
          <w:bCs/>
          <w:iCs/>
          <w:sz w:val="22"/>
          <w:szCs w:val="22"/>
        </w:rPr>
        <w:t>students</w:t>
      </w:r>
      <w:r w:rsidR="00245FF8" w:rsidRPr="00FC6418">
        <w:rPr>
          <w:bCs/>
          <w:sz w:val="22"/>
          <w:szCs w:val="22"/>
        </w:rPr>
        <w:t xml:space="preserve"> in IIT Roorkee, </w:t>
      </w:r>
      <w:r w:rsidR="005E2490" w:rsidRPr="00FC6418">
        <w:rPr>
          <w:bCs/>
          <w:sz w:val="22"/>
          <w:szCs w:val="22"/>
        </w:rPr>
        <w:t>18</w:t>
      </w:r>
      <w:r w:rsidR="005E2490" w:rsidRPr="00FC6418">
        <w:rPr>
          <w:bCs/>
          <w:sz w:val="22"/>
          <w:szCs w:val="22"/>
          <w:vertAlign w:val="superscript"/>
        </w:rPr>
        <w:t>th</w:t>
      </w:r>
      <w:r w:rsidR="005E2490" w:rsidRPr="00FC6418">
        <w:rPr>
          <w:bCs/>
          <w:sz w:val="22"/>
          <w:szCs w:val="22"/>
        </w:rPr>
        <w:t xml:space="preserve"> – 19</w:t>
      </w:r>
      <w:r w:rsidR="005E2490" w:rsidRPr="00FC6418">
        <w:rPr>
          <w:bCs/>
          <w:sz w:val="22"/>
          <w:szCs w:val="22"/>
          <w:vertAlign w:val="superscript"/>
        </w:rPr>
        <w:t>th</w:t>
      </w:r>
      <w:r w:rsidR="005E2490" w:rsidRPr="00FC6418">
        <w:rPr>
          <w:bCs/>
          <w:sz w:val="22"/>
          <w:szCs w:val="22"/>
        </w:rPr>
        <w:t xml:space="preserve"> March, 2005</w:t>
      </w:r>
    </w:p>
    <w:p w:rsidR="0028635F" w:rsidRPr="00FC6418" w:rsidRDefault="00807777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Coordinated One-week workshop in March,</w:t>
      </w:r>
      <w:r w:rsidR="00245FF8" w:rsidRPr="00FC6418">
        <w:rPr>
          <w:bCs/>
          <w:sz w:val="22"/>
          <w:szCs w:val="22"/>
        </w:rPr>
        <w:t xml:space="preserve"> 2005; 2</w:t>
      </w:r>
      <w:r w:rsidR="00245FF8" w:rsidRPr="00FC6418">
        <w:rPr>
          <w:bCs/>
          <w:sz w:val="22"/>
          <w:szCs w:val="22"/>
          <w:vertAlign w:val="superscript"/>
        </w:rPr>
        <w:t>nd</w:t>
      </w:r>
      <w:r w:rsidR="006434F2" w:rsidRPr="00FC6418">
        <w:rPr>
          <w:bCs/>
          <w:sz w:val="22"/>
          <w:szCs w:val="22"/>
        </w:rPr>
        <w:t xml:space="preserve"> </w:t>
      </w:r>
      <w:r w:rsidR="006434F2" w:rsidRPr="00FC6418">
        <w:rPr>
          <w:sz w:val="22"/>
          <w:szCs w:val="22"/>
        </w:rPr>
        <w:t>Training of Trainers</w:t>
      </w:r>
      <w:r w:rsidRPr="00FC6418">
        <w:rPr>
          <w:bCs/>
          <w:sz w:val="22"/>
          <w:szCs w:val="22"/>
        </w:rPr>
        <w:t xml:space="preserve"> (TOT) </w:t>
      </w:r>
      <w:proofErr w:type="spellStart"/>
      <w:r w:rsidRPr="00FC6418">
        <w:rPr>
          <w:bCs/>
          <w:sz w:val="22"/>
          <w:szCs w:val="22"/>
        </w:rPr>
        <w:t>programme</w:t>
      </w:r>
      <w:proofErr w:type="spellEnd"/>
      <w:r w:rsidRPr="00FC6418">
        <w:rPr>
          <w:bCs/>
          <w:sz w:val="22"/>
          <w:szCs w:val="22"/>
        </w:rPr>
        <w:t xml:space="preserve"> on </w:t>
      </w:r>
      <w:r w:rsidRPr="00FC6418">
        <w:rPr>
          <w:b/>
          <w:bCs/>
          <w:iCs/>
          <w:sz w:val="22"/>
          <w:szCs w:val="22"/>
        </w:rPr>
        <w:t>Earthquake Resistant Building and Construction</w:t>
      </w:r>
      <w:r w:rsidRPr="00FC6418">
        <w:rPr>
          <w:bCs/>
          <w:sz w:val="22"/>
          <w:szCs w:val="22"/>
        </w:rPr>
        <w:t xml:space="preserve"> under the aegis of </w:t>
      </w:r>
      <w:r w:rsidRPr="00FC6418">
        <w:rPr>
          <w:bCs/>
          <w:i/>
          <w:sz w:val="22"/>
          <w:szCs w:val="22"/>
        </w:rPr>
        <w:t xml:space="preserve">Ministry of Home Affairs in the National </w:t>
      </w:r>
      <w:proofErr w:type="spellStart"/>
      <w:r w:rsidRPr="00FC6418">
        <w:rPr>
          <w:bCs/>
          <w:i/>
          <w:sz w:val="22"/>
          <w:szCs w:val="22"/>
        </w:rPr>
        <w:t>Programme</w:t>
      </w:r>
      <w:proofErr w:type="spellEnd"/>
      <w:r w:rsidRPr="00FC6418">
        <w:rPr>
          <w:bCs/>
          <w:sz w:val="22"/>
          <w:szCs w:val="22"/>
        </w:rPr>
        <w:t xml:space="preserve"> for Capacity Building of Architects in Earthquake Risk Management on behalf of Department of Architecture &amp; Planning, IIT Roorkee</w:t>
      </w:r>
    </w:p>
    <w:p w:rsidR="00AB4BBC" w:rsidRPr="00FC6418" w:rsidRDefault="00AB4BBC" w:rsidP="0013161B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lastRenderedPageBreak/>
        <w:t xml:space="preserve">Coordinated the student competition on </w:t>
      </w:r>
      <w:r w:rsidRPr="00FC6418">
        <w:rPr>
          <w:b/>
          <w:bCs/>
          <w:iCs/>
          <w:sz w:val="22"/>
          <w:szCs w:val="22"/>
        </w:rPr>
        <w:t>Innovative Bamboo structure</w:t>
      </w:r>
      <w:r w:rsidRPr="00FC6418">
        <w:rPr>
          <w:bCs/>
          <w:sz w:val="22"/>
          <w:szCs w:val="22"/>
        </w:rPr>
        <w:t xml:space="preserve"> during the Cognizance, 2005 the </w:t>
      </w:r>
      <w:r w:rsidRPr="00FC6418">
        <w:rPr>
          <w:bCs/>
          <w:i/>
          <w:sz w:val="22"/>
          <w:szCs w:val="22"/>
        </w:rPr>
        <w:t>annual Technical Festival</w:t>
      </w:r>
      <w:r w:rsidRPr="00FC6418">
        <w:rPr>
          <w:bCs/>
          <w:sz w:val="22"/>
          <w:szCs w:val="22"/>
        </w:rPr>
        <w:t xml:space="preserve"> of IIT Roorkee</w:t>
      </w:r>
      <w:r w:rsidR="00245FF8" w:rsidRPr="00FC6418">
        <w:rPr>
          <w:bCs/>
          <w:sz w:val="22"/>
          <w:szCs w:val="22"/>
        </w:rPr>
        <w:t xml:space="preserve">, </w:t>
      </w:r>
      <w:r w:rsidRPr="00FC6418">
        <w:rPr>
          <w:bCs/>
          <w:sz w:val="22"/>
          <w:szCs w:val="22"/>
        </w:rPr>
        <w:t>4- 6</w:t>
      </w:r>
      <w:r w:rsidRPr="00FC6418">
        <w:rPr>
          <w:bCs/>
          <w:sz w:val="22"/>
          <w:szCs w:val="22"/>
          <w:vertAlign w:val="superscript"/>
        </w:rPr>
        <w:t>th</w:t>
      </w:r>
      <w:r w:rsidRPr="00FC6418">
        <w:rPr>
          <w:bCs/>
          <w:sz w:val="22"/>
          <w:szCs w:val="22"/>
        </w:rPr>
        <w:t xml:space="preserve"> of March, 2005</w:t>
      </w:r>
    </w:p>
    <w:p w:rsidR="002F11D1" w:rsidRPr="00FC6418" w:rsidRDefault="00515219" w:rsidP="0013161B">
      <w:pPr>
        <w:numPr>
          <w:ilvl w:val="0"/>
          <w:numId w:val="2"/>
        </w:numPr>
        <w:spacing w:after="120"/>
        <w:jc w:val="both"/>
        <w:rPr>
          <w:bCs/>
          <w:sz w:val="20"/>
          <w:szCs w:val="20"/>
        </w:rPr>
      </w:pPr>
      <w:r w:rsidRPr="00FC6418">
        <w:rPr>
          <w:bCs/>
          <w:sz w:val="22"/>
          <w:szCs w:val="22"/>
        </w:rPr>
        <w:t xml:space="preserve">Coordinated One-week workshop in February, 2005 </w:t>
      </w:r>
      <w:r w:rsidR="004967D4" w:rsidRPr="00FC6418">
        <w:rPr>
          <w:bCs/>
          <w:sz w:val="22"/>
          <w:szCs w:val="22"/>
        </w:rPr>
        <w:t>F</w:t>
      </w:r>
      <w:r w:rsidR="00F6100A" w:rsidRPr="00FC6418">
        <w:rPr>
          <w:bCs/>
          <w:sz w:val="22"/>
          <w:szCs w:val="22"/>
        </w:rPr>
        <w:t>i</w:t>
      </w:r>
      <w:r w:rsidRPr="00FC6418">
        <w:rPr>
          <w:bCs/>
          <w:sz w:val="22"/>
          <w:szCs w:val="22"/>
        </w:rPr>
        <w:t xml:space="preserve">rst </w:t>
      </w:r>
      <w:r w:rsidR="006434F2" w:rsidRPr="00FC6418">
        <w:rPr>
          <w:sz w:val="22"/>
          <w:szCs w:val="22"/>
        </w:rPr>
        <w:t xml:space="preserve">Training of Trainers </w:t>
      </w:r>
      <w:r w:rsidRPr="00FC6418">
        <w:rPr>
          <w:bCs/>
          <w:sz w:val="22"/>
          <w:szCs w:val="22"/>
        </w:rPr>
        <w:t xml:space="preserve">(TOT) </w:t>
      </w:r>
      <w:proofErr w:type="spellStart"/>
      <w:r w:rsidR="00EA2EB6" w:rsidRPr="00FC6418">
        <w:rPr>
          <w:bCs/>
          <w:sz w:val="22"/>
          <w:szCs w:val="22"/>
        </w:rPr>
        <w:t>Programme</w:t>
      </w:r>
      <w:proofErr w:type="spellEnd"/>
      <w:r w:rsidRPr="00FC6418">
        <w:rPr>
          <w:bCs/>
          <w:sz w:val="22"/>
          <w:szCs w:val="22"/>
        </w:rPr>
        <w:t xml:space="preserve"> on </w:t>
      </w:r>
      <w:r w:rsidRPr="00FC6418">
        <w:rPr>
          <w:b/>
          <w:bCs/>
          <w:iCs/>
          <w:sz w:val="22"/>
          <w:szCs w:val="22"/>
        </w:rPr>
        <w:t>Earthquake Resistant Building and Construction</w:t>
      </w:r>
      <w:r w:rsidRPr="00FC6418">
        <w:rPr>
          <w:bCs/>
          <w:sz w:val="22"/>
          <w:szCs w:val="22"/>
        </w:rPr>
        <w:t xml:space="preserve"> under the aegis of </w:t>
      </w:r>
      <w:r w:rsidRPr="00FC6418">
        <w:rPr>
          <w:bCs/>
          <w:i/>
          <w:sz w:val="22"/>
          <w:szCs w:val="22"/>
        </w:rPr>
        <w:t>Ministry of Home Affairs</w:t>
      </w:r>
      <w:r w:rsidRPr="00FC6418">
        <w:rPr>
          <w:bCs/>
          <w:sz w:val="22"/>
          <w:szCs w:val="22"/>
        </w:rPr>
        <w:t xml:space="preserve"> in the National </w:t>
      </w:r>
      <w:proofErr w:type="spellStart"/>
      <w:r w:rsidRPr="00FC6418">
        <w:rPr>
          <w:bCs/>
          <w:sz w:val="22"/>
          <w:szCs w:val="22"/>
        </w:rPr>
        <w:t>Programme</w:t>
      </w:r>
      <w:proofErr w:type="spellEnd"/>
      <w:r w:rsidRPr="00FC6418">
        <w:rPr>
          <w:bCs/>
          <w:sz w:val="22"/>
          <w:szCs w:val="22"/>
        </w:rPr>
        <w:t xml:space="preserve"> for Capacity Building of Architects in Earthquake Risk Management on behalf of Department of Architecture &amp; Planning, IIT Roorkee</w:t>
      </w:r>
    </w:p>
    <w:p w:rsidR="000574F1" w:rsidRPr="00FC6418" w:rsidRDefault="00B879E4" w:rsidP="000574F1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INVITED </w:t>
      </w:r>
      <w:r w:rsidR="000574F1" w:rsidRPr="00FC6418">
        <w:rPr>
          <w:b/>
          <w:sz w:val="22"/>
          <w:szCs w:val="22"/>
        </w:rPr>
        <w:t>LECTURE PRESENTATION</w:t>
      </w:r>
    </w:p>
    <w:p w:rsidR="000427CD" w:rsidRPr="00FC6418" w:rsidRDefault="000427CD" w:rsidP="000427CD">
      <w:pPr>
        <w:spacing w:after="30"/>
        <w:ind w:left="360"/>
        <w:jc w:val="both"/>
        <w:rPr>
          <w:rStyle w:val="Emphasis"/>
          <w:bCs/>
          <w:i w:val="0"/>
          <w:sz w:val="22"/>
          <w:szCs w:val="22"/>
        </w:rPr>
      </w:pPr>
    </w:p>
    <w:p w:rsidR="002545ED" w:rsidRPr="002545ED" w:rsidRDefault="002545ED" w:rsidP="002545ED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  <w:lang w:val="en-IN"/>
        </w:rPr>
      </w:pPr>
      <w:bookmarkStart w:id="2" w:name="OLE_LINK4"/>
      <w:r w:rsidRPr="002545ED">
        <w:rPr>
          <w:sz w:val="22"/>
          <w:szCs w:val="22"/>
          <w:lang w:val="en-IN"/>
        </w:rPr>
        <w:t xml:space="preserve">Invited panellist </w:t>
      </w:r>
      <w:r>
        <w:rPr>
          <w:sz w:val="22"/>
          <w:szCs w:val="22"/>
          <w:lang w:val="en-IN"/>
        </w:rPr>
        <w:t xml:space="preserve">on </w:t>
      </w:r>
      <w:r w:rsidRPr="002545ED">
        <w:rPr>
          <w:b/>
          <w:sz w:val="22"/>
          <w:szCs w:val="22"/>
          <w:lang w:val="en-IN"/>
        </w:rPr>
        <w:t>'Implementation of NEP in Architecture Course'</w:t>
      </w:r>
      <w:r w:rsidRPr="002545ED">
        <w:rPr>
          <w:sz w:val="22"/>
          <w:szCs w:val="22"/>
          <w:lang w:val="en-IN"/>
        </w:rPr>
        <w:t xml:space="preserve"> at NIT Rourkela </w:t>
      </w:r>
      <w:r>
        <w:rPr>
          <w:sz w:val="22"/>
          <w:szCs w:val="22"/>
          <w:lang w:val="en-IN"/>
        </w:rPr>
        <w:t xml:space="preserve">Online Workshop </w:t>
      </w:r>
      <w:r w:rsidRPr="002545ED">
        <w:rPr>
          <w:sz w:val="22"/>
          <w:szCs w:val="22"/>
          <w:lang w:val="en-IN"/>
        </w:rPr>
        <w:t>20.06.2023</w:t>
      </w:r>
    </w:p>
    <w:p w:rsidR="004F46F9" w:rsidRPr="00FC6418" w:rsidRDefault="004F46F9" w:rsidP="002545ED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  <w:lang w:val="en-IN"/>
        </w:rPr>
        <w:t>Invited panellist in Re-solving session on “</w:t>
      </w:r>
      <w:r w:rsidRPr="00FC6418">
        <w:rPr>
          <w:b/>
          <w:sz w:val="22"/>
          <w:szCs w:val="22"/>
          <w:lang w:val="en-IN"/>
        </w:rPr>
        <w:t>Enabling the Next Generation of Infrastructure Professionals</w:t>
      </w:r>
      <w:r w:rsidRPr="00FC6418">
        <w:rPr>
          <w:sz w:val="22"/>
          <w:szCs w:val="22"/>
          <w:lang w:val="en-IN"/>
        </w:rPr>
        <w:t>” at ICDRI 2023, held on 4-6 April, 2023 in New Delhi by CDRI.</w:t>
      </w:r>
    </w:p>
    <w:p w:rsidR="00B251FB" w:rsidRPr="00FC6418" w:rsidRDefault="00B251FB" w:rsidP="004F46F9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  <w:lang w:val="en-IN"/>
        </w:rPr>
        <w:t xml:space="preserve">Delivered invited talk on </w:t>
      </w:r>
      <w:r w:rsidRPr="00FC6418">
        <w:rPr>
          <w:b/>
          <w:sz w:val="22"/>
          <w:szCs w:val="22"/>
          <w:lang w:val="en-IN"/>
        </w:rPr>
        <w:t>Application Potential of EO Data for Urban Resilience</w:t>
      </w:r>
      <w:r w:rsidRPr="00FC6418">
        <w:rPr>
          <w:sz w:val="22"/>
          <w:szCs w:val="22"/>
          <w:lang w:val="en-IN"/>
        </w:rPr>
        <w:t xml:space="preserve"> in the IIRS</w:t>
      </w:r>
      <w:r w:rsidRPr="00FC6418">
        <w:t xml:space="preserve"> </w:t>
      </w:r>
      <w:r w:rsidRPr="00FC6418">
        <w:rPr>
          <w:sz w:val="22"/>
          <w:szCs w:val="22"/>
          <w:lang w:val="en-IN"/>
        </w:rPr>
        <w:t xml:space="preserve">Academia Meet – 2023, held on 28 March, 2023 </w:t>
      </w:r>
      <w:r w:rsidR="004F46F9" w:rsidRPr="00FC6418">
        <w:rPr>
          <w:sz w:val="22"/>
          <w:szCs w:val="22"/>
          <w:lang w:val="en-IN"/>
        </w:rPr>
        <w:t>in Dehradun IIRS Campus</w:t>
      </w:r>
    </w:p>
    <w:p w:rsidR="00780F4F" w:rsidRPr="00FC6418" w:rsidRDefault="00780F4F" w:rsidP="00B251FB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  <w:lang w:val="en-IN"/>
        </w:rPr>
        <w:t xml:space="preserve">Delivered invited talk on </w:t>
      </w:r>
      <w:r w:rsidRPr="00FC6418">
        <w:rPr>
          <w:b/>
          <w:bCs/>
          <w:sz w:val="22"/>
          <w:szCs w:val="22"/>
        </w:rPr>
        <w:t>Forecasting, Warning and Actions</w:t>
      </w:r>
      <w:r w:rsidRPr="00FC6418">
        <w:rPr>
          <w:sz w:val="22"/>
          <w:szCs w:val="22"/>
          <w:lang w:val="en-IN"/>
        </w:rPr>
        <w:t xml:space="preserve"> in the SERB, Accelerate Vigyan, </w:t>
      </w:r>
      <w:proofErr w:type="spellStart"/>
      <w:r w:rsidRPr="00FC6418">
        <w:rPr>
          <w:sz w:val="22"/>
          <w:szCs w:val="22"/>
          <w:lang w:val="en-IN"/>
        </w:rPr>
        <w:t>CoEDMM</w:t>
      </w:r>
      <w:proofErr w:type="spellEnd"/>
      <w:r w:rsidRPr="00FC6418">
        <w:rPr>
          <w:sz w:val="22"/>
          <w:szCs w:val="22"/>
          <w:lang w:val="en-IN"/>
        </w:rPr>
        <w:t>, and SAADRI Event FORESEED in Roorkee on 8</w:t>
      </w:r>
      <w:r w:rsidRPr="00FC6418">
        <w:rPr>
          <w:sz w:val="22"/>
          <w:szCs w:val="22"/>
          <w:vertAlign w:val="superscript"/>
          <w:lang w:val="en-IN"/>
        </w:rPr>
        <w:t>th</w:t>
      </w:r>
      <w:r w:rsidRPr="00FC6418">
        <w:rPr>
          <w:sz w:val="22"/>
          <w:szCs w:val="22"/>
          <w:lang w:val="en-IN"/>
        </w:rPr>
        <w:t xml:space="preserve"> January 2023</w:t>
      </w:r>
    </w:p>
    <w:p w:rsidR="00780F4F" w:rsidRPr="00FC6418" w:rsidRDefault="00780F4F" w:rsidP="00780F4F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  <w:lang w:val="en-IN"/>
        </w:rPr>
        <w:t xml:space="preserve">Delivered invited Chief Guest talk on </w:t>
      </w:r>
      <w:r w:rsidRPr="00FC6418">
        <w:rPr>
          <w:b/>
          <w:sz w:val="22"/>
          <w:szCs w:val="22"/>
          <w:lang w:val="en-IN"/>
        </w:rPr>
        <w:t>Our Commitments to Energy Conservation</w:t>
      </w:r>
      <w:r w:rsidRPr="00FC6418">
        <w:rPr>
          <w:sz w:val="22"/>
          <w:szCs w:val="22"/>
          <w:lang w:val="en-IN"/>
        </w:rPr>
        <w:t xml:space="preserve"> to observe Energy Conservation Day Celebration by Quantum University, Roorkee on 14 December, 2022</w:t>
      </w:r>
    </w:p>
    <w:p w:rsidR="00B9509C" w:rsidRPr="00FC6418" w:rsidRDefault="00B9509C" w:rsidP="00780F4F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  <w:lang w:val="en-IN"/>
        </w:rPr>
        <w:t xml:space="preserve">Delivered invited talk on </w:t>
      </w:r>
      <w:r w:rsidRPr="00FC6418">
        <w:rPr>
          <w:b/>
          <w:sz w:val="22"/>
          <w:szCs w:val="22"/>
          <w:lang w:val="en-IN"/>
        </w:rPr>
        <w:t>Thermal Stress and Built Environment</w:t>
      </w:r>
      <w:r w:rsidRPr="00FC6418">
        <w:rPr>
          <w:sz w:val="22"/>
          <w:szCs w:val="22"/>
          <w:lang w:val="en-IN"/>
        </w:rPr>
        <w:t xml:space="preserve"> in the </w:t>
      </w:r>
      <w:proofErr w:type="spellStart"/>
      <w:r w:rsidRPr="00FC6418">
        <w:rPr>
          <w:sz w:val="22"/>
          <w:szCs w:val="22"/>
          <w:lang w:val="en-IN"/>
        </w:rPr>
        <w:t>CoE</w:t>
      </w:r>
      <w:proofErr w:type="spellEnd"/>
      <w:r w:rsidRPr="00FC6418">
        <w:rPr>
          <w:sz w:val="22"/>
          <w:szCs w:val="22"/>
          <w:lang w:val="en-IN"/>
        </w:rPr>
        <w:t>-TRC and GITAM University organised National FDP on 12</w:t>
      </w:r>
      <w:r w:rsidRPr="00FC6418">
        <w:rPr>
          <w:sz w:val="22"/>
          <w:szCs w:val="22"/>
        </w:rPr>
        <w:t xml:space="preserve"> December 2022</w:t>
      </w:r>
    </w:p>
    <w:p w:rsidR="00B9509C" w:rsidRPr="00FC6418" w:rsidRDefault="00B9509C" w:rsidP="00780F4F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on </w:t>
      </w:r>
      <w:r w:rsidRPr="00FC6418">
        <w:rPr>
          <w:b/>
          <w:sz w:val="22"/>
          <w:szCs w:val="22"/>
        </w:rPr>
        <w:t>Blue Green Infrastructure and their role in enhancing Resilience of Corridor Level Infrastructure in Urban Area</w:t>
      </w:r>
      <w:r w:rsidRPr="00FC6418">
        <w:t xml:space="preserve"> </w:t>
      </w:r>
      <w:r w:rsidRPr="00FC6418">
        <w:rPr>
          <w:sz w:val="22"/>
          <w:szCs w:val="22"/>
        </w:rPr>
        <w:t xml:space="preserve">in the World Bank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Workshop</w:t>
      </w:r>
      <w:r w:rsidR="00780F4F" w:rsidRPr="00FC6418">
        <w:rPr>
          <w:sz w:val="22"/>
          <w:szCs w:val="22"/>
        </w:rPr>
        <w:t xml:space="preserve"> in Chennai</w:t>
      </w:r>
      <w:r w:rsidR="00780F4F" w:rsidRPr="00FC6418">
        <w:t xml:space="preserve"> </w:t>
      </w:r>
      <w:r w:rsidR="00780F4F" w:rsidRPr="00FC6418">
        <w:rPr>
          <w:sz w:val="22"/>
          <w:szCs w:val="22"/>
        </w:rPr>
        <w:t>on 8 December 2022</w:t>
      </w:r>
    </w:p>
    <w:p w:rsidR="006B1ADC" w:rsidRPr="00FC6418" w:rsidRDefault="006B1ADC" w:rsidP="006B1ADC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rFonts w:eastAsia="Roboto"/>
          <w:bCs/>
          <w:sz w:val="22"/>
          <w:szCs w:val="22"/>
        </w:rPr>
        <w:t>Delivered invited talk on</w:t>
      </w:r>
      <w:r w:rsidRPr="00FC6418">
        <w:rPr>
          <w:rFonts w:eastAsia="Roboto"/>
          <w:b/>
          <w:bCs/>
          <w:sz w:val="22"/>
          <w:szCs w:val="22"/>
        </w:rPr>
        <w:t xml:space="preserve"> Tale of 4 Cities: Science and Technology Advocacy in Risk Resilience </w:t>
      </w:r>
      <w:r w:rsidRPr="00FC6418">
        <w:rPr>
          <w:rFonts w:eastAsia="Roboto"/>
          <w:bCs/>
          <w:sz w:val="22"/>
          <w:szCs w:val="22"/>
        </w:rPr>
        <w:t xml:space="preserve">in the Disaster Management Action Frontiers, </w:t>
      </w:r>
      <w:proofErr w:type="spellStart"/>
      <w:r w:rsidRPr="00FC6418">
        <w:rPr>
          <w:rFonts w:eastAsia="Roboto"/>
          <w:bCs/>
          <w:sz w:val="22"/>
          <w:szCs w:val="22"/>
        </w:rPr>
        <w:t>organised</w:t>
      </w:r>
      <w:proofErr w:type="spellEnd"/>
      <w:r w:rsidRPr="00FC6418">
        <w:rPr>
          <w:rFonts w:eastAsia="Roboto"/>
          <w:bCs/>
          <w:sz w:val="22"/>
          <w:szCs w:val="22"/>
        </w:rPr>
        <w:t xml:space="preserve"> by </w:t>
      </w:r>
      <w:proofErr w:type="spellStart"/>
      <w:r w:rsidRPr="00FC6418">
        <w:rPr>
          <w:rFonts w:eastAsia="Roboto"/>
          <w:bCs/>
          <w:sz w:val="22"/>
          <w:szCs w:val="22"/>
        </w:rPr>
        <w:t>CoEDMM</w:t>
      </w:r>
      <w:proofErr w:type="spellEnd"/>
      <w:r w:rsidRPr="00FC6418">
        <w:rPr>
          <w:rFonts w:eastAsia="Roboto"/>
          <w:bCs/>
          <w:sz w:val="22"/>
          <w:szCs w:val="22"/>
        </w:rPr>
        <w:t xml:space="preserve"> &amp; SAADRI. 10-13 October, 2022</w:t>
      </w:r>
    </w:p>
    <w:p w:rsidR="00B9509C" w:rsidRPr="00FC6418" w:rsidRDefault="00B9509C" w:rsidP="00B9509C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bCs/>
          <w:sz w:val="22"/>
          <w:szCs w:val="22"/>
        </w:rPr>
        <w:t>Delivered invited talk on</w:t>
      </w:r>
      <w:r w:rsidRPr="00FC6418">
        <w:rPr>
          <w:b/>
          <w:bCs/>
          <w:sz w:val="22"/>
          <w:szCs w:val="22"/>
        </w:rPr>
        <w:t xml:space="preserve"> </w:t>
      </w:r>
      <w:r w:rsidRPr="00FC6418">
        <w:rPr>
          <w:rFonts w:eastAsiaTheme="minorEastAsia"/>
          <w:b/>
          <w:bCs/>
          <w:sz w:val="22"/>
          <w:szCs w:val="22"/>
        </w:rPr>
        <w:t>T</w:t>
      </w:r>
      <w:r w:rsidRPr="00FC6418">
        <w:rPr>
          <w:b/>
          <w:bCs/>
          <w:sz w:val="22"/>
          <w:szCs w:val="22"/>
        </w:rPr>
        <w:t>hermal Built Environment</w:t>
      </w:r>
      <w:r w:rsidRPr="00FC6418">
        <w:t xml:space="preserve"> </w:t>
      </w:r>
      <w:r w:rsidRPr="00FC6418">
        <w:rPr>
          <w:bCs/>
          <w:sz w:val="22"/>
          <w:szCs w:val="22"/>
        </w:rPr>
        <w:t xml:space="preserve">in the </w:t>
      </w:r>
      <w:proofErr w:type="spellStart"/>
      <w:r w:rsidRPr="00FC6418">
        <w:rPr>
          <w:bCs/>
          <w:sz w:val="22"/>
          <w:szCs w:val="22"/>
        </w:rPr>
        <w:t>CoE</w:t>
      </w:r>
      <w:proofErr w:type="spellEnd"/>
      <w:r w:rsidRPr="00FC6418">
        <w:rPr>
          <w:bCs/>
          <w:sz w:val="22"/>
          <w:szCs w:val="22"/>
        </w:rPr>
        <w:t xml:space="preserve">-TRC and SPA-Delhi University </w:t>
      </w:r>
      <w:proofErr w:type="spellStart"/>
      <w:r w:rsidRPr="00FC6418">
        <w:rPr>
          <w:bCs/>
          <w:sz w:val="22"/>
          <w:szCs w:val="22"/>
        </w:rPr>
        <w:t>organised</w:t>
      </w:r>
      <w:proofErr w:type="spellEnd"/>
      <w:r w:rsidRPr="00FC6418">
        <w:rPr>
          <w:bCs/>
          <w:sz w:val="22"/>
          <w:szCs w:val="22"/>
        </w:rPr>
        <w:t xml:space="preserve"> National FDP on 12 October 2022</w:t>
      </w:r>
    </w:p>
    <w:p w:rsidR="006B1ADC" w:rsidRPr="00FC6418" w:rsidRDefault="006B1ADC" w:rsidP="006B1ADC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rFonts w:eastAsia="Roboto"/>
          <w:sz w:val="22"/>
          <w:szCs w:val="22"/>
        </w:rPr>
        <w:t xml:space="preserve">Delivered invited talk on </w:t>
      </w:r>
      <w:proofErr w:type="spellStart"/>
      <w:r w:rsidRPr="00FC6418">
        <w:rPr>
          <w:rFonts w:eastAsia="Roboto"/>
          <w:b/>
          <w:sz w:val="22"/>
          <w:szCs w:val="22"/>
        </w:rPr>
        <w:t>MEDIate</w:t>
      </w:r>
      <w:proofErr w:type="spellEnd"/>
      <w:r w:rsidRPr="00FC6418">
        <w:rPr>
          <w:rFonts w:eastAsia="Roboto"/>
          <w:b/>
          <w:sz w:val="22"/>
          <w:szCs w:val="22"/>
        </w:rPr>
        <w:t xml:space="preserve"> for Nature Based Solution</w:t>
      </w:r>
      <w:r w:rsidRPr="00FC6418">
        <w:rPr>
          <w:rFonts w:eastAsia="Roboto"/>
          <w:sz w:val="22"/>
          <w:szCs w:val="22"/>
        </w:rPr>
        <w:t xml:space="preserve"> in the APMCDRR 2022 Working Session 10: Scaling up, scaling out and scaling deep: Innovations in Disaster Risk Management- on 22 September</w:t>
      </w:r>
      <w:r w:rsidRPr="00FC6418">
        <w:rPr>
          <w:sz w:val="22"/>
          <w:szCs w:val="22"/>
        </w:rPr>
        <w:t xml:space="preserve"> 2022</w:t>
      </w:r>
    </w:p>
    <w:p w:rsidR="00AA0D63" w:rsidRPr="00FC6418" w:rsidRDefault="00B9509C" w:rsidP="00B95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on </w:t>
      </w:r>
      <w:r w:rsidRPr="00FC6418">
        <w:rPr>
          <w:b/>
          <w:sz w:val="22"/>
          <w:szCs w:val="22"/>
        </w:rPr>
        <w:t>Risk to Resilience- A Journey for Urban India</w:t>
      </w:r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</w:t>
      </w:r>
      <w:r w:rsidR="00AA0D63" w:rsidRPr="00FC6418">
        <w:rPr>
          <w:sz w:val="22"/>
          <w:szCs w:val="22"/>
        </w:rPr>
        <w:t>IEEE India Council Move Outreach Program, 30 April 2022</w:t>
      </w:r>
    </w:p>
    <w:p w:rsidR="00B9509C" w:rsidRPr="00FC6418" w:rsidRDefault="00B9509C" w:rsidP="00B9509C">
      <w:pPr>
        <w:pStyle w:val="ListParagraph"/>
        <w:ind w:left="360"/>
        <w:rPr>
          <w:sz w:val="22"/>
          <w:szCs w:val="22"/>
        </w:rPr>
      </w:pPr>
    </w:p>
    <w:p w:rsidR="00B9509C" w:rsidRPr="00FC6418" w:rsidRDefault="00B9509C" w:rsidP="00B95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on </w:t>
      </w:r>
      <w:r w:rsidRPr="00FC6418">
        <w:rPr>
          <w:b/>
          <w:sz w:val="22"/>
          <w:szCs w:val="22"/>
        </w:rPr>
        <w:t>Approaching Sustainable and Resilient Built Environment through Research,</w:t>
      </w:r>
      <w:r w:rsidRPr="00FC6418">
        <w:rPr>
          <w:sz w:val="22"/>
          <w:szCs w:val="22"/>
        </w:rPr>
        <w:t xml:space="preserve"> in the short-term Course on </w:t>
      </w:r>
      <w:r w:rsidRPr="00FC6418">
        <w:rPr>
          <w:i/>
          <w:sz w:val="22"/>
          <w:szCs w:val="22"/>
        </w:rPr>
        <w:t>Research Methodology</w:t>
      </w:r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NIT Patna, 11-15 April, 2022</w:t>
      </w:r>
    </w:p>
    <w:p w:rsidR="00B9509C" w:rsidRPr="00FC6418" w:rsidRDefault="00B9509C" w:rsidP="00B9509C">
      <w:pPr>
        <w:pStyle w:val="ListParagraph"/>
        <w:rPr>
          <w:sz w:val="22"/>
          <w:szCs w:val="22"/>
        </w:rPr>
      </w:pPr>
    </w:p>
    <w:p w:rsidR="008D08A3" w:rsidRPr="00FC6418" w:rsidRDefault="008D08A3" w:rsidP="00B95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on </w:t>
      </w:r>
      <w:r w:rsidRPr="00FC6418">
        <w:rPr>
          <w:b/>
          <w:sz w:val="22"/>
          <w:szCs w:val="22"/>
        </w:rPr>
        <w:t>SAADRI – A Regional Alliance for Resilient Future</w:t>
      </w:r>
      <w:r w:rsidRPr="00FC6418">
        <w:rPr>
          <w:sz w:val="22"/>
          <w:szCs w:val="22"/>
        </w:rPr>
        <w:t xml:space="preserve"> in the International Conference on Contemporary Issues of Climate Change (ICCICC), Lalitpur, Nepal.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NSET. 8th April, 2022</w:t>
      </w:r>
    </w:p>
    <w:p w:rsidR="008D08A3" w:rsidRPr="00FC6418" w:rsidRDefault="008D08A3" w:rsidP="008D08A3">
      <w:pPr>
        <w:pStyle w:val="ListParagraph"/>
        <w:ind w:left="360"/>
        <w:rPr>
          <w:sz w:val="22"/>
          <w:szCs w:val="22"/>
        </w:rPr>
      </w:pPr>
    </w:p>
    <w:p w:rsidR="00790146" w:rsidRPr="00FC6418" w:rsidRDefault="00790146" w:rsidP="0098477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</w:t>
      </w:r>
      <w:r w:rsidR="009A06C0" w:rsidRPr="00FC6418">
        <w:rPr>
          <w:sz w:val="22"/>
          <w:szCs w:val="22"/>
        </w:rPr>
        <w:t>invited talk</w:t>
      </w:r>
      <w:r w:rsidRPr="00FC6418">
        <w:rPr>
          <w:sz w:val="22"/>
          <w:szCs w:val="22"/>
        </w:rPr>
        <w:t xml:space="preserve"> on </w:t>
      </w:r>
      <w:r w:rsidRPr="00FC6418">
        <w:rPr>
          <w:b/>
          <w:sz w:val="22"/>
          <w:szCs w:val="22"/>
        </w:rPr>
        <w:t xml:space="preserve">Ecosystem, Resilience and the Participatory </w:t>
      </w:r>
      <w:proofErr w:type="spellStart"/>
      <w:r w:rsidRPr="00FC6418">
        <w:rPr>
          <w:b/>
          <w:sz w:val="22"/>
          <w:szCs w:val="22"/>
        </w:rPr>
        <w:t>GeoSM-NatE</w:t>
      </w:r>
      <w:proofErr w:type="spellEnd"/>
      <w:r w:rsidRPr="00FC6418">
        <w:rPr>
          <w:b/>
          <w:sz w:val="22"/>
          <w:szCs w:val="22"/>
        </w:rPr>
        <w:t xml:space="preserve"> Tool</w:t>
      </w:r>
      <w:r w:rsidRPr="00FC6418">
        <w:rPr>
          <w:sz w:val="22"/>
          <w:szCs w:val="22"/>
        </w:rPr>
        <w:t xml:space="preserve"> in the Seminar Series of Water Engineering and Development Centre (WEDC), Loughborough University, UK  28 October 2021 </w:t>
      </w:r>
    </w:p>
    <w:p w:rsidR="00370C74" w:rsidRPr="00FC6418" w:rsidRDefault="00370C74" w:rsidP="00370C74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</w:t>
      </w:r>
      <w:r w:rsidRPr="00FC6418">
        <w:rPr>
          <w:b/>
          <w:sz w:val="22"/>
          <w:szCs w:val="22"/>
        </w:rPr>
        <w:t>on Blue-Green Infrastructure for Systemic Risk Resilience of Asian Mega Cities</w:t>
      </w:r>
      <w:r w:rsidRPr="00FC6418">
        <w:rPr>
          <w:sz w:val="22"/>
          <w:szCs w:val="22"/>
        </w:rPr>
        <w:t xml:space="preserve"> in IIASA (Vienna) Regional Conference “Systems Analysis in Asia”, 20-22 October 2021</w:t>
      </w:r>
    </w:p>
    <w:p w:rsidR="00370C74" w:rsidRPr="00FC6418" w:rsidRDefault="00370C74" w:rsidP="00370C74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 xml:space="preserve">Delivered Lecture on </w:t>
      </w:r>
      <w:r w:rsidRPr="00FC6418">
        <w:rPr>
          <w:b/>
          <w:sz w:val="22"/>
          <w:szCs w:val="22"/>
        </w:rPr>
        <w:t xml:space="preserve">Participatory </w:t>
      </w:r>
      <w:proofErr w:type="spellStart"/>
      <w:r w:rsidRPr="00FC6418">
        <w:rPr>
          <w:b/>
          <w:sz w:val="22"/>
          <w:szCs w:val="22"/>
        </w:rPr>
        <w:t>GeoSM-NatE</w:t>
      </w:r>
      <w:proofErr w:type="spellEnd"/>
      <w:r w:rsidRPr="00FC6418">
        <w:rPr>
          <w:b/>
          <w:sz w:val="22"/>
          <w:szCs w:val="22"/>
        </w:rPr>
        <w:t xml:space="preserve"> for Community Adaptation of the BGI Potential Assessment and Strategic Implementation</w:t>
      </w:r>
      <w:r w:rsidRPr="00FC6418">
        <w:rPr>
          <w:sz w:val="22"/>
          <w:szCs w:val="22"/>
        </w:rPr>
        <w:t xml:space="preserve"> in UNHABITAT’s </w:t>
      </w:r>
      <w:r w:rsidRPr="00FC6418">
        <w:rPr>
          <w:bCs/>
          <w:sz w:val="22"/>
          <w:szCs w:val="22"/>
        </w:rPr>
        <w:t xml:space="preserve">INNOVATE4CITIES 2021 Conference: October 11 – 15, 2021 </w:t>
      </w:r>
    </w:p>
    <w:p w:rsidR="009A06C0" w:rsidRPr="00FC6418" w:rsidRDefault="009A06C0" w:rsidP="0098477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Lecture on </w:t>
      </w:r>
      <w:r w:rsidRPr="00FC6418">
        <w:rPr>
          <w:b/>
          <w:sz w:val="22"/>
          <w:szCs w:val="22"/>
        </w:rPr>
        <w:t>Networks, Nature and Resilience</w:t>
      </w:r>
      <w:r w:rsidRPr="00FC6418">
        <w:rPr>
          <w:sz w:val="22"/>
          <w:szCs w:val="22"/>
        </w:rPr>
        <w:t xml:space="preserve"> in the Conference Cum Training on Climate Induced Hydrological Disasters, Policies and Management; Session 1: Climate Change and natural disasters- Linkages, implications, and capacity development;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NIDM, Govt. of India and Amity University. 7th-9th October 2021</w:t>
      </w:r>
    </w:p>
    <w:p w:rsidR="00D710DC" w:rsidRPr="00FC6418" w:rsidRDefault="00D710DC" w:rsidP="00D710DC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on </w:t>
      </w:r>
      <w:r w:rsidRPr="00FC6418">
        <w:rPr>
          <w:b/>
          <w:bCs/>
          <w:sz w:val="22"/>
          <w:szCs w:val="22"/>
        </w:rPr>
        <w:t xml:space="preserve">Role of Sustainable Architecture in Risk Reduction on </w:t>
      </w:r>
      <w:r w:rsidRPr="00FC6418">
        <w:rPr>
          <w:sz w:val="22"/>
          <w:szCs w:val="22"/>
        </w:rPr>
        <w:t xml:space="preserve">Sustainable Built-Environment in Hills (SBH 2021), Organized by the Department of Architecture NIT Hamirpur, HP. September 11 - 15 2021 </w:t>
      </w:r>
    </w:p>
    <w:p w:rsidR="00D710DC" w:rsidRPr="00FC6418" w:rsidRDefault="00D710DC" w:rsidP="0098477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on </w:t>
      </w:r>
      <w:r w:rsidRPr="00FC6418">
        <w:rPr>
          <w:b/>
          <w:sz w:val="22"/>
          <w:szCs w:val="22"/>
        </w:rPr>
        <w:t>Techniques for Earthquake-</w:t>
      </w:r>
      <w:r w:rsidRPr="00FC6418">
        <w:rPr>
          <w:b/>
          <w:sz w:val="22"/>
          <w:szCs w:val="22"/>
        </w:rPr>
        <w:br/>
        <w:t>Resistant Sustainable Development</w:t>
      </w:r>
      <w:r w:rsidRPr="00FC6418">
        <w:rPr>
          <w:sz w:val="22"/>
          <w:szCs w:val="22"/>
        </w:rPr>
        <w:t xml:space="preserve"> organized by NIDM and </w:t>
      </w:r>
      <w:proofErr w:type="gramStart"/>
      <w:r w:rsidRPr="00FC6418">
        <w:rPr>
          <w:sz w:val="22"/>
          <w:szCs w:val="22"/>
        </w:rPr>
        <w:t>AIDMI,  September</w:t>
      </w:r>
      <w:proofErr w:type="gramEnd"/>
      <w:r w:rsidRPr="00FC6418">
        <w:rPr>
          <w:sz w:val="22"/>
          <w:szCs w:val="22"/>
        </w:rPr>
        <w:t xml:space="preserve"> 10, 2021</w:t>
      </w:r>
    </w:p>
    <w:p w:rsidR="00370C74" w:rsidRPr="00FC6418" w:rsidRDefault="00370C74" w:rsidP="00D710DC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on </w:t>
      </w:r>
      <w:r w:rsidRPr="00FC6418">
        <w:rPr>
          <w:b/>
          <w:sz w:val="22"/>
          <w:szCs w:val="22"/>
        </w:rPr>
        <w:t>Resilient Infrastructure and Nature-based Solutions</w:t>
      </w:r>
      <w:r w:rsidRPr="00FC6418">
        <w:rPr>
          <w:sz w:val="22"/>
          <w:szCs w:val="22"/>
        </w:rPr>
        <w:t xml:space="preserve"> in the 5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GADRI Summit, 31</w:t>
      </w:r>
      <w:r w:rsidRPr="00FC6418">
        <w:rPr>
          <w:sz w:val="22"/>
          <w:szCs w:val="22"/>
          <w:vertAlign w:val="superscript"/>
        </w:rPr>
        <w:t>st</w:t>
      </w:r>
      <w:r w:rsidRPr="00FC6418">
        <w:rPr>
          <w:sz w:val="22"/>
          <w:szCs w:val="22"/>
        </w:rPr>
        <w:t xml:space="preserve"> August – 1</w:t>
      </w:r>
      <w:r w:rsidRPr="00FC6418">
        <w:rPr>
          <w:sz w:val="22"/>
          <w:szCs w:val="22"/>
          <w:vertAlign w:val="superscript"/>
        </w:rPr>
        <w:t>st</w:t>
      </w:r>
      <w:r w:rsidRPr="00FC6418">
        <w:rPr>
          <w:sz w:val="22"/>
          <w:szCs w:val="22"/>
        </w:rPr>
        <w:t xml:space="preserve"> September, 2021 </w:t>
      </w:r>
    </w:p>
    <w:p w:rsidR="00D710DC" w:rsidRPr="00FC6418" w:rsidRDefault="00D710DC" w:rsidP="00D710DC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bCs/>
          <w:sz w:val="22"/>
          <w:szCs w:val="22"/>
        </w:rPr>
        <w:t>Delivered invited talk on</w:t>
      </w:r>
      <w:r w:rsidRPr="00FC6418">
        <w:rPr>
          <w:b/>
          <w:bCs/>
          <w:sz w:val="22"/>
          <w:szCs w:val="22"/>
        </w:rPr>
        <w:t xml:space="preserve"> </w:t>
      </w:r>
      <w:proofErr w:type="spellStart"/>
      <w:r w:rsidRPr="00FC6418">
        <w:rPr>
          <w:rFonts w:eastAsiaTheme="majorEastAsia"/>
          <w:b/>
          <w:bCs/>
          <w:sz w:val="22"/>
          <w:szCs w:val="22"/>
        </w:rPr>
        <w:t>N</w:t>
      </w:r>
      <w:r w:rsidRPr="00FC6418">
        <w:rPr>
          <w:b/>
          <w:bCs/>
          <w:sz w:val="22"/>
          <w:szCs w:val="22"/>
        </w:rPr>
        <w:t>bS</w:t>
      </w:r>
      <w:proofErr w:type="spellEnd"/>
      <w:r w:rsidRPr="00FC6418">
        <w:rPr>
          <w:b/>
          <w:bCs/>
          <w:sz w:val="22"/>
          <w:szCs w:val="22"/>
        </w:rPr>
        <w:t xml:space="preserve"> for Coastal Urban Risk Reduction</w:t>
      </w:r>
      <w:r w:rsidRPr="00FC6418">
        <w:rPr>
          <w:sz w:val="22"/>
          <w:szCs w:val="22"/>
        </w:rPr>
        <w:t xml:space="preserve"> in TAPESTRY Project - ‘Transformation as Praxis: Exploring Socially Just and Transdisciplinary Pathways to Sustainability in Marginal Environments’ organized by IIT Bombay, AIDMI; 26th August 2021 </w:t>
      </w:r>
    </w:p>
    <w:p w:rsidR="00370C74" w:rsidRPr="00FC6418" w:rsidRDefault="00370C74" w:rsidP="00370C74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on </w:t>
      </w:r>
      <w:r w:rsidRPr="00FC6418">
        <w:rPr>
          <w:b/>
          <w:sz w:val="22"/>
          <w:szCs w:val="22"/>
        </w:rPr>
        <w:t>Action-oriented research for Community resilience</w:t>
      </w:r>
      <w:r w:rsidRPr="00FC6418">
        <w:rPr>
          <w:sz w:val="22"/>
          <w:szCs w:val="22"/>
        </w:rPr>
        <w:t xml:space="preserve"> in the </w:t>
      </w:r>
      <w:r w:rsidRPr="00FC6418">
        <w:rPr>
          <w:bCs/>
          <w:sz w:val="22"/>
          <w:szCs w:val="22"/>
        </w:rPr>
        <w:t>10</w:t>
      </w:r>
      <w:r w:rsidRPr="00FC6418">
        <w:rPr>
          <w:bCs/>
          <w:sz w:val="22"/>
          <w:szCs w:val="22"/>
          <w:vertAlign w:val="superscript"/>
        </w:rPr>
        <w:t>th</w:t>
      </w:r>
      <w:r w:rsidRPr="00FC6418">
        <w:rPr>
          <w:bCs/>
          <w:sz w:val="22"/>
          <w:szCs w:val="22"/>
        </w:rPr>
        <w:t xml:space="preserve"> International Conference on Conflict Prevention and Management on</w:t>
      </w:r>
      <w:r w:rsidRPr="00FC6418">
        <w:rPr>
          <w:b/>
          <w:bCs/>
          <w:sz w:val="22"/>
          <w:szCs w:val="22"/>
        </w:rPr>
        <w:t xml:space="preserve"> “</w:t>
      </w:r>
      <w:r w:rsidRPr="00FC6418">
        <w:rPr>
          <w:sz w:val="22"/>
          <w:szCs w:val="22"/>
        </w:rPr>
        <w:t xml:space="preserve">Disaster Management, Reconstruction and Peace”, </w:t>
      </w:r>
      <w:r w:rsidRPr="00FC6418">
        <w:rPr>
          <w:bCs/>
          <w:sz w:val="22"/>
          <w:szCs w:val="22"/>
        </w:rPr>
        <w:t>Organized by</w:t>
      </w:r>
      <w:r w:rsidRPr="00FC6418">
        <w:rPr>
          <w:sz w:val="22"/>
          <w:szCs w:val="22"/>
        </w:rPr>
        <w:t xml:space="preserve"> Mahatma Gandhi International Research Centre, </w:t>
      </w:r>
      <w:r w:rsidRPr="00FC6418">
        <w:rPr>
          <w:bCs/>
          <w:sz w:val="22"/>
          <w:szCs w:val="22"/>
        </w:rPr>
        <w:t xml:space="preserve">5 August 2021 </w:t>
      </w:r>
    </w:p>
    <w:p w:rsidR="00790146" w:rsidRPr="00FC6418" w:rsidRDefault="009A06C0" w:rsidP="00D710DC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invited talk on </w:t>
      </w:r>
      <w:r w:rsidRPr="00FC6418">
        <w:rPr>
          <w:b/>
          <w:sz w:val="22"/>
          <w:szCs w:val="22"/>
        </w:rPr>
        <w:t>Urban Risk Resilience</w:t>
      </w:r>
      <w:r w:rsidRPr="00FC6418">
        <w:rPr>
          <w:sz w:val="22"/>
          <w:szCs w:val="22"/>
        </w:rPr>
        <w:t xml:space="preserve"> in Department of Environmental Science, </w:t>
      </w:r>
      <w:r w:rsidRPr="00FC6418">
        <w:rPr>
          <w:bCs/>
          <w:sz w:val="22"/>
          <w:szCs w:val="22"/>
        </w:rPr>
        <w:t>Colombo University, Sri Lanka on 14 July 2021</w:t>
      </w:r>
      <w:r w:rsidRPr="00FC6418">
        <w:rPr>
          <w:bCs/>
          <w:sz w:val="22"/>
          <w:szCs w:val="22"/>
        </w:rPr>
        <w:tab/>
      </w:r>
    </w:p>
    <w:p w:rsidR="009A06C0" w:rsidRPr="00FC6418" w:rsidRDefault="009A06C0" w:rsidP="009A06C0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bCs/>
          <w:sz w:val="22"/>
          <w:szCs w:val="22"/>
        </w:rPr>
        <w:t xml:space="preserve">Delivered invited talk on </w:t>
      </w:r>
      <w:r w:rsidRPr="00FC6418">
        <w:rPr>
          <w:b/>
          <w:bCs/>
          <w:sz w:val="22"/>
          <w:szCs w:val="22"/>
        </w:rPr>
        <w:t xml:space="preserve">Use of glass in Earthquake-prone areas </w:t>
      </w:r>
      <w:r w:rsidRPr="00FC6418">
        <w:rPr>
          <w:bCs/>
          <w:sz w:val="22"/>
          <w:szCs w:val="22"/>
        </w:rPr>
        <w:t>recorded for Ethos and Glass Academy, India in July 2021</w:t>
      </w:r>
    </w:p>
    <w:p w:rsidR="005811F4" w:rsidRPr="00FC6418" w:rsidRDefault="005811F4" w:rsidP="009A06C0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Panel Talk on “</w:t>
      </w:r>
      <w:r w:rsidRPr="00FC6418">
        <w:rPr>
          <w:b/>
          <w:sz w:val="22"/>
          <w:szCs w:val="22"/>
        </w:rPr>
        <w:t>Resilience Science in Action: Nurturing Research Lab to Field Application</w:t>
      </w:r>
      <w:r w:rsidRPr="00FC6418">
        <w:rPr>
          <w:sz w:val="22"/>
          <w:szCs w:val="22"/>
        </w:rPr>
        <w:t xml:space="preserve">” in “Accelerating Adaptation in the Global South’ Session of </w:t>
      </w:r>
      <w:r w:rsidR="00093416" w:rsidRPr="00FC6418">
        <w:rPr>
          <w:sz w:val="22"/>
          <w:szCs w:val="22"/>
        </w:rPr>
        <w:t>Adaptation</w:t>
      </w:r>
      <w:r w:rsidRPr="00FC6418">
        <w:rPr>
          <w:sz w:val="22"/>
          <w:szCs w:val="22"/>
        </w:rPr>
        <w:t xml:space="preserve"> and Resilience theme (20 May, 2021) @ClimateExp0, 17-21 May 2021, organized </w:t>
      </w:r>
      <w:r w:rsidR="0036485A" w:rsidRPr="00FC6418">
        <w:rPr>
          <w:sz w:val="22"/>
          <w:szCs w:val="22"/>
        </w:rPr>
        <w:t>by CoP26 Universities Network</w:t>
      </w:r>
      <w:r w:rsidRPr="00FC6418">
        <w:rPr>
          <w:sz w:val="22"/>
          <w:szCs w:val="22"/>
        </w:rPr>
        <w:t xml:space="preserve">. </w:t>
      </w:r>
    </w:p>
    <w:p w:rsidR="00093416" w:rsidRPr="00FC6418" w:rsidRDefault="00093416" w:rsidP="005811F4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Lecture on </w:t>
      </w:r>
      <w:r w:rsidRPr="00FC6418">
        <w:rPr>
          <w:b/>
          <w:bCs/>
          <w:sz w:val="22"/>
          <w:szCs w:val="22"/>
        </w:rPr>
        <w:t>Fostering Resilience Culture: Hospital safety and security practices in hospital buildings</w:t>
      </w:r>
      <w:r w:rsidRPr="00FC6418">
        <w:rPr>
          <w:sz w:val="22"/>
          <w:szCs w:val="22"/>
        </w:rPr>
        <w:t xml:space="preserve"> in the </w:t>
      </w:r>
      <w:r w:rsidR="00FA0966" w:rsidRPr="00FC6418">
        <w:rPr>
          <w:sz w:val="22"/>
          <w:szCs w:val="22"/>
        </w:rPr>
        <w:t>National Conference on “</w:t>
      </w:r>
      <w:r w:rsidRPr="00FC6418">
        <w:rPr>
          <w:sz w:val="22"/>
          <w:szCs w:val="22"/>
        </w:rPr>
        <w:t>Disaster Resilient Healthcare Infrastructure</w:t>
      </w:r>
      <w:r w:rsidR="00FA0966" w:rsidRPr="00FC6418">
        <w:rPr>
          <w:sz w:val="22"/>
          <w:szCs w:val="22"/>
        </w:rPr>
        <w:t>” organized by SPA Delhi and NIDM, 13-16 April, 2021</w:t>
      </w:r>
    </w:p>
    <w:p w:rsidR="00430D06" w:rsidRPr="00FC6418" w:rsidRDefault="00430D06" w:rsidP="005811F4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bCs/>
          <w:sz w:val="22"/>
          <w:szCs w:val="22"/>
        </w:rPr>
        <w:t xml:space="preserve">Intangible account of Blue Economy” </w:t>
      </w:r>
      <w:r w:rsidRPr="00FC6418">
        <w:rPr>
          <w:bCs/>
          <w:sz w:val="22"/>
          <w:szCs w:val="22"/>
        </w:rPr>
        <w:t>in the</w:t>
      </w:r>
      <w:r w:rsidRPr="00FC6418">
        <w:t xml:space="preserve"> </w:t>
      </w:r>
      <w:r w:rsidRPr="00FC6418">
        <w:rPr>
          <w:sz w:val="22"/>
          <w:szCs w:val="22"/>
        </w:rPr>
        <w:t xml:space="preserve">National Conference on ‘Blue Economy: Prospects &amp; Challenges’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Techno India University, Kolkata during 6-7 March 2021</w:t>
      </w:r>
    </w:p>
    <w:p w:rsidR="00D74164" w:rsidRPr="00FC6418" w:rsidRDefault="00D74164" w:rsidP="00D74164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Lecture on </w:t>
      </w:r>
      <w:r w:rsidRPr="00FC6418">
        <w:rPr>
          <w:b/>
          <w:bCs/>
          <w:sz w:val="22"/>
          <w:szCs w:val="22"/>
        </w:rPr>
        <w:t xml:space="preserve">Industrial Ecology-based Resilience Planning </w:t>
      </w:r>
      <w:r w:rsidRPr="00FC6418">
        <w:rPr>
          <w:bCs/>
          <w:sz w:val="22"/>
          <w:szCs w:val="22"/>
        </w:rPr>
        <w:t>in the</w:t>
      </w:r>
      <w:r w:rsidRPr="00FC6418">
        <w:rPr>
          <w:sz w:val="22"/>
          <w:szCs w:val="22"/>
        </w:rPr>
        <w:t xml:space="preserve"> National Level e-Conclave on "Fostering Earthquake Resilience in Industries and Developments”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Chemical &amp; Industrial Disaster Management (CIDM) Board at FICCI, National Institute of Disaster Management (NIDM), Engineers India Limited (EIL), Swiss Re and RMSI, during 8-9 October, 2020 </w:t>
      </w:r>
    </w:p>
    <w:p w:rsidR="00817693" w:rsidRPr="00FC6418" w:rsidRDefault="00817693" w:rsidP="00D74164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Lecture on </w:t>
      </w:r>
      <w:r w:rsidRPr="00FC6418">
        <w:rPr>
          <w:b/>
          <w:sz w:val="22"/>
          <w:szCs w:val="22"/>
        </w:rPr>
        <w:t>Nature-based Solutions to Climate Change Mitigation</w:t>
      </w:r>
      <w:r w:rsidRPr="00FC6418">
        <w:rPr>
          <w:sz w:val="22"/>
          <w:szCs w:val="22"/>
        </w:rPr>
        <w:t xml:space="preserve"> in the online Training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“Climate Change: Challenges and Response” for Scientists and Technologists from 14- 18 December, 2020 at Centre for Disaster Management, Lal Bahadur Shastri National Academy of Administration</w:t>
      </w:r>
      <w:r w:rsidR="005811F4" w:rsidRPr="00FC6418">
        <w:rPr>
          <w:sz w:val="22"/>
          <w:szCs w:val="22"/>
        </w:rPr>
        <w:t>;</w:t>
      </w:r>
      <w:r w:rsidRPr="00FC6418">
        <w:rPr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Mussoorie</w:t>
      </w:r>
      <w:proofErr w:type="spellEnd"/>
    </w:p>
    <w:p w:rsidR="00F711E8" w:rsidRPr="00FC6418" w:rsidRDefault="00F711E8" w:rsidP="00F711E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Expert talk on </w:t>
      </w:r>
      <w:r w:rsidRPr="00FC6418">
        <w:rPr>
          <w:b/>
          <w:sz w:val="22"/>
          <w:szCs w:val="22"/>
        </w:rPr>
        <w:t>Experiencing interdisciplinary collaborative projects – with an Integrated URR approach</w:t>
      </w:r>
      <w:r w:rsidRPr="00FC6418">
        <w:rPr>
          <w:sz w:val="22"/>
          <w:szCs w:val="22"/>
        </w:rPr>
        <w:t xml:space="preserve"> in the </w:t>
      </w:r>
      <w:proofErr w:type="spellStart"/>
      <w:r w:rsidRPr="00FC6418">
        <w:rPr>
          <w:sz w:val="22"/>
          <w:szCs w:val="22"/>
        </w:rPr>
        <w:t>IDRiM</w:t>
      </w:r>
      <w:proofErr w:type="spellEnd"/>
      <w:r w:rsidRPr="00FC6418">
        <w:rPr>
          <w:sz w:val="22"/>
          <w:szCs w:val="22"/>
        </w:rPr>
        <w:t xml:space="preserve"> Virtual Workshop for Interactive Discussions </w:t>
      </w:r>
      <w:r w:rsidRPr="00FC6418">
        <w:rPr>
          <w:sz w:val="22"/>
          <w:szCs w:val="22"/>
        </w:rPr>
        <w:lastRenderedPageBreak/>
        <w:t xml:space="preserve">Between Senior and Early-Career Scientists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DPRI- Kyoto University during 23-24 September 2020</w:t>
      </w:r>
    </w:p>
    <w:p w:rsidR="0096150D" w:rsidRPr="00FC6418" w:rsidRDefault="0096150D" w:rsidP="0096150D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Lecture on </w:t>
      </w:r>
      <w:r w:rsidRPr="00FC6418">
        <w:rPr>
          <w:b/>
          <w:sz w:val="22"/>
          <w:szCs w:val="22"/>
        </w:rPr>
        <w:t>Ecosystem-centric Urban Risk Management</w:t>
      </w:r>
      <w:r w:rsidRPr="00FC6418">
        <w:rPr>
          <w:sz w:val="22"/>
          <w:szCs w:val="22"/>
        </w:rPr>
        <w:t xml:space="preserve"> in the Global webinar on </w:t>
      </w:r>
      <w:r w:rsidRPr="00FC6418">
        <w:rPr>
          <w:bCs/>
          <w:sz w:val="22"/>
          <w:szCs w:val="22"/>
        </w:rPr>
        <w:t>'Post-</w:t>
      </w:r>
      <w:proofErr w:type="spellStart"/>
      <w:r w:rsidRPr="00FC6418">
        <w:rPr>
          <w:bCs/>
          <w:sz w:val="22"/>
          <w:szCs w:val="22"/>
        </w:rPr>
        <w:t>Covid</w:t>
      </w:r>
      <w:proofErr w:type="spellEnd"/>
      <w:r w:rsidRPr="00FC6418">
        <w:rPr>
          <w:bCs/>
          <w:sz w:val="22"/>
          <w:szCs w:val="22"/>
        </w:rPr>
        <w:t xml:space="preserve"> Planning, Design, Construction and Facility Management of Healthcare Facilities</w:t>
      </w:r>
      <w:r w:rsidR="00453638" w:rsidRPr="00FC6418">
        <w:rPr>
          <w:bCs/>
          <w:sz w:val="22"/>
          <w:szCs w:val="22"/>
        </w:rPr>
        <w:t>’</w:t>
      </w:r>
      <w:r w:rsidRPr="00FC6418">
        <w:rPr>
          <w:bCs/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</w:t>
      </w:r>
      <w:r w:rsidRPr="00FC6418">
        <w:rPr>
          <w:bCs/>
          <w:sz w:val="22"/>
          <w:szCs w:val="22"/>
        </w:rPr>
        <w:t xml:space="preserve">School of Planning and Architecture, </w:t>
      </w:r>
      <w:r w:rsidR="00180D17" w:rsidRPr="00FC6418">
        <w:rPr>
          <w:bCs/>
          <w:sz w:val="22"/>
          <w:szCs w:val="22"/>
        </w:rPr>
        <w:t>Delhi and</w:t>
      </w:r>
      <w:r w:rsidRPr="00FC6418">
        <w:rPr>
          <w:bCs/>
          <w:sz w:val="22"/>
          <w:szCs w:val="22"/>
        </w:rPr>
        <w:t xml:space="preserve"> FICCI on 28 August 2020. </w:t>
      </w:r>
    </w:p>
    <w:p w:rsidR="009240B3" w:rsidRPr="00FC6418" w:rsidRDefault="009240B3" w:rsidP="00360E56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</w:t>
      </w:r>
      <w:r w:rsidR="00360E56" w:rsidRPr="00FC6418">
        <w:rPr>
          <w:sz w:val="22"/>
          <w:szCs w:val="22"/>
        </w:rPr>
        <w:t xml:space="preserve"> on </w:t>
      </w:r>
      <w:r w:rsidR="00360E56" w:rsidRPr="00FC6418">
        <w:rPr>
          <w:b/>
          <w:sz w:val="22"/>
          <w:szCs w:val="22"/>
        </w:rPr>
        <w:t>Challenges of Building Earthquake Resilience in Urban Area</w:t>
      </w:r>
      <w:r w:rsidR="00360E56" w:rsidRPr="00FC6418">
        <w:rPr>
          <w:sz w:val="22"/>
          <w:szCs w:val="22"/>
        </w:rPr>
        <w:t xml:space="preserve"> in the Webinar on Urban Context: Building Earthquake Resilience, Organized by National Institute of Disaster Management (NIDM) on 27 Aug 2020 to commemorate 60th Anniversary of the M6.0 Delhi Earthquake of August 27, 1960 </w:t>
      </w:r>
    </w:p>
    <w:p w:rsidR="009240B3" w:rsidRPr="00FC6418" w:rsidRDefault="009240B3" w:rsidP="009240B3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keynote Lecture on </w:t>
      </w:r>
      <w:r w:rsidRPr="00FC6418">
        <w:rPr>
          <w:b/>
          <w:sz w:val="22"/>
          <w:szCs w:val="22"/>
        </w:rPr>
        <w:t>Role of architects and stakeholders in disaster management</w:t>
      </w:r>
      <w:r w:rsidRPr="00FC6418">
        <w:rPr>
          <w:sz w:val="22"/>
          <w:szCs w:val="22"/>
        </w:rPr>
        <w:t xml:space="preserve"> in Webinar mode for students of the Sri </w:t>
      </w:r>
      <w:proofErr w:type="spellStart"/>
      <w:r w:rsidRPr="00FC6418">
        <w:rPr>
          <w:sz w:val="22"/>
          <w:szCs w:val="22"/>
        </w:rPr>
        <w:t>Sri</w:t>
      </w:r>
      <w:proofErr w:type="spellEnd"/>
      <w:r w:rsidRPr="00FC6418">
        <w:rPr>
          <w:sz w:val="22"/>
          <w:szCs w:val="22"/>
        </w:rPr>
        <w:t xml:space="preserve"> University, Gujrat on 26 August 2020, organized by TARU and the Sri </w:t>
      </w:r>
      <w:proofErr w:type="spellStart"/>
      <w:r w:rsidRPr="00FC6418">
        <w:rPr>
          <w:sz w:val="22"/>
          <w:szCs w:val="22"/>
        </w:rPr>
        <w:t>Sri</w:t>
      </w:r>
      <w:proofErr w:type="spellEnd"/>
      <w:r w:rsidRPr="00FC6418">
        <w:rPr>
          <w:sz w:val="22"/>
          <w:szCs w:val="22"/>
        </w:rPr>
        <w:t xml:space="preserve"> University.</w:t>
      </w:r>
    </w:p>
    <w:p w:rsidR="009240B3" w:rsidRPr="00FC6418" w:rsidRDefault="009240B3" w:rsidP="009240B3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Lecture in the 7-days’ online </w:t>
      </w:r>
      <w:proofErr w:type="gramStart"/>
      <w:r w:rsidRPr="00FC6418">
        <w:rPr>
          <w:sz w:val="22"/>
          <w:szCs w:val="22"/>
        </w:rPr>
        <w:t>Short Term</w:t>
      </w:r>
      <w:proofErr w:type="gramEnd"/>
      <w:r w:rsidRPr="00FC6418">
        <w:rPr>
          <w:sz w:val="22"/>
          <w:szCs w:val="22"/>
        </w:rPr>
        <w:t xml:space="preserve"> Course on </w:t>
      </w:r>
      <w:r w:rsidRPr="00FC6418">
        <w:rPr>
          <w:b/>
          <w:sz w:val="22"/>
          <w:szCs w:val="22"/>
        </w:rPr>
        <w:t>Disaster Management</w:t>
      </w:r>
      <w:r w:rsidRPr="00FC6418">
        <w:rPr>
          <w:sz w:val="22"/>
          <w:szCs w:val="22"/>
        </w:rPr>
        <w:t xml:space="preserve"> during 7-13 August, 2020 organized by the Department of Civil Engineering of University Institute of Technology-RGPV, Bhopal and Disaster Management Institute, Bhopal </w:t>
      </w:r>
    </w:p>
    <w:p w:rsidR="008534A9" w:rsidRPr="00FC6418" w:rsidRDefault="008534A9" w:rsidP="008534A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Lecture in the </w:t>
      </w:r>
      <w:r w:rsidRPr="00FC6418">
        <w:rPr>
          <w:b/>
          <w:sz w:val="22"/>
          <w:szCs w:val="22"/>
        </w:rPr>
        <w:t>Eco</w:t>
      </w:r>
      <w:r w:rsidR="005811F4" w:rsidRPr="00FC6418">
        <w:rPr>
          <w:b/>
          <w:sz w:val="22"/>
          <w:szCs w:val="22"/>
        </w:rPr>
        <w:t>-</w:t>
      </w:r>
      <w:r w:rsidRPr="00FC6418">
        <w:rPr>
          <w:b/>
          <w:sz w:val="22"/>
          <w:szCs w:val="22"/>
        </w:rPr>
        <w:t>DRR Training in Conservation and Green Development</w:t>
      </w:r>
      <w:r w:rsidRPr="00FC6418">
        <w:rPr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 xml:space="preserve">in Uttarakhand </w:t>
      </w:r>
      <w:r w:rsidRPr="00FC6418">
        <w:rPr>
          <w:sz w:val="22"/>
          <w:szCs w:val="22"/>
        </w:rPr>
        <w:t>in virtual mode in June 2020, and online discussion session on 21 August 2020 organized by Pragya International, and Government of Uttarakhand.</w:t>
      </w:r>
    </w:p>
    <w:p w:rsidR="00C129C5" w:rsidRPr="00FC6418" w:rsidRDefault="00C129C5" w:rsidP="008534A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Lecture in the TEQIP III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 </w:t>
      </w:r>
      <w:r w:rsidRPr="00FC6418">
        <w:rPr>
          <w:b/>
          <w:sz w:val="22"/>
          <w:szCs w:val="22"/>
        </w:rPr>
        <w:t>Communities at Risk and Disaster: An Interdisciplinary Perspective</w:t>
      </w:r>
      <w:r w:rsidRPr="00FC6418">
        <w:rPr>
          <w:sz w:val="22"/>
          <w:szCs w:val="22"/>
        </w:rPr>
        <w:t>, in IIT Delhi during 24-28 Feb 2020</w:t>
      </w:r>
    </w:p>
    <w:p w:rsidR="00C129C5" w:rsidRPr="00FC6418" w:rsidRDefault="00C129C5" w:rsidP="008534A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Delivered Lecture in the Training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 </w:t>
      </w:r>
      <w:r w:rsidRPr="00FC6418">
        <w:rPr>
          <w:b/>
          <w:sz w:val="22"/>
          <w:szCs w:val="22"/>
        </w:rPr>
        <w:t>Climate Change Challenges and Response</w:t>
      </w:r>
      <w:r w:rsidRPr="00FC6418">
        <w:rPr>
          <w:sz w:val="22"/>
          <w:szCs w:val="22"/>
        </w:rPr>
        <w:t xml:space="preserve"> for women scientist from 10-14 February, 2020 at Centre for Disaster Management, Lal </w:t>
      </w:r>
      <w:r w:rsidR="005A5E41" w:rsidRPr="00FC6418">
        <w:rPr>
          <w:sz w:val="22"/>
          <w:szCs w:val="22"/>
        </w:rPr>
        <w:t>B</w:t>
      </w:r>
      <w:r w:rsidRPr="00FC6418">
        <w:rPr>
          <w:sz w:val="22"/>
          <w:szCs w:val="22"/>
        </w:rPr>
        <w:t xml:space="preserve">ahadur Shastri National Academy of Administration. </w:t>
      </w:r>
      <w:proofErr w:type="spellStart"/>
      <w:r w:rsidRPr="00FC6418">
        <w:rPr>
          <w:sz w:val="22"/>
          <w:szCs w:val="22"/>
        </w:rPr>
        <w:t>Mussoorie</w:t>
      </w:r>
      <w:proofErr w:type="spellEnd"/>
      <w:r w:rsidRPr="00FC6418">
        <w:rPr>
          <w:sz w:val="22"/>
          <w:szCs w:val="22"/>
        </w:rPr>
        <w:t xml:space="preserve">. </w:t>
      </w:r>
    </w:p>
    <w:p w:rsidR="00B879E4" w:rsidRPr="00FC6418" w:rsidRDefault="00B879E4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sz w:val="22"/>
          <w:szCs w:val="22"/>
        </w:rPr>
        <w:t>Infrastructure and Resilience in Indian Cities</w:t>
      </w:r>
      <w:r w:rsidRPr="00FC6418">
        <w:rPr>
          <w:sz w:val="22"/>
          <w:szCs w:val="22"/>
        </w:rPr>
        <w:t xml:space="preserve">” in the Workshop on Building Disaster and Climate Resilience in Cities during 15-16 October 2019 organized by the Asian Network on Climate Science and Technology (ANCST) coordinated by SEADPRI </w:t>
      </w:r>
      <w:proofErr w:type="spellStart"/>
      <w:r w:rsidRPr="00FC6418">
        <w:rPr>
          <w:sz w:val="22"/>
          <w:szCs w:val="22"/>
        </w:rPr>
        <w:t>U</w:t>
      </w:r>
      <w:r w:rsidR="00DD3503" w:rsidRPr="00FC6418">
        <w:rPr>
          <w:sz w:val="22"/>
          <w:szCs w:val="22"/>
        </w:rPr>
        <w:t>niversiti</w:t>
      </w:r>
      <w:proofErr w:type="spellEnd"/>
      <w:r w:rsidR="00DD3503" w:rsidRPr="00FC6418">
        <w:rPr>
          <w:sz w:val="22"/>
          <w:szCs w:val="22"/>
        </w:rPr>
        <w:t xml:space="preserve"> </w:t>
      </w:r>
      <w:proofErr w:type="spellStart"/>
      <w:r w:rsidR="00DD3503" w:rsidRPr="00FC6418">
        <w:rPr>
          <w:sz w:val="22"/>
          <w:szCs w:val="22"/>
        </w:rPr>
        <w:t>Kebangsaan</w:t>
      </w:r>
      <w:proofErr w:type="spellEnd"/>
      <w:r w:rsidR="00DD3503" w:rsidRPr="00FC6418">
        <w:rPr>
          <w:sz w:val="22"/>
          <w:szCs w:val="22"/>
        </w:rPr>
        <w:t xml:space="preserve"> Malaysia, </w:t>
      </w:r>
      <w:r w:rsidRPr="00FC6418">
        <w:rPr>
          <w:sz w:val="22"/>
          <w:szCs w:val="22"/>
        </w:rPr>
        <w:t xml:space="preserve">Kuala Lumpur, </w:t>
      </w:r>
      <w:proofErr w:type="spellStart"/>
      <w:r w:rsidRPr="00FC6418">
        <w:rPr>
          <w:sz w:val="22"/>
          <w:szCs w:val="22"/>
        </w:rPr>
        <w:t>Malayasia</w:t>
      </w:r>
      <w:proofErr w:type="spellEnd"/>
    </w:p>
    <w:p w:rsidR="000075D7" w:rsidRPr="00FC6418" w:rsidRDefault="000075D7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Key Discussant in the Panel discussion session </w:t>
      </w:r>
      <w:r w:rsidRPr="00FC6418">
        <w:rPr>
          <w:b/>
          <w:sz w:val="22"/>
          <w:szCs w:val="22"/>
        </w:rPr>
        <w:t>of Higher Education &amp; Research Promotion Strategies</w:t>
      </w:r>
      <w:r w:rsidR="00DD3503" w:rsidRPr="00FC6418">
        <w:rPr>
          <w:sz w:val="22"/>
          <w:szCs w:val="22"/>
        </w:rPr>
        <w:t xml:space="preserve"> during </w:t>
      </w:r>
      <w:r w:rsidRPr="00FC6418">
        <w:rPr>
          <w:sz w:val="22"/>
          <w:szCs w:val="22"/>
        </w:rPr>
        <w:t>the CAP-RES-22 International Symposium on “Disaster Resilience and Green Growth for Sustainable Development” organized by NIDM, India during 26-27 September, 2019</w:t>
      </w:r>
    </w:p>
    <w:p w:rsidR="00EF5FD6" w:rsidRPr="00FC6418" w:rsidRDefault="00EF5FD6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sz w:val="22"/>
          <w:szCs w:val="22"/>
        </w:rPr>
        <w:t>Blue-Green Infrastructure”</w:t>
      </w:r>
      <w:r w:rsidR="00DD3503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during the United Nations International Conference on Space-based Technologies for Disaster Risk Reduction - "A Policy Perspective" and Commemoration of 10 Years of UN-SPIDER Beijing Office, 11-12 September 2019, Beijing, China</w:t>
      </w:r>
    </w:p>
    <w:p w:rsidR="00FF7F66" w:rsidRPr="00FC6418" w:rsidRDefault="00FF7F66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  <w:lang w:val="en-GB"/>
        </w:rPr>
      </w:pPr>
      <w:r w:rsidRPr="00FC6418">
        <w:rPr>
          <w:bCs/>
          <w:sz w:val="22"/>
          <w:szCs w:val="22"/>
          <w:lang w:val="en-GB"/>
        </w:rPr>
        <w:t>Delivered IDMR Special Lecture on “</w:t>
      </w:r>
      <w:r w:rsidR="00813D6B" w:rsidRPr="00FC6418">
        <w:rPr>
          <w:b/>
          <w:bCs/>
          <w:sz w:val="22"/>
          <w:szCs w:val="22"/>
        </w:rPr>
        <w:t xml:space="preserve">Urban Water stress: Tool based Analysis and Nature-based Solution” </w:t>
      </w:r>
      <w:r w:rsidR="00813D6B" w:rsidRPr="00FC6418">
        <w:rPr>
          <w:bCs/>
          <w:sz w:val="22"/>
          <w:szCs w:val="22"/>
          <w:lang w:val="en-GB"/>
        </w:rPr>
        <w:t>during the Brainstorming Session organized by Association of Associations at IDMR, Sichuan Univ</w:t>
      </w:r>
      <w:r w:rsidR="00DD3503" w:rsidRPr="00FC6418">
        <w:rPr>
          <w:bCs/>
          <w:sz w:val="22"/>
          <w:szCs w:val="22"/>
          <w:lang w:val="en-GB"/>
        </w:rPr>
        <w:t>ersity, China on 4th July, 2019</w:t>
      </w:r>
    </w:p>
    <w:p w:rsidR="00FF7F66" w:rsidRPr="00FC6418" w:rsidRDefault="00FF7F66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  <w:lang w:val="en-GB"/>
        </w:rPr>
      </w:pPr>
      <w:r w:rsidRPr="00FC6418">
        <w:rPr>
          <w:bCs/>
          <w:sz w:val="22"/>
          <w:szCs w:val="22"/>
        </w:rPr>
        <w:t xml:space="preserve">Presented </w:t>
      </w:r>
      <w:r w:rsidR="00813D6B" w:rsidRPr="00FC6418">
        <w:rPr>
          <w:bCs/>
          <w:sz w:val="22"/>
          <w:szCs w:val="22"/>
        </w:rPr>
        <w:t>“</w:t>
      </w:r>
      <w:r w:rsidRPr="00FC6418">
        <w:rPr>
          <w:b/>
          <w:bCs/>
          <w:sz w:val="22"/>
          <w:szCs w:val="22"/>
        </w:rPr>
        <w:t>Role of the Centre of Excellence in Disaster Mitigation and Management in the DRR Landscape</w:t>
      </w:r>
      <w:r w:rsidR="00813D6B" w:rsidRPr="00FC6418">
        <w:rPr>
          <w:b/>
          <w:bCs/>
          <w:sz w:val="22"/>
          <w:szCs w:val="22"/>
        </w:rPr>
        <w:t>”</w:t>
      </w:r>
      <w:r w:rsidRPr="00FC6418">
        <w:rPr>
          <w:bCs/>
          <w:sz w:val="22"/>
          <w:szCs w:val="22"/>
        </w:rPr>
        <w:t xml:space="preserve"> during HUC Network for DRR at IDMR, Sichuan University,</w:t>
      </w:r>
      <w:r w:rsidR="00813D6B" w:rsidRPr="00FC6418">
        <w:rPr>
          <w:bCs/>
          <w:sz w:val="22"/>
          <w:szCs w:val="22"/>
        </w:rPr>
        <w:t xml:space="preserve"> </w:t>
      </w:r>
      <w:r w:rsidRPr="00FC6418">
        <w:rPr>
          <w:bCs/>
          <w:sz w:val="22"/>
          <w:szCs w:val="22"/>
        </w:rPr>
        <w:t>China during 30 June- 3 July, 2019</w:t>
      </w:r>
      <w:r w:rsidR="00813D6B" w:rsidRPr="00FC6418">
        <w:rPr>
          <w:bCs/>
          <w:sz w:val="22"/>
          <w:szCs w:val="22"/>
        </w:rPr>
        <w:t>.</w:t>
      </w:r>
      <w:r w:rsidRPr="00FC6418">
        <w:rPr>
          <w:b/>
          <w:bCs/>
          <w:sz w:val="22"/>
          <w:szCs w:val="22"/>
        </w:rPr>
        <w:t xml:space="preserve"> </w:t>
      </w:r>
    </w:p>
    <w:p w:rsidR="00BF7F11" w:rsidRPr="00FC6418" w:rsidRDefault="00BF7F11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 xml:space="preserve">Delivered Lecture on </w:t>
      </w:r>
      <w:r w:rsidRPr="00FC6418">
        <w:rPr>
          <w:b/>
          <w:bCs/>
          <w:sz w:val="22"/>
          <w:szCs w:val="22"/>
        </w:rPr>
        <w:t xml:space="preserve">Role of Science and Technology in Urban Resilience and Eco-DRR </w:t>
      </w:r>
      <w:r w:rsidRPr="00FC6418">
        <w:rPr>
          <w:bCs/>
          <w:sz w:val="22"/>
          <w:szCs w:val="22"/>
        </w:rPr>
        <w:t>in the Inception workshop on Ecosystem based disaster risk reduction June 6-7, 2019 at IIC, New Delhi</w:t>
      </w:r>
      <w:r w:rsidRPr="00FC6418">
        <w:rPr>
          <w:b/>
          <w:bCs/>
          <w:sz w:val="22"/>
          <w:szCs w:val="22"/>
        </w:rPr>
        <w:t xml:space="preserve"> </w:t>
      </w:r>
      <w:r w:rsidRPr="00FC6418">
        <w:rPr>
          <w:bCs/>
          <w:sz w:val="22"/>
          <w:szCs w:val="22"/>
        </w:rPr>
        <w:t>organized jointly by UNEP-AP and Wetlands India.</w:t>
      </w:r>
    </w:p>
    <w:p w:rsidR="006858FC" w:rsidRPr="00FC6418" w:rsidRDefault="006858FC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bCs/>
          <w:sz w:val="22"/>
          <w:szCs w:val="22"/>
        </w:rPr>
        <w:t>Review of</w:t>
      </w:r>
      <w:r w:rsidRPr="00FC6418">
        <w:rPr>
          <w:sz w:val="22"/>
          <w:szCs w:val="22"/>
        </w:rPr>
        <w:t xml:space="preserve"> </w:t>
      </w:r>
      <w:r w:rsidRPr="00FC6418">
        <w:rPr>
          <w:b/>
          <w:bCs/>
          <w:sz w:val="22"/>
          <w:szCs w:val="22"/>
        </w:rPr>
        <w:t xml:space="preserve">Existing Sample Curriculum towards Disaster Risk Reduction in Engineering Study- a model case the COEDMM –IIT Roorkee” </w:t>
      </w:r>
      <w:r w:rsidRPr="00FC6418">
        <w:rPr>
          <w:sz w:val="22"/>
          <w:szCs w:val="22"/>
        </w:rPr>
        <w:t>in the event of “National Consultation meet on Indian University Network” organized by NDMA and UNISDR, held at New Delhi 5-6 April, 2019</w:t>
      </w:r>
    </w:p>
    <w:p w:rsidR="006858FC" w:rsidRPr="00FC6418" w:rsidRDefault="006858FC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>Delivered Lecture on “</w:t>
      </w:r>
      <w:r w:rsidRPr="00FC6418">
        <w:rPr>
          <w:b/>
          <w:sz w:val="22"/>
          <w:szCs w:val="22"/>
        </w:rPr>
        <w:t xml:space="preserve">Changing pattern of Urban Climate with an </w:t>
      </w:r>
      <w:proofErr w:type="spellStart"/>
      <w:r w:rsidRPr="00FC6418">
        <w:rPr>
          <w:b/>
          <w:sz w:val="22"/>
          <w:szCs w:val="22"/>
        </w:rPr>
        <w:t>Analysed</w:t>
      </w:r>
      <w:proofErr w:type="spellEnd"/>
      <w:r w:rsidRPr="00FC6418">
        <w:rPr>
          <w:b/>
          <w:sz w:val="22"/>
          <w:szCs w:val="22"/>
        </w:rPr>
        <w:t xml:space="preserve"> Case from India</w:t>
      </w:r>
      <w:r w:rsidRPr="00FC6418">
        <w:rPr>
          <w:sz w:val="22"/>
          <w:szCs w:val="22"/>
        </w:rPr>
        <w:t>” in the GADRI Summit Pre-event on “Efforts and Responses to Major Disasters Around the World: Narratives and Communications” on 12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March, 2019 in Kyoto, Japan</w:t>
      </w:r>
    </w:p>
    <w:p w:rsidR="00E277FA" w:rsidRPr="00FC6418" w:rsidRDefault="00E277FA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="00C46EC3" w:rsidRPr="00FC6418">
        <w:rPr>
          <w:b/>
          <w:sz w:val="22"/>
          <w:szCs w:val="22"/>
        </w:rPr>
        <w:t>Sustainable and R</w:t>
      </w:r>
      <w:r w:rsidRPr="00FC6418">
        <w:rPr>
          <w:b/>
          <w:sz w:val="22"/>
          <w:szCs w:val="22"/>
        </w:rPr>
        <w:t>esilience neighbourhood planning/</w:t>
      </w:r>
      <w:proofErr w:type="gramStart"/>
      <w:r w:rsidRPr="00FC6418">
        <w:rPr>
          <w:b/>
          <w:sz w:val="22"/>
          <w:szCs w:val="22"/>
        </w:rPr>
        <w:t>design</w:t>
      </w:r>
      <w:r w:rsidR="00C46EC3" w:rsidRPr="00FC6418">
        <w:rPr>
          <w:sz w:val="22"/>
          <w:szCs w:val="22"/>
        </w:rPr>
        <w:t>“</w:t>
      </w:r>
      <w:r w:rsidR="00B32C68" w:rsidRPr="00FC6418">
        <w:rPr>
          <w:sz w:val="22"/>
          <w:szCs w:val="22"/>
        </w:rPr>
        <w:t xml:space="preserve"> </w:t>
      </w:r>
      <w:r w:rsidR="00C46EC3" w:rsidRPr="00FC6418">
        <w:rPr>
          <w:sz w:val="22"/>
          <w:szCs w:val="22"/>
        </w:rPr>
        <w:t>in</w:t>
      </w:r>
      <w:proofErr w:type="gramEnd"/>
      <w:r w:rsidR="00C46EC3" w:rsidRPr="00FC6418">
        <w:rPr>
          <w:sz w:val="22"/>
          <w:szCs w:val="22"/>
        </w:rPr>
        <w:t xml:space="preserve"> the Faculty Induction </w:t>
      </w:r>
      <w:proofErr w:type="spellStart"/>
      <w:r w:rsidR="00C46EC3" w:rsidRPr="00FC6418">
        <w:rPr>
          <w:sz w:val="22"/>
          <w:szCs w:val="22"/>
        </w:rPr>
        <w:t>Programme</w:t>
      </w:r>
      <w:proofErr w:type="spellEnd"/>
      <w:r w:rsidR="00C46EC3" w:rsidRPr="00FC6418">
        <w:rPr>
          <w:sz w:val="22"/>
          <w:szCs w:val="22"/>
        </w:rPr>
        <w:t xml:space="preserve"> on “Disaster Risk Management For Built Environment</w:t>
      </w:r>
      <w:r w:rsidRPr="00FC6418">
        <w:rPr>
          <w:sz w:val="22"/>
          <w:szCs w:val="22"/>
        </w:rPr>
        <w:t>” </w:t>
      </w:r>
      <w:r w:rsidR="00C46EC3" w:rsidRPr="00FC6418">
        <w:rPr>
          <w:sz w:val="22"/>
          <w:szCs w:val="22"/>
        </w:rPr>
        <w:t>held during 7-11 January, 2019 in MEASI, Chennai, India</w:t>
      </w:r>
    </w:p>
    <w:p w:rsidR="007F0D52" w:rsidRPr="00FC6418" w:rsidRDefault="007F0D52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="00F36494" w:rsidRPr="00FC6418">
        <w:rPr>
          <w:b/>
          <w:sz w:val="22"/>
          <w:szCs w:val="22"/>
        </w:rPr>
        <w:t>Blue-Green Ecosystem Health Monitoring Techniques for Urban Risk Reduction</w:t>
      </w:r>
      <w:r w:rsidRPr="00FC6418">
        <w:rPr>
          <w:sz w:val="22"/>
          <w:szCs w:val="22"/>
        </w:rPr>
        <w:t xml:space="preserve">” </w:t>
      </w:r>
      <w:r w:rsidR="00F36494" w:rsidRPr="00FC6418">
        <w:rPr>
          <w:sz w:val="22"/>
          <w:szCs w:val="22"/>
        </w:rPr>
        <w:t xml:space="preserve">in the Session on </w:t>
      </w:r>
      <w:r w:rsidR="00F36494" w:rsidRPr="00FC6418">
        <w:rPr>
          <w:i/>
          <w:sz w:val="22"/>
          <w:szCs w:val="22"/>
        </w:rPr>
        <w:t>Earth Observation for Assessing Resiliency of Ecosystem as an Instrument for Disaster Risk Reduction</w:t>
      </w:r>
      <w:r w:rsidR="00F36494" w:rsidRPr="00FC6418">
        <w:rPr>
          <w:sz w:val="22"/>
          <w:szCs w:val="22"/>
        </w:rPr>
        <w:t xml:space="preserve"> during the United Nations International Conference on Space-based Technologies for Disaster Risk Reduction - "Enhancing Disaster Preparedness for Effective Emergency Response", 24-26 October 2018, Beijing, China</w:t>
      </w:r>
    </w:p>
    <w:p w:rsidR="007F0D52" w:rsidRPr="00FC6418" w:rsidRDefault="007F0D52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sz w:val="22"/>
          <w:szCs w:val="22"/>
          <w:shd w:val="clear" w:color="auto" w:fill="FFFFFF"/>
        </w:rPr>
        <w:t>Green Urban Space &amp; ‘GUC-3CC’ Framework to Mitigate Urban Climate Modifications</w:t>
      </w:r>
      <w:r w:rsidRPr="00FC6418">
        <w:rPr>
          <w:sz w:val="22"/>
          <w:szCs w:val="22"/>
        </w:rPr>
        <w:t>” at Architecture and Landscape Department of Penn State University, USA on 14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August, 2018</w:t>
      </w:r>
    </w:p>
    <w:p w:rsidR="005D1DA7" w:rsidRPr="00FC6418" w:rsidRDefault="005D1DA7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</w:t>
      </w:r>
      <w:r w:rsidR="007F0D52" w:rsidRPr="00FC6418">
        <w:rPr>
          <w:sz w:val="22"/>
          <w:szCs w:val="22"/>
        </w:rPr>
        <w:t xml:space="preserve"> “</w:t>
      </w:r>
      <w:r w:rsidR="007F0D52" w:rsidRPr="00FC6418">
        <w:rPr>
          <w:b/>
          <w:sz w:val="22"/>
          <w:szCs w:val="22"/>
        </w:rPr>
        <w:t>Blue-green network and urban infrastructure development</w:t>
      </w:r>
      <w:r w:rsidR="007F0D52" w:rsidRPr="00FC6418">
        <w:rPr>
          <w:sz w:val="22"/>
          <w:szCs w:val="22"/>
        </w:rPr>
        <w:t>” at the Thematic Event on Ecosystems-based Disaster Risk Reduction in the 2018 Asian Ministerial Conference on Disaster Risk Reduction (</w:t>
      </w:r>
      <w:hyperlink r:id="rId14" w:tgtFrame="_blank" w:history="1">
        <w:r w:rsidR="007F0D52" w:rsidRPr="00FC6418">
          <w:rPr>
            <w:sz w:val="22"/>
            <w:szCs w:val="22"/>
          </w:rPr>
          <w:t>www.unisdr.org/amcdrr2018</w:t>
        </w:r>
      </w:hyperlink>
      <w:r w:rsidR="007F0D52" w:rsidRPr="00FC6418">
        <w:rPr>
          <w:sz w:val="22"/>
          <w:szCs w:val="22"/>
        </w:rPr>
        <w:t>) during 30</w:t>
      </w:r>
      <w:r w:rsidR="0015096F" w:rsidRPr="00FC6418">
        <w:rPr>
          <w:sz w:val="22"/>
          <w:szCs w:val="22"/>
        </w:rPr>
        <w:t xml:space="preserve"> June-</w:t>
      </w:r>
      <w:r w:rsidR="007F0D52" w:rsidRPr="00FC6418">
        <w:rPr>
          <w:sz w:val="22"/>
          <w:szCs w:val="22"/>
        </w:rPr>
        <w:t>6 July, 2018</w:t>
      </w:r>
    </w:p>
    <w:p w:rsidR="00C46EC3" w:rsidRPr="00FC6418" w:rsidRDefault="00C46EC3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Invited Lecture on “</w:t>
      </w:r>
      <w:proofErr w:type="spellStart"/>
      <w:r w:rsidRPr="00FC6418">
        <w:rPr>
          <w:b/>
          <w:sz w:val="22"/>
          <w:szCs w:val="22"/>
        </w:rPr>
        <w:t>Glocal</w:t>
      </w:r>
      <w:proofErr w:type="spellEnd"/>
      <w:r w:rsidRPr="00FC6418">
        <w:rPr>
          <w:b/>
          <w:sz w:val="22"/>
          <w:szCs w:val="22"/>
        </w:rPr>
        <w:t xml:space="preserve"> Connect and Knowledge Share in DRR</w:t>
      </w:r>
      <w:r w:rsidRPr="00FC6418">
        <w:rPr>
          <w:sz w:val="22"/>
          <w:szCs w:val="22"/>
        </w:rPr>
        <w:t xml:space="preserve"> “during the Nation</w:t>
      </w:r>
      <w:r w:rsidR="00B32C68" w:rsidRPr="00FC6418">
        <w:rPr>
          <w:sz w:val="22"/>
          <w:szCs w:val="22"/>
        </w:rPr>
        <w:t xml:space="preserve">al level training </w:t>
      </w:r>
      <w:proofErr w:type="spellStart"/>
      <w:r w:rsidR="00B32C68" w:rsidRPr="00FC6418">
        <w:rPr>
          <w:sz w:val="22"/>
          <w:szCs w:val="22"/>
        </w:rPr>
        <w:t>programme</w:t>
      </w:r>
      <w:proofErr w:type="spellEnd"/>
      <w:r w:rsidR="00B32C68" w:rsidRPr="00FC6418">
        <w:rPr>
          <w:sz w:val="22"/>
          <w:szCs w:val="22"/>
        </w:rPr>
        <w:t xml:space="preserve"> on </w:t>
      </w:r>
      <w:r w:rsidRPr="00FC6418">
        <w:rPr>
          <w:sz w:val="22"/>
          <w:szCs w:val="22"/>
        </w:rPr>
        <w:t>“Knowledge Management for Disaster Risk Reduction and Resilience (KM4DRR&amp;R)”</w:t>
      </w:r>
      <w:r w:rsidR="00B32C68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 xml:space="preserve">during 23 - 27 April </w:t>
      </w:r>
      <w:proofErr w:type="gramStart"/>
      <w:r w:rsidRPr="00FC6418">
        <w:rPr>
          <w:sz w:val="22"/>
          <w:szCs w:val="22"/>
        </w:rPr>
        <w:t>2018 ,</w:t>
      </w:r>
      <w:proofErr w:type="gramEnd"/>
      <w:r w:rsidRPr="00FC6418">
        <w:rPr>
          <w:sz w:val="22"/>
          <w:szCs w:val="22"/>
        </w:rPr>
        <w:t xml:space="preserve"> NIDM, Delhi</w:t>
      </w:r>
    </w:p>
    <w:bookmarkEnd w:id="2"/>
    <w:p w:rsidR="005838CE" w:rsidRPr="00FC6418" w:rsidRDefault="005838CE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Presented talk on “</w:t>
      </w:r>
      <w:r w:rsidRPr="00FC6418">
        <w:rPr>
          <w:b/>
          <w:sz w:val="22"/>
          <w:szCs w:val="22"/>
        </w:rPr>
        <w:t xml:space="preserve">Institutional role of </w:t>
      </w:r>
      <w:proofErr w:type="spellStart"/>
      <w:r w:rsidRPr="00FC6418">
        <w:rPr>
          <w:b/>
          <w:sz w:val="22"/>
          <w:szCs w:val="22"/>
        </w:rPr>
        <w:t>CoEDMM</w:t>
      </w:r>
      <w:proofErr w:type="spellEnd"/>
      <w:r w:rsidRPr="00FC6418">
        <w:rPr>
          <w:b/>
          <w:sz w:val="22"/>
          <w:szCs w:val="22"/>
        </w:rPr>
        <w:t xml:space="preserve"> in disaster risk resilience</w:t>
      </w:r>
      <w:r w:rsidRPr="00FC6418">
        <w:rPr>
          <w:sz w:val="22"/>
          <w:szCs w:val="22"/>
        </w:rPr>
        <w:t>” at DPRI, Kyoto University, Japan at GADRI board Meeting 15 March, 2018</w:t>
      </w:r>
    </w:p>
    <w:p w:rsidR="00162EA7" w:rsidRPr="00FC6418" w:rsidRDefault="00162EA7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Delivered Lecture on ‘</w:t>
      </w:r>
      <w:r w:rsidRPr="00FC6418">
        <w:rPr>
          <w:b/>
          <w:sz w:val="22"/>
          <w:szCs w:val="22"/>
          <w:shd w:val="clear" w:color="auto" w:fill="FFFFFF"/>
        </w:rPr>
        <w:t>Sustainable Studio Designs’</w:t>
      </w:r>
      <w:r w:rsidRPr="00FC6418">
        <w:rPr>
          <w:sz w:val="22"/>
          <w:szCs w:val="22"/>
          <w:shd w:val="clear" w:color="auto" w:fill="FFFFFF"/>
        </w:rPr>
        <w:t xml:space="preserve"> and ‘</w:t>
      </w:r>
      <w:r w:rsidRPr="00FC6418">
        <w:rPr>
          <w:b/>
          <w:sz w:val="22"/>
          <w:szCs w:val="22"/>
          <w:shd w:val="clear" w:color="auto" w:fill="FFFFFF"/>
        </w:rPr>
        <w:t>Urban Risk and Research</w:t>
      </w:r>
      <w:r w:rsidRPr="00FC6418">
        <w:rPr>
          <w:sz w:val="22"/>
          <w:szCs w:val="22"/>
          <w:shd w:val="clear" w:color="auto" w:fill="FFFFFF"/>
        </w:rPr>
        <w:t xml:space="preserve">’ in </w:t>
      </w:r>
      <w:proofErr w:type="spellStart"/>
      <w:r w:rsidRPr="00FC6418">
        <w:rPr>
          <w:sz w:val="22"/>
          <w:szCs w:val="22"/>
          <w:shd w:val="clear" w:color="auto" w:fill="FFFFFF"/>
        </w:rPr>
        <w:t>BinUCom</w:t>
      </w:r>
      <w:proofErr w:type="spellEnd"/>
      <w:r w:rsidRPr="00FC6418">
        <w:rPr>
          <w:sz w:val="22"/>
          <w:szCs w:val="22"/>
          <w:shd w:val="clear" w:color="auto" w:fill="FFFFFF"/>
        </w:rPr>
        <w:t xml:space="preserve"> Workshop organized by KRVIA and EU in Mumbai during 15-16</w:t>
      </w:r>
      <w:r w:rsidRPr="00FC6418">
        <w:rPr>
          <w:sz w:val="22"/>
          <w:szCs w:val="22"/>
          <w:shd w:val="clear" w:color="auto" w:fill="FFFFFF"/>
          <w:vertAlign w:val="superscript"/>
        </w:rPr>
        <w:t>th</w:t>
      </w:r>
      <w:r w:rsidRPr="00FC6418">
        <w:rPr>
          <w:sz w:val="22"/>
          <w:szCs w:val="22"/>
          <w:shd w:val="clear" w:color="auto" w:fill="FFFFFF"/>
        </w:rPr>
        <w:t xml:space="preserve"> September, 2017</w:t>
      </w:r>
    </w:p>
    <w:p w:rsidR="0086426B" w:rsidRPr="00FC6418" w:rsidRDefault="005A3ABF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sz w:val="22"/>
          <w:szCs w:val="22"/>
        </w:rPr>
        <w:t>Urban Resource Conservation to save Energy</w:t>
      </w:r>
      <w:r w:rsidRPr="00FC6418">
        <w:rPr>
          <w:sz w:val="22"/>
          <w:szCs w:val="22"/>
        </w:rPr>
        <w:t xml:space="preserve">” in the triennial </w:t>
      </w:r>
      <w:r w:rsidR="00197AF5" w:rsidRPr="00FC6418">
        <w:rPr>
          <w:sz w:val="22"/>
          <w:szCs w:val="22"/>
        </w:rPr>
        <w:t>IWSA</w:t>
      </w:r>
      <w:r w:rsidRPr="00FC6418">
        <w:rPr>
          <w:sz w:val="22"/>
          <w:szCs w:val="22"/>
        </w:rPr>
        <w:t xml:space="preserve"> Conference on “Sustainable Development in India: Role of Science and Technology” organized by IWSA, </w:t>
      </w:r>
      <w:r w:rsidR="0086426B" w:rsidRPr="00FC6418">
        <w:rPr>
          <w:sz w:val="22"/>
          <w:szCs w:val="22"/>
        </w:rPr>
        <w:t>Navi</w:t>
      </w:r>
      <w:r w:rsidR="00EA2EB6" w:rsidRPr="00FC6418">
        <w:rPr>
          <w:sz w:val="22"/>
          <w:szCs w:val="22"/>
        </w:rPr>
        <w:t xml:space="preserve"> </w:t>
      </w:r>
      <w:r w:rsidR="00B32C68" w:rsidRPr="00FC6418">
        <w:rPr>
          <w:sz w:val="22"/>
          <w:szCs w:val="22"/>
        </w:rPr>
        <w:t xml:space="preserve">Mumbai on </w:t>
      </w:r>
      <w:r w:rsidR="0086426B" w:rsidRPr="00FC6418">
        <w:rPr>
          <w:sz w:val="22"/>
          <w:szCs w:val="22"/>
        </w:rPr>
        <w:t xml:space="preserve">2-4 </w:t>
      </w:r>
      <w:r w:rsidRPr="00FC6418">
        <w:rPr>
          <w:sz w:val="22"/>
          <w:szCs w:val="22"/>
        </w:rPr>
        <w:t>December, 2016</w:t>
      </w:r>
    </w:p>
    <w:p w:rsidR="0086426B" w:rsidRPr="00FC6418" w:rsidRDefault="005A3ABF" w:rsidP="00F048E4">
      <w:pPr>
        <w:pStyle w:val="ListParagraph"/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 xml:space="preserve">Delivered Key-note Lecture on </w:t>
      </w:r>
      <w:r w:rsidR="00B32C68" w:rsidRPr="00FC6418">
        <w:rPr>
          <w:b/>
          <w:bCs/>
          <w:sz w:val="22"/>
          <w:szCs w:val="22"/>
        </w:rPr>
        <w:t>“</w:t>
      </w:r>
      <w:r w:rsidRPr="00FC6418">
        <w:rPr>
          <w:b/>
          <w:bCs/>
          <w:sz w:val="22"/>
          <w:szCs w:val="22"/>
        </w:rPr>
        <w:t>Natural</w:t>
      </w:r>
      <w:r w:rsidRPr="00FC6418">
        <w:rPr>
          <w:bCs/>
          <w:sz w:val="22"/>
          <w:szCs w:val="22"/>
        </w:rPr>
        <w:t xml:space="preserve"> </w:t>
      </w:r>
      <w:r w:rsidRPr="00FC6418">
        <w:rPr>
          <w:b/>
          <w:bCs/>
          <w:sz w:val="22"/>
          <w:szCs w:val="22"/>
        </w:rPr>
        <w:t>Resources for Climate responsive design</w:t>
      </w:r>
      <w:r w:rsidRPr="00FC6418">
        <w:rPr>
          <w:bCs/>
          <w:sz w:val="22"/>
          <w:szCs w:val="22"/>
        </w:rPr>
        <w:t>” in the workshop on “Importance of Climatology in Architecture” In SRM College, Muzaffarnagar in October, 2016</w:t>
      </w:r>
    </w:p>
    <w:p w:rsidR="00CD6BF1" w:rsidRPr="00FC6418" w:rsidRDefault="00CD6BF1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sz w:val="22"/>
          <w:szCs w:val="22"/>
        </w:rPr>
        <w:t>Planning and design aspects for Housing</w:t>
      </w:r>
      <w:r w:rsidRPr="00FC6418">
        <w:rPr>
          <w:sz w:val="22"/>
          <w:szCs w:val="22"/>
        </w:rPr>
        <w:t xml:space="preserve">” in the Sensitization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 “Good Construction Practices including Emerging Technologies for housing” organized by BMTPC in association with Government of Uttarakhand in Dehradun, Uttarakhand on 27th September, 2016</w:t>
      </w:r>
    </w:p>
    <w:p w:rsidR="00CD6BF1" w:rsidRPr="00FC6418" w:rsidRDefault="00CD6BF1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sz w:val="22"/>
          <w:szCs w:val="22"/>
        </w:rPr>
        <w:t>Green Resilient Urban Infrastructure</w:t>
      </w:r>
      <w:r w:rsidRPr="00FC6418">
        <w:rPr>
          <w:sz w:val="22"/>
          <w:szCs w:val="22"/>
        </w:rPr>
        <w:t xml:space="preserve">” </w:t>
      </w:r>
      <w:proofErr w:type="gramStart"/>
      <w:r w:rsidRPr="00FC6418">
        <w:rPr>
          <w:sz w:val="22"/>
          <w:szCs w:val="22"/>
        </w:rPr>
        <w:t>in  Sustainable</w:t>
      </w:r>
      <w:proofErr w:type="gramEnd"/>
      <w:r w:rsidRPr="00FC6418">
        <w:rPr>
          <w:sz w:val="22"/>
          <w:szCs w:val="22"/>
        </w:rPr>
        <w:t xml:space="preserve"> and Efficient Structures in Smart Cities, organized by IIT Roorkee-NBCC R&amp;D Centre at Greater Noida Extension Campus, IIT Roorkee on 17th September, 2016</w:t>
      </w:r>
    </w:p>
    <w:p w:rsidR="00753D0B" w:rsidRPr="00FC6418" w:rsidRDefault="00753D0B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>Lecture on “</w:t>
      </w:r>
      <w:r w:rsidRPr="00FC6418">
        <w:rPr>
          <w:b/>
          <w:sz w:val="22"/>
          <w:szCs w:val="22"/>
        </w:rPr>
        <w:t>Green, Resilient and Future City – Bhagalpur Smart City”</w:t>
      </w:r>
      <w:r w:rsidRPr="00FC6418">
        <w:rPr>
          <w:b/>
          <w:bCs/>
          <w:sz w:val="22"/>
          <w:szCs w:val="22"/>
        </w:rPr>
        <w:t>,</w:t>
      </w:r>
      <w:r w:rsidRPr="00FC6418">
        <w:rPr>
          <w:sz w:val="22"/>
          <w:szCs w:val="22"/>
        </w:rPr>
        <w:t xml:space="preserve">” in </w:t>
      </w:r>
      <w:r w:rsidRPr="00FC6418">
        <w:rPr>
          <w:bCs/>
          <w:sz w:val="22"/>
          <w:szCs w:val="22"/>
        </w:rPr>
        <w:t>Bhagalpur Smart City Seminar, organized by Bhagalpur College of Engineering, 26-27 August, 2016</w:t>
      </w:r>
    </w:p>
    <w:p w:rsidR="00454F9B" w:rsidRPr="00FC6418" w:rsidRDefault="00454F9B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Delivered lecture on “</w:t>
      </w:r>
      <w:r w:rsidRPr="00FC6418">
        <w:rPr>
          <w:b/>
          <w:bCs/>
          <w:sz w:val="22"/>
          <w:szCs w:val="22"/>
        </w:rPr>
        <w:t>Research Methods for Urban Risk Study</w:t>
      </w:r>
      <w:r w:rsidRPr="00FC6418">
        <w:rPr>
          <w:bCs/>
          <w:sz w:val="22"/>
          <w:szCs w:val="22"/>
        </w:rPr>
        <w:t>” on 24 June, 2016 for Global Survivability Studies Program, Kyoto University</w:t>
      </w:r>
    </w:p>
    <w:p w:rsidR="00753D0B" w:rsidRPr="00FC6418" w:rsidRDefault="00753D0B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sz w:val="22"/>
          <w:szCs w:val="22"/>
        </w:rPr>
        <w:t xml:space="preserve">Green, Resilient Infrastructure” in the </w:t>
      </w:r>
      <w:r w:rsidRPr="00FC6418">
        <w:rPr>
          <w:sz w:val="22"/>
          <w:szCs w:val="22"/>
        </w:rPr>
        <w:t>7th International Conference on Water Resources and Environment Research (ICWRER2016</w:t>
      </w:r>
      <w:proofErr w:type="gramStart"/>
      <w:r w:rsidRPr="00FC6418">
        <w:rPr>
          <w:sz w:val="22"/>
          <w:szCs w:val="22"/>
        </w:rPr>
        <w:t>),Kyoto</w:t>
      </w:r>
      <w:proofErr w:type="gramEnd"/>
      <w:r w:rsidRPr="00FC6418">
        <w:rPr>
          <w:sz w:val="22"/>
          <w:szCs w:val="22"/>
        </w:rPr>
        <w:t xml:space="preserve"> TERRSA, Kyoto, Japan, June 5-9, 2016</w:t>
      </w:r>
    </w:p>
    <w:p w:rsidR="00070734" w:rsidRPr="00FC6418" w:rsidRDefault="00070734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Delivered Lecture on “</w:t>
      </w:r>
      <w:r w:rsidRPr="00FC6418">
        <w:rPr>
          <w:b/>
          <w:bCs/>
          <w:sz w:val="22"/>
          <w:szCs w:val="22"/>
        </w:rPr>
        <w:t>Urban Heat Island and Research Methods</w:t>
      </w:r>
      <w:r w:rsidRPr="00FC6418">
        <w:rPr>
          <w:bCs/>
          <w:sz w:val="22"/>
          <w:szCs w:val="22"/>
        </w:rPr>
        <w:t xml:space="preserve">” in the SPA, New Delhi on </w:t>
      </w:r>
      <w:r w:rsidR="00753D0B" w:rsidRPr="00FC6418">
        <w:rPr>
          <w:bCs/>
          <w:sz w:val="22"/>
          <w:szCs w:val="22"/>
        </w:rPr>
        <w:t>19</w:t>
      </w:r>
      <w:r w:rsidR="00753D0B" w:rsidRPr="00FC6418">
        <w:rPr>
          <w:bCs/>
          <w:sz w:val="22"/>
          <w:szCs w:val="22"/>
          <w:vertAlign w:val="superscript"/>
        </w:rPr>
        <w:t>th</w:t>
      </w:r>
      <w:r w:rsidR="00753D0B" w:rsidRPr="00FC6418">
        <w:rPr>
          <w:bCs/>
          <w:sz w:val="22"/>
          <w:szCs w:val="22"/>
        </w:rPr>
        <w:t xml:space="preserve"> March, 2016</w:t>
      </w:r>
    </w:p>
    <w:p w:rsidR="00454F9B" w:rsidRPr="00FC6418" w:rsidRDefault="00070734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lastRenderedPageBreak/>
        <w:t>Delivered lecture on “</w:t>
      </w:r>
      <w:r w:rsidRPr="00FC6418">
        <w:rPr>
          <w:b/>
          <w:sz w:val="22"/>
          <w:szCs w:val="22"/>
        </w:rPr>
        <w:t>Curative Next-Gen Urban Ecosystem”</w:t>
      </w:r>
      <w:r w:rsidRPr="00FC6418">
        <w:rPr>
          <w:rStyle w:val="apple-converted-space"/>
          <w:sz w:val="22"/>
          <w:szCs w:val="22"/>
          <w:shd w:val="clear" w:color="auto" w:fill="FFFFFF"/>
        </w:rPr>
        <w:t> </w:t>
      </w:r>
      <w:r w:rsidRPr="00FC6418">
        <w:rPr>
          <w:bCs/>
          <w:sz w:val="22"/>
          <w:szCs w:val="22"/>
        </w:rPr>
        <w:t xml:space="preserve">in the Training </w:t>
      </w:r>
      <w:proofErr w:type="spellStart"/>
      <w:r w:rsidRPr="00FC6418">
        <w:rPr>
          <w:bCs/>
          <w:sz w:val="22"/>
          <w:szCs w:val="22"/>
        </w:rPr>
        <w:t>Programme</w:t>
      </w:r>
      <w:proofErr w:type="spellEnd"/>
      <w:r w:rsidRPr="00FC6418">
        <w:rPr>
          <w:bCs/>
          <w:sz w:val="22"/>
          <w:szCs w:val="22"/>
        </w:rPr>
        <w:t xml:space="preserve"> "Urban Pollution: Engineering and Strategic Planning to Combat Air Pollution" during February 8-12, 2016 at IIT Delhi on11th February, 2016</w:t>
      </w:r>
    </w:p>
    <w:p w:rsidR="00454F9B" w:rsidRPr="00FC6418" w:rsidRDefault="00454F9B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 xml:space="preserve">Delivered lecture on </w:t>
      </w:r>
      <w:r w:rsidR="00C65196" w:rsidRPr="00FC6418">
        <w:rPr>
          <w:bCs/>
          <w:sz w:val="22"/>
          <w:szCs w:val="22"/>
        </w:rPr>
        <w:t>“</w:t>
      </w:r>
      <w:r w:rsidR="00C65196" w:rsidRPr="00FC6418">
        <w:rPr>
          <w:b/>
          <w:bCs/>
          <w:sz w:val="22"/>
          <w:szCs w:val="22"/>
        </w:rPr>
        <w:t>Building Science, Urban Infrastructure and Human Beings</w:t>
      </w:r>
      <w:r w:rsidR="00C65196" w:rsidRPr="00FC6418">
        <w:rPr>
          <w:bCs/>
          <w:sz w:val="22"/>
          <w:szCs w:val="22"/>
        </w:rPr>
        <w:t xml:space="preserve">” in the </w:t>
      </w:r>
      <w:r w:rsidRPr="00FC6418">
        <w:rPr>
          <w:bCs/>
          <w:sz w:val="22"/>
          <w:szCs w:val="22"/>
        </w:rPr>
        <w:t xml:space="preserve">65th GCOE-ARS Seminar </w:t>
      </w:r>
      <w:r w:rsidR="00C65196" w:rsidRPr="00FC6418">
        <w:rPr>
          <w:bCs/>
          <w:sz w:val="22"/>
          <w:szCs w:val="22"/>
        </w:rPr>
        <w:t>Graduate school of Engineering, Uji</w:t>
      </w:r>
      <w:r w:rsidR="00EA2EB6" w:rsidRPr="00FC6418">
        <w:rPr>
          <w:bCs/>
          <w:sz w:val="22"/>
          <w:szCs w:val="22"/>
        </w:rPr>
        <w:t xml:space="preserve"> </w:t>
      </w:r>
      <w:r w:rsidRPr="00FC6418">
        <w:rPr>
          <w:bCs/>
          <w:sz w:val="22"/>
          <w:szCs w:val="22"/>
        </w:rPr>
        <w:t>Campus, Kyoto University</w:t>
      </w:r>
      <w:r w:rsidR="00C65196" w:rsidRPr="00FC6418">
        <w:rPr>
          <w:bCs/>
          <w:sz w:val="22"/>
          <w:szCs w:val="22"/>
        </w:rPr>
        <w:t xml:space="preserve"> on 15</w:t>
      </w:r>
      <w:r w:rsidR="00C65196" w:rsidRPr="00FC6418">
        <w:rPr>
          <w:bCs/>
          <w:sz w:val="22"/>
          <w:szCs w:val="22"/>
          <w:vertAlign w:val="superscript"/>
        </w:rPr>
        <w:t>th</w:t>
      </w:r>
      <w:r w:rsidR="00C65196" w:rsidRPr="00FC6418">
        <w:rPr>
          <w:bCs/>
          <w:sz w:val="22"/>
          <w:szCs w:val="22"/>
        </w:rPr>
        <w:t xml:space="preserve"> Jan, 2016</w:t>
      </w:r>
    </w:p>
    <w:p w:rsidR="0042202D" w:rsidRPr="00FC6418" w:rsidRDefault="0042202D" w:rsidP="00F048E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>Mukherjee, M 2016, ‘’</w:t>
      </w:r>
      <w:r w:rsidRPr="00FC6418">
        <w:rPr>
          <w:rFonts w:eastAsiaTheme="minorHAnsi"/>
          <w:b/>
          <w:iCs/>
          <w:sz w:val="22"/>
          <w:szCs w:val="22"/>
          <w:lang w:val="en-GB"/>
        </w:rPr>
        <w:t>Next-gen Urbanization'’</w:t>
      </w:r>
      <w:r w:rsidRPr="00FC6418">
        <w:rPr>
          <w:rFonts w:eastAsiaTheme="minorHAnsi"/>
          <w:sz w:val="22"/>
          <w:szCs w:val="22"/>
          <w:lang w:val="en-GB"/>
        </w:rPr>
        <w:t> </w:t>
      </w:r>
      <w:r w:rsidRPr="00FC6418">
        <w:rPr>
          <w:rFonts w:eastAsiaTheme="minorHAnsi"/>
          <w:i/>
          <w:sz w:val="22"/>
          <w:szCs w:val="22"/>
          <w:lang w:val="en-GB"/>
        </w:rPr>
        <w:t>in Bi-Lateral Seminar on Kyoto University Initiative for Strengthening Collaboration between India and Japan,</w:t>
      </w:r>
      <w:r w:rsidRPr="00FC6418">
        <w:rPr>
          <w:rFonts w:eastAsiaTheme="minorHAnsi"/>
          <w:sz w:val="22"/>
          <w:szCs w:val="22"/>
          <w:lang w:val="en-GB"/>
        </w:rPr>
        <w:t xml:space="preserve"> 14 January 2016, Kyoto, Japan</w:t>
      </w:r>
    </w:p>
    <w:p w:rsidR="001C16C4" w:rsidRPr="00FC6418" w:rsidRDefault="001C16C4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="000F09E9" w:rsidRPr="00FC6418">
        <w:rPr>
          <w:b/>
          <w:sz w:val="22"/>
          <w:szCs w:val="22"/>
        </w:rPr>
        <w:t>Architectural Considerations and Guidelines for Earthquake Resistant Design of Buildings</w:t>
      </w:r>
      <w:r w:rsidR="000F09E9" w:rsidRPr="00FC6418">
        <w:rPr>
          <w:b/>
          <w:bCs/>
          <w:sz w:val="22"/>
          <w:szCs w:val="22"/>
        </w:rPr>
        <w:t>,</w:t>
      </w:r>
      <w:r w:rsidRPr="00FC6418">
        <w:rPr>
          <w:sz w:val="22"/>
          <w:szCs w:val="22"/>
        </w:rPr>
        <w:t xml:space="preserve">” in </w:t>
      </w:r>
      <w:r w:rsidR="000F09E9" w:rsidRPr="00FC6418">
        <w:rPr>
          <w:sz w:val="22"/>
          <w:szCs w:val="22"/>
        </w:rPr>
        <w:t>Patna</w:t>
      </w:r>
      <w:r w:rsidRPr="00FC6418">
        <w:rPr>
          <w:sz w:val="22"/>
          <w:szCs w:val="22"/>
        </w:rPr>
        <w:t xml:space="preserve"> organized by </w:t>
      </w:r>
      <w:r w:rsidR="000F09E9" w:rsidRPr="00FC6418">
        <w:rPr>
          <w:sz w:val="22"/>
          <w:szCs w:val="22"/>
        </w:rPr>
        <w:t>Bihar State Disaster Management Authority</w:t>
      </w:r>
      <w:r w:rsidRPr="00FC6418">
        <w:rPr>
          <w:sz w:val="22"/>
          <w:szCs w:val="22"/>
        </w:rPr>
        <w:t xml:space="preserve"> (B</w:t>
      </w:r>
      <w:r w:rsidR="000F09E9" w:rsidRPr="00FC6418">
        <w:rPr>
          <w:sz w:val="22"/>
          <w:szCs w:val="22"/>
        </w:rPr>
        <w:t>SDMA</w:t>
      </w:r>
      <w:r w:rsidRPr="00FC6418">
        <w:rPr>
          <w:sz w:val="22"/>
          <w:szCs w:val="22"/>
        </w:rPr>
        <w:t>) on 2</w:t>
      </w:r>
      <w:r w:rsidR="000F09E9" w:rsidRPr="00FC6418">
        <w:rPr>
          <w:sz w:val="22"/>
          <w:szCs w:val="22"/>
        </w:rPr>
        <w:t>7</w:t>
      </w:r>
      <w:r w:rsidR="000F09E9" w:rsidRPr="00FC6418">
        <w:rPr>
          <w:sz w:val="22"/>
          <w:szCs w:val="22"/>
          <w:vertAlign w:val="superscript"/>
        </w:rPr>
        <w:t>th</w:t>
      </w:r>
      <w:r w:rsidR="000F09E9" w:rsidRPr="00FC6418">
        <w:rPr>
          <w:sz w:val="22"/>
          <w:szCs w:val="22"/>
        </w:rPr>
        <w:t xml:space="preserve"> May, 2015</w:t>
      </w:r>
    </w:p>
    <w:p w:rsidR="00AB4D6F" w:rsidRPr="00FC6418" w:rsidRDefault="00CE40CD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sz w:val="22"/>
          <w:szCs w:val="22"/>
        </w:rPr>
        <w:t xml:space="preserve">Prototype design and planning of Affordable Green Housing for </w:t>
      </w:r>
      <w:proofErr w:type="spellStart"/>
      <w:r w:rsidRPr="00FC6418">
        <w:rPr>
          <w:b/>
          <w:sz w:val="22"/>
          <w:szCs w:val="22"/>
        </w:rPr>
        <w:t>Doaba</w:t>
      </w:r>
      <w:proofErr w:type="spellEnd"/>
      <w:r w:rsidRPr="00FC6418">
        <w:rPr>
          <w:b/>
          <w:sz w:val="22"/>
          <w:szCs w:val="22"/>
        </w:rPr>
        <w:t xml:space="preserve"> Region</w:t>
      </w:r>
      <w:r w:rsidRPr="00FC6418">
        <w:rPr>
          <w:sz w:val="22"/>
          <w:szCs w:val="22"/>
        </w:rPr>
        <w:t xml:space="preserve">” organized by Building materials and technology Prevention Council (BMTPC) </w:t>
      </w:r>
      <w:r w:rsidR="00AB4D6F" w:rsidRPr="00FC6418">
        <w:rPr>
          <w:sz w:val="22"/>
          <w:szCs w:val="22"/>
        </w:rPr>
        <w:t>Jalandhar, March, 2015</w:t>
      </w:r>
    </w:p>
    <w:p w:rsidR="00F17140" w:rsidRPr="00FC6418" w:rsidRDefault="00F17140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Delivered Lecture on “</w:t>
      </w:r>
      <w:r w:rsidRPr="00FC6418">
        <w:rPr>
          <w:b/>
          <w:sz w:val="22"/>
          <w:szCs w:val="22"/>
        </w:rPr>
        <w:t>Prototype design and planning of Affordable Green Housing</w:t>
      </w:r>
      <w:r w:rsidRPr="00FC6418">
        <w:rPr>
          <w:sz w:val="22"/>
          <w:szCs w:val="22"/>
        </w:rPr>
        <w:t>” in Kolkata meet organized by Bengal Chamber of Commerce and Industry (BCCI) and Building materials and technology Prevention Council (BMTPC) on 23</w:t>
      </w:r>
      <w:r w:rsidRPr="00FC6418">
        <w:rPr>
          <w:sz w:val="22"/>
          <w:szCs w:val="22"/>
          <w:vertAlign w:val="superscript"/>
        </w:rPr>
        <w:t>rd</w:t>
      </w:r>
      <w:r w:rsidR="00B32C68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Dec, 2014</w:t>
      </w:r>
    </w:p>
    <w:p w:rsidR="002E699E" w:rsidRPr="00FC6418" w:rsidRDefault="002E699E" w:rsidP="00F048E4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t>Delivered</w:t>
      </w:r>
      <w:r w:rsidRPr="00FC6418">
        <w:rPr>
          <w:bCs/>
          <w:iCs/>
          <w:sz w:val="22"/>
          <w:szCs w:val="22"/>
          <w:lang w:val="en-IN"/>
        </w:rPr>
        <w:t xml:space="preserve"> lecture on “</w:t>
      </w:r>
      <w:r w:rsidRPr="00FC6418">
        <w:rPr>
          <w:b/>
          <w:bCs/>
          <w:iCs/>
          <w:sz w:val="22"/>
          <w:szCs w:val="22"/>
          <w:lang w:val="en-IN"/>
        </w:rPr>
        <w:t>Motivational Practices to unlocking creativity</w:t>
      </w:r>
      <w:r w:rsidRPr="00FC6418">
        <w:rPr>
          <w:bCs/>
          <w:iCs/>
          <w:sz w:val="22"/>
          <w:szCs w:val="22"/>
          <w:lang w:val="en-IN"/>
        </w:rPr>
        <w:t>” in</w:t>
      </w:r>
      <w:r w:rsidRPr="00FC6418">
        <w:rPr>
          <w:bCs/>
          <w:sz w:val="22"/>
          <w:szCs w:val="22"/>
        </w:rPr>
        <w:t xml:space="preserve"> Training of Trainers (</w:t>
      </w:r>
      <w:proofErr w:type="spellStart"/>
      <w:r w:rsidRPr="00FC6418">
        <w:rPr>
          <w:bCs/>
          <w:sz w:val="22"/>
          <w:szCs w:val="22"/>
        </w:rPr>
        <w:t>ToT</w:t>
      </w:r>
      <w:proofErr w:type="spellEnd"/>
      <w:r w:rsidRPr="00FC6418">
        <w:rPr>
          <w:bCs/>
          <w:sz w:val="22"/>
          <w:szCs w:val="22"/>
        </w:rPr>
        <w:t>) program on </w:t>
      </w:r>
      <w:r w:rsidRPr="00FC6418">
        <w:rPr>
          <w:bCs/>
          <w:i/>
          <w:iCs/>
          <w:sz w:val="22"/>
          <w:szCs w:val="22"/>
        </w:rPr>
        <w:t>“Harnessing the Researcher to Promote sustainable Innovation”</w:t>
      </w:r>
      <w:r w:rsidRPr="00FC6418">
        <w:rPr>
          <w:b/>
          <w:bCs/>
          <w:sz w:val="22"/>
          <w:szCs w:val="22"/>
        </w:rPr>
        <w:t> </w:t>
      </w:r>
      <w:r w:rsidRPr="00FC6418">
        <w:rPr>
          <w:bCs/>
          <w:sz w:val="22"/>
          <w:szCs w:val="22"/>
        </w:rPr>
        <w:t>organized by IPR Cell, IIT Roorkee</w:t>
      </w:r>
      <w:r w:rsidR="00EA2EB6" w:rsidRPr="00FC6418">
        <w:rPr>
          <w:bCs/>
          <w:sz w:val="22"/>
          <w:szCs w:val="22"/>
        </w:rPr>
        <w:t xml:space="preserve"> </w:t>
      </w:r>
      <w:r w:rsidRPr="00FC6418">
        <w:rPr>
          <w:bCs/>
          <w:sz w:val="22"/>
          <w:szCs w:val="22"/>
        </w:rPr>
        <w:t>from September 02-06, 2014</w:t>
      </w:r>
    </w:p>
    <w:p w:rsidR="0086426B" w:rsidRPr="00FC6418" w:rsidRDefault="00C775C5" w:rsidP="00F048E4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t>Delivered</w:t>
      </w:r>
      <w:r w:rsidRPr="00FC6418">
        <w:rPr>
          <w:bCs/>
          <w:iCs/>
          <w:sz w:val="22"/>
          <w:szCs w:val="22"/>
          <w:lang w:val="en-IN"/>
        </w:rPr>
        <w:t xml:space="preserve"> lecture on “</w:t>
      </w:r>
      <w:r w:rsidRPr="00FC6418">
        <w:rPr>
          <w:b/>
          <w:bCs/>
          <w:iCs/>
          <w:sz w:val="22"/>
          <w:szCs w:val="22"/>
          <w:lang w:val="en-IN"/>
        </w:rPr>
        <w:t>Sustainable Cities and Towns in Jharkhand”</w:t>
      </w:r>
      <w:r w:rsidRPr="00FC6418">
        <w:rPr>
          <w:bCs/>
          <w:iCs/>
          <w:sz w:val="22"/>
          <w:szCs w:val="22"/>
          <w:lang w:val="en-IN"/>
        </w:rPr>
        <w:t xml:space="preserve"> at the </w:t>
      </w:r>
      <w:proofErr w:type="spellStart"/>
      <w:r w:rsidRPr="00FC6418">
        <w:rPr>
          <w:bCs/>
          <w:sz w:val="22"/>
          <w:szCs w:val="22"/>
          <w:lang w:val="en-IN"/>
        </w:rPr>
        <w:t>Ist</w:t>
      </w:r>
      <w:proofErr w:type="spellEnd"/>
      <w:r w:rsidRPr="00FC6418">
        <w:rPr>
          <w:bCs/>
          <w:sz w:val="22"/>
          <w:szCs w:val="22"/>
          <w:lang w:val="en-IN"/>
        </w:rPr>
        <w:t xml:space="preserve"> Build Jharkhand Conference at Ranchi organised by Jharkhand Government</w:t>
      </w:r>
      <w:r w:rsidR="00EA2EB6" w:rsidRPr="00FC6418">
        <w:rPr>
          <w:bCs/>
          <w:sz w:val="22"/>
          <w:szCs w:val="22"/>
          <w:lang w:val="en-IN"/>
        </w:rPr>
        <w:t xml:space="preserve"> </w:t>
      </w:r>
      <w:r w:rsidR="00B32C68" w:rsidRPr="00FC6418">
        <w:rPr>
          <w:bCs/>
          <w:sz w:val="22"/>
          <w:szCs w:val="22"/>
          <w:lang w:val="en-IN"/>
        </w:rPr>
        <w:t xml:space="preserve">during </w:t>
      </w:r>
      <w:r w:rsidR="002E699E" w:rsidRPr="00FC6418">
        <w:rPr>
          <w:bCs/>
          <w:sz w:val="22"/>
          <w:szCs w:val="22"/>
          <w:lang w:val="en-IN"/>
        </w:rPr>
        <w:t>30-31</w:t>
      </w:r>
      <w:r w:rsidR="002E699E" w:rsidRPr="00FC6418">
        <w:rPr>
          <w:bCs/>
          <w:sz w:val="22"/>
          <w:szCs w:val="22"/>
          <w:vertAlign w:val="superscript"/>
          <w:lang w:val="en-IN"/>
        </w:rPr>
        <w:t>st</w:t>
      </w:r>
      <w:r w:rsidR="002E699E" w:rsidRPr="00FC6418">
        <w:rPr>
          <w:bCs/>
          <w:sz w:val="22"/>
          <w:szCs w:val="22"/>
          <w:lang w:val="en-IN"/>
        </w:rPr>
        <w:t xml:space="preserve"> October, 2013</w:t>
      </w:r>
    </w:p>
    <w:p w:rsidR="002F11D1" w:rsidRPr="00FC6418" w:rsidRDefault="002F11D1" w:rsidP="00F048E4">
      <w:pPr>
        <w:numPr>
          <w:ilvl w:val="0"/>
          <w:numId w:val="2"/>
        </w:numPr>
        <w:spacing w:after="120"/>
        <w:jc w:val="both"/>
        <w:rPr>
          <w:bCs/>
          <w:i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Delivered</w:t>
      </w:r>
      <w:r w:rsidRPr="00FC6418">
        <w:rPr>
          <w:bCs/>
          <w:iCs/>
          <w:sz w:val="22"/>
          <w:szCs w:val="22"/>
          <w:lang w:val="en-IN"/>
        </w:rPr>
        <w:t xml:space="preserve"> lecture in the 2-weeks </w:t>
      </w:r>
      <w:r w:rsidR="006441C8" w:rsidRPr="00FC6418">
        <w:rPr>
          <w:bCs/>
          <w:iCs/>
          <w:sz w:val="22"/>
          <w:szCs w:val="22"/>
          <w:lang w:val="en-IN"/>
        </w:rPr>
        <w:t xml:space="preserve">INAE </w:t>
      </w:r>
      <w:r w:rsidRPr="00FC6418">
        <w:rPr>
          <w:bCs/>
          <w:iCs/>
          <w:sz w:val="22"/>
          <w:szCs w:val="22"/>
          <w:lang w:val="en-IN"/>
        </w:rPr>
        <w:t xml:space="preserve">summer training </w:t>
      </w:r>
      <w:r w:rsidRPr="00FC6418">
        <w:rPr>
          <w:bCs/>
          <w:sz w:val="22"/>
          <w:szCs w:val="22"/>
          <w:lang w:val="en-IN"/>
        </w:rPr>
        <w:t xml:space="preserve">on </w:t>
      </w:r>
      <w:r w:rsidR="001536CE" w:rsidRPr="00FC6418">
        <w:rPr>
          <w:bCs/>
          <w:sz w:val="22"/>
          <w:szCs w:val="22"/>
          <w:lang w:val="en-IN"/>
        </w:rPr>
        <w:t>“</w:t>
      </w:r>
      <w:r w:rsidRPr="00FC6418">
        <w:rPr>
          <w:b/>
          <w:bCs/>
          <w:sz w:val="22"/>
          <w:szCs w:val="22"/>
          <w:lang w:val="en-IN"/>
        </w:rPr>
        <w:t>E</w:t>
      </w:r>
      <w:r w:rsidRPr="00FC6418">
        <w:rPr>
          <w:b/>
          <w:bCs/>
          <w:iCs/>
          <w:sz w:val="22"/>
          <w:szCs w:val="22"/>
          <w:lang w:val="en-IN"/>
        </w:rPr>
        <w:t>ngineering input required for Disaster</w:t>
      </w:r>
      <w:r w:rsidR="00EA2EB6" w:rsidRPr="00FC6418">
        <w:rPr>
          <w:b/>
          <w:bCs/>
          <w:iCs/>
          <w:sz w:val="22"/>
          <w:szCs w:val="22"/>
          <w:lang w:val="en-IN"/>
        </w:rPr>
        <w:t xml:space="preserve"> </w:t>
      </w:r>
      <w:r w:rsidRPr="00FC6418">
        <w:rPr>
          <w:b/>
          <w:bCs/>
          <w:iCs/>
          <w:sz w:val="22"/>
          <w:szCs w:val="22"/>
          <w:lang w:val="en-IN"/>
        </w:rPr>
        <w:t>Mitigation &amp; Management</w:t>
      </w:r>
      <w:r w:rsidR="001536CE" w:rsidRPr="00FC6418">
        <w:rPr>
          <w:b/>
          <w:bCs/>
          <w:iCs/>
          <w:sz w:val="22"/>
          <w:szCs w:val="22"/>
          <w:lang w:val="en-IN"/>
        </w:rPr>
        <w:t>”</w:t>
      </w:r>
      <w:r w:rsidRPr="00FC6418">
        <w:rPr>
          <w:bCs/>
          <w:iCs/>
          <w:sz w:val="22"/>
          <w:szCs w:val="22"/>
          <w:lang w:val="en-IN"/>
        </w:rPr>
        <w:t xml:space="preserve"> for UG Engineering students</w:t>
      </w:r>
      <w:r w:rsidR="006441C8" w:rsidRPr="00FC6418">
        <w:rPr>
          <w:bCs/>
          <w:iCs/>
          <w:sz w:val="22"/>
          <w:szCs w:val="22"/>
          <w:lang w:val="en-IN"/>
        </w:rPr>
        <w:t>, o</w:t>
      </w:r>
      <w:r w:rsidRPr="00FC6418">
        <w:rPr>
          <w:bCs/>
          <w:iCs/>
          <w:sz w:val="22"/>
          <w:szCs w:val="22"/>
          <w:lang w:val="en-IN"/>
        </w:rPr>
        <w:t xml:space="preserve">rganised by Centre of Excellence in Disaster Mitigation &amp; Management and Department of Earthquake Engineering, IIT Roorkee </w:t>
      </w:r>
      <w:r w:rsidR="002E699E" w:rsidRPr="00FC6418">
        <w:rPr>
          <w:bCs/>
          <w:iCs/>
          <w:sz w:val="22"/>
          <w:szCs w:val="22"/>
          <w:lang w:val="en-IN"/>
        </w:rPr>
        <w:t>during June 5-19, 2013</w:t>
      </w:r>
    </w:p>
    <w:p w:rsidR="0086426B" w:rsidRPr="00FC6418" w:rsidRDefault="000628EE" w:rsidP="00F048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t xml:space="preserve">Presented </w:t>
      </w:r>
      <w:r w:rsidR="001536CE" w:rsidRPr="00FC6418">
        <w:rPr>
          <w:bCs/>
          <w:sz w:val="22"/>
          <w:szCs w:val="22"/>
          <w:lang w:val="en-IN"/>
        </w:rPr>
        <w:t>“</w:t>
      </w:r>
      <w:r w:rsidRPr="00FC6418">
        <w:rPr>
          <w:b/>
          <w:bCs/>
          <w:sz w:val="22"/>
          <w:szCs w:val="22"/>
        </w:rPr>
        <w:t>Beyond the building: Energy efficient surrounding is future of India</w:t>
      </w:r>
      <w:r w:rsidR="001536CE" w:rsidRPr="00FC6418">
        <w:rPr>
          <w:b/>
          <w:bCs/>
          <w:sz w:val="22"/>
          <w:szCs w:val="22"/>
        </w:rPr>
        <w:t>”</w:t>
      </w:r>
      <w:r w:rsidRPr="00FC6418">
        <w:rPr>
          <w:bCs/>
          <w:sz w:val="22"/>
          <w:szCs w:val="22"/>
        </w:rPr>
        <w:t xml:space="preserve"> in the </w:t>
      </w:r>
      <w:r w:rsidRPr="00FC6418">
        <w:rPr>
          <w:bCs/>
          <w:sz w:val="22"/>
          <w:szCs w:val="22"/>
          <w:lang w:val="en-IN"/>
        </w:rPr>
        <w:t>CIB Task Group 66 Webinar on "</w:t>
      </w:r>
      <w:r w:rsidRPr="00FC6418">
        <w:rPr>
          <w:bCs/>
          <w:i/>
          <w:sz w:val="22"/>
          <w:szCs w:val="22"/>
          <w:lang w:val="en-IN"/>
        </w:rPr>
        <w:t>The Implementation of Energy Efficient Buildings Policy in India and Beyond</w:t>
      </w:r>
      <w:r w:rsidRPr="00FC6418">
        <w:rPr>
          <w:bCs/>
          <w:sz w:val="22"/>
          <w:szCs w:val="22"/>
          <w:lang w:val="en-IN"/>
        </w:rPr>
        <w:t xml:space="preserve">" organized by CIB, the Netherlands, </w:t>
      </w:r>
      <w:r w:rsidRPr="00FC6418">
        <w:rPr>
          <w:bCs/>
          <w:iCs/>
          <w:sz w:val="22"/>
          <w:szCs w:val="22"/>
          <w:lang w:val="en-IN"/>
        </w:rPr>
        <w:t>28 June 2012</w:t>
      </w:r>
    </w:p>
    <w:p w:rsidR="00C51D5D" w:rsidRPr="00FC6418" w:rsidRDefault="00C51D5D" w:rsidP="00F048E4">
      <w:pPr>
        <w:numPr>
          <w:ilvl w:val="0"/>
          <w:numId w:val="2"/>
        </w:numPr>
        <w:spacing w:after="120"/>
        <w:jc w:val="both"/>
        <w:rPr>
          <w:rStyle w:val="Emphasis"/>
          <w:i w:val="0"/>
          <w:sz w:val="22"/>
          <w:szCs w:val="22"/>
        </w:rPr>
      </w:pPr>
      <w:r w:rsidRPr="00FC6418">
        <w:rPr>
          <w:rStyle w:val="Emphasis"/>
          <w:i w:val="0"/>
          <w:sz w:val="22"/>
          <w:szCs w:val="22"/>
        </w:rPr>
        <w:t xml:space="preserve">Delivered lecture in the SAARC Training </w:t>
      </w:r>
      <w:proofErr w:type="spellStart"/>
      <w:r w:rsidRPr="00FC6418">
        <w:rPr>
          <w:rStyle w:val="Emphasis"/>
          <w:i w:val="0"/>
          <w:sz w:val="22"/>
          <w:szCs w:val="22"/>
        </w:rPr>
        <w:t>Programme</w:t>
      </w:r>
      <w:proofErr w:type="spellEnd"/>
      <w:r w:rsidRPr="00FC6418">
        <w:rPr>
          <w:rStyle w:val="Emphasis"/>
          <w:i w:val="0"/>
          <w:sz w:val="22"/>
          <w:szCs w:val="22"/>
        </w:rPr>
        <w:t xml:space="preserve"> on </w:t>
      </w:r>
      <w:r w:rsidR="001536CE" w:rsidRPr="00FC6418">
        <w:rPr>
          <w:rStyle w:val="Emphasis"/>
          <w:i w:val="0"/>
          <w:sz w:val="22"/>
          <w:szCs w:val="22"/>
        </w:rPr>
        <w:t>“</w:t>
      </w:r>
      <w:r w:rsidRPr="00FC6418">
        <w:rPr>
          <w:rStyle w:val="Emphasis"/>
          <w:b/>
          <w:i w:val="0"/>
          <w:sz w:val="22"/>
          <w:szCs w:val="22"/>
        </w:rPr>
        <w:t>Techniques for Earthquake Resistant Structures for Engineers and Architects</w:t>
      </w:r>
      <w:r w:rsidR="001536CE" w:rsidRPr="00FC6418">
        <w:rPr>
          <w:rStyle w:val="Emphasis"/>
          <w:b/>
          <w:i w:val="0"/>
          <w:sz w:val="22"/>
          <w:szCs w:val="22"/>
        </w:rPr>
        <w:t>”</w:t>
      </w:r>
      <w:r w:rsidRPr="00FC6418">
        <w:rPr>
          <w:rStyle w:val="Emphasis"/>
          <w:b/>
          <w:i w:val="0"/>
          <w:sz w:val="22"/>
          <w:szCs w:val="22"/>
        </w:rPr>
        <w:t xml:space="preserve"> </w:t>
      </w:r>
      <w:proofErr w:type="spellStart"/>
      <w:r w:rsidRPr="00FC6418">
        <w:rPr>
          <w:rStyle w:val="Emphasis"/>
          <w:i w:val="0"/>
          <w:sz w:val="22"/>
          <w:szCs w:val="22"/>
        </w:rPr>
        <w:t>organised</w:t>
      </w:r>
      <w:proofErr w:type="spellEnd"/>
      <w:r w:rsidRPr="00FC6418">
        <w:rPr>
          <w:rStyle w:val="Emphasis"/>
          <w:i w:val="0"/>
          <w:sz w:val="22"/>
          <w:szCs w:val="22"/>
        </w:rPr>
        <w:t xml:space="preserve"> jointly by SAARC Disaster Management Centre, New Delhi and Centre of Excellence for Disaster Mitigation and Management, IIT Roorkee; June 18-29, 2012.</w:t>
      </w:r>
    </w:p>
    <w:p w:rsidR="0086426B" w:rsidRPr="00FC6418" w:rsidRDefault="00AA4F56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i w:val="0"/>
          <w:sz w:val="22"/>
          <w:szCs w:val="22"/>
        </w:rPr>
        <w:t xml:space="preserve">Delivered talk on </w:t>
      </w:r>
      <w:r w:rsidR="001536CE" w:rsidRPr="00FC6418">
        <w:rPr>
          <w:rStyle w:val="Emphasis"/>
          <w:i w:val="0"/>
          <w:sz w:val="22"/>
          <w:szCs w:val="22"/>
        </w:rPr>
        <w:t>“</w:t>
      </w:r>
      <w:r w:rsidRPr="00FC6418">
        <w:rPr>
          <w:rStyle w:val="Emphasis"/>
          <w:b/>
          <w:i w:val="0"/>
          <w:sz w:val="22"/>
          <w:szCs w:val="22"/>
        </w:rPr>
        <w:t>Connect with the Nature is Future of Urban India</w:t>
      </w:r>
      <w:r w:rsidR="001536CE" w:rsidRPr="00FC6418">
        <w:rPr>
          <w:rStyle w:val="Emphasis"/>
          <w:b/>
          <w:i w:val="0"/>
          <w:sz w:val="22"/>
          <w:szCs w:val="22"/>
        </w:rPr>
        <w:t>”</w:t>
      </w:r>
      <w:r w:rsidRPr="00FC6418">
        <w:rPr>
          <w:rStyle w:val="Emphasis"/>
          <w:b/>
          <w:i w:val="0"/>
          <w:sz w:val="22"/>
          <w:szCs w:val="22"/>
        </w:rPr>
        <w:t>,</w:t>
      </w:r>
      <w:r w:rsidR="00EA2EB6" w:rsidRPr="00FC6418">
        <w:rPr>
          <w:rStyle w:val="Emphasis"/>
          <w:b/>
          <w:i w:val="0"/>
          <w:sz w:val="22"/>
          <w:szCs w:val="22"/>
        </w:rPr>
        <w:t xml:space="preserve"> </w:t>
      </w:r>
      <w:r w:rsidRPr="00FC6418">
        <w:rPr>
          <w:rStyle w:val="Emphasis"/>
          <w:i w:val="0"/>
          <w:sz w:val="22"/>
          <w:szCs w:val="22"/>
        </w:rPr>
        <w:t>presented in</w:t>
      </w:r>
      <w:r w:rsidR="00EA2EB6" w:rsidRPr="00FC6418">
        <w:rPr>
          <w:rStyle w:val="Emphasis"/>
          <w:i w:val="0"/>
          <w:sz w:val="22"/>
          <w:szCs w:val="22"/>
        </w:rPr>
        <w:t xml:space="preserve"> </w:t>
      </w:r>
      <w:r w:rsidRPr="00FC6418">
        <w:rPr>
          <w:rStyle w:val="Emphasis"/>
          <w:i w:val="0"/>
          <w:sz w:val="22"/>
          <w:szCs w:val="22"/>
        </w:rPr>
        <w:t>National Consultation on</w:t>
      </w:r>
      <w:r w:rsidRPr="00FC6418">
        <w:rPr>
          <w:rStyle w:val="Emphasis"/>
          <w:sz w:val="22"/>
          <w:szCs w:val="22"/>
        </w:rPr>
        <w:t xml:space="preserve"> “Development, Construction and Dissemination of </w:t>
      </w:r>
      <w:proofErr w:type="gramStart"/>
      <w:r w:rsidRPr="00FC6418">
        <w:rPr>
          <w:rStyle w:val="Emphasis"/>
          <w:sz w:val="22"/>
          <w:szCs w:val="22"/>
        </w:rPr>
        <w:t>Cost Effective</w:t>
      </w:r>
      <w:proofErr w:type="gramEnd"/>
      <w:r w:rsidRPr="00FC6418">
        <w:rPr>
          <w:rStyle w:val="Emphasis"/>
          <w:sz w:val="22"/>
          <w:szCs w:val="22"/>
        </w:rPr>
        <w:t xml:space="preserve"> Technologies” </w:t>
      </w:r>
      <w:r w:rsidRPr="00FC6418">
        <w:rPr>
          <w:rStyle w:val="Emphasis"/>
          <w:i w:val="0"/>
          <w:sz w:val="22"/>
          <w:szCs w:val="22"/>
        </w:rPr>
        <w:t>organized by BMTPC, India Habitat Centre, New Delhi, 29th May 2012</w:t>
      </w:r>
    </w:p>
    <w:p w:rsidR="00CE3C0A" w:rsidRPr="00FC6418" w:rsidRDefault="00CE3C0A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>Presented “</w:t>
      </w:r>
      <w:r w:rsidRPr="00FC6418">
        <w:rPr>
          <w:rStyle w:val="Emphasis"/>
          <w:b/>
          <w:bCs/>
          <w:i w:val="0"/>
          <w:sz w:val="22"/>
          <w:szCs w:val="22"/>
        </w:rPr>
        <w:t>Town &amp; Country planning Legislation for safety in natural hazards</w:t>
      </w:r>
      <w:r w:rsidRPr="00FC6418">
        <w:rPr>
          <w:rStyle w:val="Emphasis"/>
          <w:bCs/>
          <w:i w:val="0"/>
          <w:sz w:val="22"/>
          <w:szCs w:val="22"/>
        </w:rPr>
        <w:t xml:space="preserve">” in the Advocacy </w:t>
      </w:r>
      <w:proofErr w:type="spellStart"/>
      <w:r w:rsidRPr="00FC6418">
        <w:rPr>
          <w:rStyle w:val="Emphasis"/>
          <w:bCs/>
          <w:i w:val="0"/>
          <w:sz w:val="22"/>
          <w:szCs w:val="22"/>
        </w:rPr>
        <w:t>Programme</w:t>
      </w:r>
      <w:proofErr w:type="spellEnd"/>
      <w:r w:rsidR="00EA2EB6" w:rsidRPr="00FC6418">
        <w:rPr>
          <w:rStyle w:val="Emphasis"/>
          <w:bCs/>
          <w:i w:val="0"/>
          <w:sz w:val="22"/>
          <w:szCs w:val="22"/>
        </w:rPr>
        <w:t xml:space="preserve"> </w:t>
      </w:r>
      <w:r w:rsidR="00EC09CF" w:rsidRPr="00FC6418">
        <w:rPr>
          <w:rStyle w:val="Emphasis"/>
          <w:bCs/>
          <w:i w:val="0"/>
          <w:sz w:val="22"/>
          <w:szCs w:val="22"/>
        </w:rPr>
        <w:t>on “</w:t>
      </w:r>
      <w:r w:rsidR="00B36FFD" w:rsidRPr="00FC6418">
        <w:rPr>
          <w:rStyle w:val="Emphasis"/>
          <w:bCs/>
          <w:i w:val="0"/>
          <w:sz w:val="22"/>
          <w:szCs w:val="22"/>
        </w:rPr>
        <w:t>M</w:t>
      </w:r>
      <w:r w:rsidR="00EC09CF" w:rsidRPr="00FC6418">
        <w:rPr>
          <w:rStyle w:val="Emphasis"/>
          <w:bCs/>
          <w:i w:val="0"/>
          <w:sz w:val="22"/>
          <w:szCs w:val="22"/>
        </w:rPr>
        <w:t>ainstreaming DRR in Housing Sector” organized by DMMC, Dehradun on 18</w:t>
      </w:r>
      <w:r w:rsidR="00EC09CF" w:rsidRPr="00FC6418">
        <w:rPr>
          <w:rStyle w:val="Emphasis"/>
          <w:bCs/>
          <w:i w:val="0"/>
          <w:sz w:val="22"/>
          <w:szCs w:val="22"/>
          <w:vertAlign w:val="superscript"/>
        </w:rPr>
        <w:t>th</w:t>
      </w:r>
      <w:r w:rsidR="00EC09CF" w:rsidRPr="00FC6418">
        <w:rPr>
          <w:rStyle w:val="Emphasis"/>
          <w:bCs/>
          <w:i w:val="0"/>
          <w:sz w:val="22"/>
          <w:szCs w:val="22"/>
        </w:rPr>
        <w:t xml:space="preserve"> Nov, 2011.</w:t>
      </w:r>
    </w:p>
    <w:p w:rsidR="00B453FE" w:rsidRPr="00FC6418" w:rsidRDefault="00B453FE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 xml:space="preserve">Delivered lecture on </w:t>
      </w:r>
      <w:r w:rsidR="001536CE" w:rsidRPr="00FC6418">
        <w:rPr>
          <w:rStyle w:val="Emphasis"/>
          <w:bCs/>
          <w:i w:val="0"/>
          <w:sz w:val="22"/>
          <w:szCs w:val="22"/>
        </w:rPr>
        <w:t>“</w:t>
      </w:r>
      <w:r w:rsidRPr="00FC6418">
        <w:rPr>
          <w:rStyle w:val="Emphasis"/>
          <w:b/>
          <w:bCs/>
          <w:i w:val="0"/>
          <w:sz w:val="22"/>
          <w:szCs w:val="22"/>
        </w:rPr>
        <w:t>Design Strategies for Green Architecture</w:t>
      </w:r>
      <w:r w:rsidR="001536CE" w:rsidRPr="00FC6418">
        <w:rPr>
          <w:rStyle w:val="Emphasis"/>
          <w:b/>
          <w:bCs/>
          <w:i w:val="0"/>
          <w:sz w:val="22"/>
          <w:szCs w:val="22"/>
        </w:rPr>
        <w:t>”</w:t>
      </w:r>
      <w:r w:rsidRPr="00FC6418">
        <w:rPr>
          <w:rStyle w:val="Emphasis"/>
          <w:b/>
          <w:bCs/>
          <w:i w:val="0"/>
          <w:sz w:val="22"/>
          <w:szCs w:val="22"/>
        </w:rPr>
        <w:t xml:space="preserve"> </w:t>
      </w:r>
      <w:r w:rsidRPr="00FC6418">
        <w:rPr>
          <w:rStyle w:val="Emphasis"/>
          <w:bCs/>
          <w:i w:val="0"/>
          <w:sz w:val="22"/>
          <w:szCs w:val="22"/>
        </w:rPr>
        <w:t>in S</w:t>
      </w:r>
      <w:r w:rsidR="00D12378" w:rsidRPr="00FC6418">
        <w:rPr>
          <w:rStyle w:val="Emphasis"/>
          <w:bCs/>
          <w:i w:val="0"/>
          <w:sz w:val="22"/>
          <w:szCs w:val="22"/>
        </w:rPr>
        <w:t>h</w:t>
      </w:r>
      <w:r w:rsidRPr="00FC6418">
        <w:rPr>
          <w:rStyle w:val="Emphasis"/>
          <w:bCs/>
          <w:i w:val="0"/>
          <w:sz w:val="22"/>
          <w:szCs w:val="22"/>
        </w:rPr>
        <w:t>ivalik</w:t>
      </w:r>
      <w:r w:rsidR="00EA2EB6" w:rsidRPr="00FC6418">
        <w:rPr>
          <w:rStyle w:val="Emphasis"/>
          <w:bCs/>
          <w:i w:val="0"/>
          <w:sz w:val="22"/>
          <w:szCs w:val="22"/>
        </w:rPr>
        <w:t xml:space="preserve"> </w:t>
      </w:r>
      <w:r w:rsidR="00644DC6" w:rsidRPr="00FC6418">
        <w:rPr>
          <w:rStyle w:val="Emphasis"/>
          <w:bCs/>
          <w:i w:val="0"/>
          <w:sz w:val="22"/>
          <w:szCs w:val="22"/>
        </w:rPr>
        <w:t>College</w:t>
      </w:r>
      <w:r w:rsidRPr="00FC6418">
        <w:rPr>
          <w:rStyle w:val="Emphasis"/>
          <w:bCs/>
          <w:i w:val="0"/>
          <w:sz w:val="22"/>
          <w:szCs w:val="22"/>
        </w:rPr>
        <w:t xml:space="preserve"> of </w:t>
      </w:r>
      <w:r w:rsidR="00644DC6" w:rsidRPr="00FC6418">
        <w:rPr>
          <w:rStyle w:val="Emphasis"/>
          <w:bCs/>
          <w:i w:val="0"/>
          <w:sz w:val="22"/>
          <w:szCs w:val="22"/>
        </w:rPr>
        <w:t>Engineering</w:t>
      </w:r>
      <w:r w:rsidRPr="00FC6418">
        <w:rPr>
          <w:rStyle w:val="Emphasis"/>
          <w:bCs/>
          <w:i w:val="0"/>
          <w:sz w:val="22"/>
          <w:szCs w:val="22"/>
        </w:rPr>
        <w:t>, Dehradun on 5</w:t>
      </w:r>
      <w:r w:rsidRPr="00FC6418">
        <w:rPr>
          <w:rStyle w:val="Emphasis"/>
          <w:bCs/>
          <w:i w:val="0"/>
          <w:sz w:val="22"/>
          <w:szCs w:val="22"/>
          <w:vertAlign w:val="superscript"/>
        </w:rPr>
        <w:t>th</w:t>
      </w:r>
      <w:r w:rsidRPr="00FC6418">
        <w:rPr>
          <w:rStyle w:val="Emphasis"/>
          <w:bCs/>
          <w:i w:val="0"/>
          <w:sz w:val="22"/>
          <w:szCs w:val="22"/>
        </w:rPr>
        <w:t xml:space="preserve"> Nov, 2011 </w:t>
      </w:r>
    </w:p>
    <w:p w:rsidR="00012980" w:rsidRPr="00FC6418" w:rsidRDefault="00012980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 xml:space="preserve">Delivered lecture on </w:t>
      </w:r>
      <w:r w:rsidR="001536CE" w:rsidRPr="00FC6418">
        <w:rPr>
          <w:rStyle w:val="Emphasis"/>
          <w:bCs/>
          <w:i w:val="0"/>
          <w:sz w:val="22"/>
          <w:szCs w:val="22"/>
        </w:rPr>
        <w:t>“</w:t>
      </w:r>
      <w:r w:rsidRPr="00FC6418">
        <w:rPr>
          <w:rStyle w:val="Emphasis"/>
          <w:b/>
          <w:bCs/>
          <w:i w:val="0"/>
          <w:sz w:val="22"/>
          <w:szCs w:val="22"/>
        </w:rPr>
        <w:t>Building Construction</w:t>
      </w:r>
      <w:r w:rsidR="00EA2EB6" w:rsidRPr="00FC6418">
        <w:rPr>
          <w:rStyle w:val="Emphasis"/>
          <w:b/>
          <w:bCs/>
          <w:i w:val="0"/>
          <w:sz w:val="22"/>
          <w:szCs w:val="22"/>
        </w:rPr>
        <w:t xml:space="preserve"> </w:t>
      </w:r>
      <w:r w:rsidRPr="00FC6418">
        <w:rPr>
          <w:rStyle w:val="Emphasis"/>
          <w:b/>
          <w:bCs/>
          <w:i w:val="0"/>
          <w:sz w:val="22"/>
          <w:szCs w:val="22"/>
        </w:rPr>
        <w:t>Practices</w:t>
      </w:r>
      <w:r w:rsidR="001536CE" w:rsidRPr="00FC6418">
        <w:rPr>
          <w:rStyle w:val="Emphasis"/>
          <w:b/>
          <w:bCs/>
          <w:i w:val="0"/>
          <w:sz w:val="22"/>
          <w:szCs w:val="22"/>
        </w:rPr>
        <w:t>”</w:t>
      </w:r>
      <w:r w:rsidRPr="00FC6418">
        <w:rPr>
          <w:rStyle w:val="Emphasis"/>
          <w:b/>
          <w:bCs/>
          <w:i w:val="0"/>
          <w:sz w:val="22"/>
          <w:szCs w:val="22"/>
        </w:rPr>
        <w:t xml:space="preserve"> </w:t>
      </w:r>
      <w:r w:rsidRPr="00FC6418">
        <w:rPr>
          <w:rStyle w:val="Emphasis"/>
          <w:bCs/>
          <w:i w:val="0"/>
          <w:sz w:val="22"/>
          <w:szCs w:val="22"/>
        </w:rPr>
        <w:t>in Shri Ram School of Architecture on 22</w:t>
      </w:r>
      <w:r w:rsidRPr="00FC6418">
        <w:rPr>
          <w:rStyle w:val="Emphasis"/>
          <w:bCs/>
          <w:i w:val="0"/>
          <w:sz w:val="22"/>
          <w:szCs w:val="22"/>
          <w:vertAlign w:val="superscript"/>
        </w:rPr>
        <w:t>nd</w:t>
      </w:r>
      <w:r w:rsidRPr="00FC6418">
        <w:rPr>
          <w:rStyle w:val="Emphasis"/>
          <w:bCs/>
          <w:i w:val="0"/>
          <w:sz w:val="22"/>
          <w:szCs w:val="22"/>
        </w:rPr>
        <w:t xml:space="preserve"> October, 2011 </w:t>
      </w:r>
    </w:p>
    <w:p w:rsidR="0086426B" w:rsidRPr="00FC6418" w:rsidRDefault="006A12FF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lastRenderedPageBreak/>
        <w:t xml:space="preserve">Faculty Resource for the National Workshop on </w:t>
      </w:r>
      <w:r w:rsidR="001536CE" w:rsidRPr="00FC6418">
        <w:rPr>
          <w:rStyle w:val="Emphasis"/>
          <w:bCs/>
          <w:i w:val="0"/>
          <w:sz w:val="22"/>
          <w:szCs w:val="22"/>
        </w:rPr>
        <w:t>“</w:t>
      </w:r>
      <w:r w:rsidRPr="00FC6418">
        <w:rPr>
          <w:rStyle w:val="Emphasis"/>
          <w:b/>
          <w:bCs/>
          <w:i w:val="0"/>
          <w:sz w:val="22"/>
          <w:szCs w:val="22"/>
        </w:rPr>
        <w:t xml:space="preserve">Earthquake Resistant Practices </w:t>
      </w:r>
      <w:proofErr w:type="gramStart"/>
      <w:r w:rsidRPr="00FC6418">
        <w:rPr>
          <w:rStyle w:val="Emphasis"/>
          <w:b/>
          <w:bCs/>
          <w:i w:val="0"/>
          <w:sz w:val="22"/>
          <w:szCs w:val="22"/>
        </w:rPr>
        <w:t>For</w:t>
      </w:r>
      <w:proofErr w:type="gramEnd"/>
      <w:r w:rsidRPr="00FC6418">
        <w:rPr>
          <w:rStyle w:val="Emphasis"/>
          <w:b/>
          <w:bCs/>
          <w:i w:val="0"/>
          <w:sz w:val="22"/>
          <w:szCs w:val="22"/>
        </w:rPr>
        <w:t xml:space="preserve"> Undergraduate Students of Architecture</w:t>
      </w:r>
      <w:r w:rsidR="001536CE" w:rsidRPr="00FC6418">
        <w:rPr>
          <w:rStyle w:val="Emphasis"/>
          <w:b/>
          <w:bCs/>
          <w:i w:val="0"/>
          <w:sz w:val="22"/>
          <w:szCs w:val="22"/>
        </w:rPr>
        <w:t>”</w:t>
      </w:r>
      <w:r w:rsidR="00EA2EB6" w:rsidRPr="00FC6418">
        <w:rPr>
          <w:rStyle w:val="Emphasis"/>
          <w:b/>
          <w:bCs/>
          <w:i w:val="0"/>
          <w:sz w:val="22"/>
          <w:szCs w:val="22"/>
        </w:rPr>
        <w:t xml:space="preserve"> </w:t>
      </w:r>
      <w:r w:rsidRPr="00FC6418">
        <w:rPr>
          <w:rStyle w:val="Emphasis"/>
          <w:i w:val="0"/>
          <w:iCs w:val="0"/>
          <w:sz w:val="22"/>
          <w:szCs w:val="22"/>
        </w:rPr>
        <w:t xml:space="preserve">organized by NICEE, IIT Kanpur during </w:t>
      </w:r>
      <w:r w:rsidR="00FE66A7" w:rsidRPr="00FC6418">
        <w:rPr>
          <w:rStyle w:val="Emphasis"/>
          <w:i w:val="0"/>
          <w:sz w:val="22"/>
          <w:szCs w:val="22"/>
        </w:rPr>
        <w:t>4-9</w:t>
      </w:r>
      <w:r w:rsidRPr="00FC6418">
        <w:rPr>
          <w:rStyle w:val="Emphasis"/>
          <w:i w:val="0"/>
          <w:sz w:val="22"/>
          <w:szCs w:val="22"/>
        </w:rPr>
        <w:t xml:space="preserve"> July</w:t>
      </w:r>
      <w:r w:rsidR="00FE66A7" w:rsidRPr="00FC6418">
        <w:rPr>
          <w:rStyle w:val="Emphasis"/>
          <w:i w:val="0"/>
          <w:sz w:val="22"/>
          <w:szCs w:val="22"/>
        </w:rPr>
        <w:t>,</w:t>
      </w:r>
      <w:r w:rsidRPr="00FC6418">
        <w:rPr>
          <w:rStyle w:val="Emphasis"/>
          <w:i w:val="0"/>
          <w:sz w:val="22"/>
          <w:szCs w:val="22"/>
        </w:rPr>
        <w:t xml:space="preserve"> 2011</w:t>
      </w:r>
      <w:r w:rsidR="00FE66A7" w:rsidRPr="00FC6418">
        <w:rPr>
          <w:rStyle w:val="Emphasis"/>
          <w:i w:val="0"/>
          <w:sz w:val="22"/>
          <w:szCs w:val="22"/>
        </w:rPr>
        <w:t xml:space="preserve"> in</w:t>
      </w:r>
      <w:r w:rsidRPr="00FC6418">
        <w:rPr>
          <w:rStyle w:val="Emphasis"/>
          <w:i w:val="0"/>
          <w:sz w:val="22"/>
          <w:szCs w:val="22"/>
        </w:rPr>
        <w:t xml:space="preserve"> IIT Kanpur</w:t>
      </w:r>
    </w:p>
    <w:p w:rsidR="0086426B" w:rsidRPr="00FC6418" w:rsidRDefault="00FE66A7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>Delivered lecture</w:t>
      </w:r>
      <w:r w:rsidR="00012980" w:rsidRPr="00FC6418">
        <w:rPr>
          <w:rStyle w:val="Emphasis"/>
          <w:bCs/>
          <w:i w:val="0"/>
          <w:sz w:val="22"/>
          <w:szCs w:val="22"/>
        </w:rPr>
        <w:t xml:space="preserve"> on</w:t>
      </w:r>
      <w:r w:rsidRPr="00FC6418">
        <w:rPr>
          <w:rStyle w:val="Emphasis"/>
          <w:bCs/>
          <w:i w:val="0"/>
          <w:sz w:val="22"/>
          <w:szCs w:val="22"/>
        </w:rPr>
        <w:t xml:space="preserve"> 26</w:t>
      </w:r>
      <w:r w:rsidRPr="00FC6418">
        <w:rPr>
          <w:rStyle w:val="Emphasis"/>
          <w:bCs/>
          <w:i w:val="0"/>
          <w:sz w:val="22"/>
          <w:szCs w:val="22"/>
          <w:vertAlign w:val="superscript"/>
        </w:rPr>
        <w:t>th</w:t>
      </w:r>
      <w:r w:rsidRPr="00FC6418">
        <w:rPr>
          <w:rStyle w:val="Emphasis"/>
          <w:bCs/>
          <w:i w:val="0"/>
          <w:sz w:val="22"/>
          <w:szCs w:val="22"/>
        </w:rPr>
        <w:t xml:space="preserve"> May,2011 </w:t>
      </w:r>
      <w:r w:rsidR="00012980" w:rsidRPr="00FC6418">
        <w:rPr>
          <w:rStyle w:val="Emphasis"/>
          <w:bCs/>
          <w:i w:val="0"/>
          <w:sz w:val="22"/>
          <w:szCs w:val="22"/>
        </w:rPr>
        <w:t>on</w:t>
      </w:r>
      <w:r w:rsidR="00EA2EB6" w:rsidRPr="00FC6418">
        <w:rPr>
          <w:rStyle w:val="Emphasis"/>
          <w:bCs/>
          <w:i w:val="0"/>
          <w:sz w:val="22"/>
          <w:szCs w:val="22"/>
        </w:rPr>
        <w:t xml:space="preserve"> </w:t>
      </w:r>
      <w:r w:rsidR="001536CE" w:rsidRPr="00FC6418">
        <w:rPr>
          <w:rStyle w:val="Emphasis"/>
          <w:bCs/>
          <w:i w:val="0"/>
          <w:sz w:val="22"/>
          <w:szCs w:val="22"/>
        </w:rPr>
        <w:t>“</w:t>
      </w:r>
      <w:r w:rsidR="00E7202B" w:rsidRPr="00FC6418">
        <w:rPr>
          <w:rStyle w:val="Emphasis"/>
          <w:b/>
          <w:bCs/>
          <w:i w:val="0"/>
          <w:sz w:val="22"/>
          <w:szCs w:val="22"/>
        </w:rPr>
        <w:t>Energy Efficiency and Conservation</w:t>
      </w:r>
      <w:r w:rsidR="001536CE" w:rsidRPr="00FC6418">
        <w:rPr>
          <w:rStyle w:val="Emphasis"/>
          <w:b/>
          <w:bCs/>
          <w:i w:val="0"/>
          <w:sz w:val="22"/>
          <w:szCs w:val="22"/>
        </w:rPr>
        <w:t>”</w:t>
      </w:r>
      <w:r w:rsidR="00E7202B" w:rsidRPr="00FC6418">
        <w:rPr>
          <w:rStyle w:val="Emphasis"/>
          <w:b/>
          <w:bCs/>
          <w:sz w:val="22"/>
          <w:szCs w:val="22"/>
        </w:rPr>
        <w:t xml:space="preserve"> </w:t>
      </w:r>
      <w:r w:rsidR="00E7202B" w:rsidRPr="00FC6418">
        <w:rPr>
          <w:rStyle w:val="Emphasis"/>
          <w:bCs/>
          <w:i w:val="0"/>
          <w:sz w:val="22"/>
          <w:szCs w:val="22"/>
        </w:rPr>
        <w:t>for Officials from EEA of Ethiopia</w:t>
      </w:r>
      <w:r w:rsidRPr="00FC6418">
        <w:rPr>
          <w:rStyle w:val="Emphasis"/>
          <w:bCs/>
          <w:i w:val="0"/>
          <w:sz w:val="22"/>
          <w:szCs w:val="22"/>
        </w:rPr>
        <w:t>–</w:t>
      </w:r>
      <w:r w:rsidR="00E7202B" w:rsidRPr="00FC6418">
        <w:rPr>
          <w:rStyle w:val="Emphasis"/>
          <w:bCs/>
          <w:i w:val="0"/>
          <w:sz w:val="22"/>
          <w:szCs w:val="22"/>
        </w:rPr>
        <w:t xml:space="preserve">International </w:t>
      </w:r>
      <w:r w:rsidRPr="00FC6418">
        <w:rPr>
          <w:rStyle w:val="Emphasis"/>
          <w:bCs/>
          <w:i w:val="0"/>
          <w:sz w:val="22"/>
          <w:szCs w:val="22"/>
        </w:rPr>
        <w:t xml:space="preserve">Training Course </w:t>
      </w:r>
      <w:proofErr w:type="spellStart"/>
      <w:r w:rsidRPr="00FC6418">
        <w:rPr>
          <w:rStyle w:val="Emphasis"/>
          <w:bCs/>
          <w:i w:val="0"/>
          <w:sz w:val="22"/>
          <w:szCs w:val="22"/>
        </w:rPr>
        <w:t>organised</w:t>
      </w:r>
      <w:proofErr w:type="spellEnd"/>
      <w:r w:rsidRPr="00FC6418">
        <w:rPr>
          <w:rStyle w:val="Emphasis"/>
          <w:bCs/>
          <w:i w:val="0"/>
          <w:sz w:val="22"/>
          <w:szCs w:val="22"/>
        </w:rPr>
        <w:t xml:space="preserve"> by </w:t>
      </w:r>
      <w:r w:rsidR="00E7202B" w:rsidRPr="00FC6418">
        <w:rPr>
          <w:rStyle w:val="Emphasis"/>
          <w:bCs/>
          <w:i w:val="0"/>
          <w:sz w:val="22"/>
          <w:szCs w:val="22"/>
        </w:rPr>
        <w:t>AHEC, IITR</w:t>
      </w:r>
      <w:r w:rsidRPr="00FC6418">
        <w:rPr>
          <w:rStyle w:val="Emphasis"/>
          <w:bCs/>
          <w:i w:val="0"/>
          <w:sz w:val="22"/>
          <w:szCs w:val="22"/>
        </w:rPr>
        <w:t xml:space="preserve"> held during </w:t>
      </w:r>
      <w:r w:rsidR="00E7202B" w:rsidRPr="00FC6418">
        <w:rPr>
          <w:rStyle w:val="Emphasis"/>
          <w:bCs/>
          <w:i w:val="0"/>
          <w:sz w:val="22"/>
          <w:szCs w:val="22"/>
        </w:rPr>
        <w:t>16—28 May, 2011</w:t>
      </w:r>
    </w:p>
    <w:p w:rsidR="0086426B" w:rsidRPr="00FC6418" w:rsidRDefault="00FE66A7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 xml:space="preserve">Panelist in the </w:t>
      </w:r>
      <w:r w:rsidR="0073275E" w:rsidRPr="00FC6418">
        <w:rPr>
          <w:rStyle w:val="Emphasis"/>
          <w:bCs/>
          <w:sz w:val="22"/>
          <w:szCs w:val="22"/>
        </w:rPr>
        <w:t>Advocacy</w:t>
      </w:r>
      <w:r w:rsidRPr="00FC6418">
        <w:rPr>
          <w:rStyle w:val="Emphasis"/>
          <w:bCs/>
          <w:sz w:val="22"/>
          <w:szCs w:val="22"/>
        </w:rPr>
        <w:t xml:space="preserve"> Workshop on mainstreaming Urban Risk Reduction into Development</w:t>
      </w:r>
      <w:r w:rsidRPr="00FC6418">
        <w:rPr>
          <w:rStyle w:val="Emphasis"/>
          <w:bCs/>
          <w:i w:val="0"/>
          <w:sz w:val="22"/>
          <w:szCs w:val="22"/>
        </w:rPr>
        <w:t xml:space="preserve"> Plan/ Projects/ </w:t>
      </w:r>
      <w:proofErr w:type="spellStart"/>
      <w:r w:rsidR="00EA2EB6" w:rsidRPr="00FC6418">
        <w:rPr>
          <w:rStyle w:val="Emphasis"/>
          <w:bCs/>
          <w:i w:val="0"/>
          <w:sz w:val="22"/>
          <w:szCs w:val="22"/>
        </w:rPr>
        <w:t>Programme</w:t>
      </w:r>
      <w:proofErr w:type="spellEnd"/>
      <w:r w:rsidRPr="00FC6418">
        <w:rPr>
          <w:rStyle w:val="Emphasis"/>
          <w:bCs/>
          <w:i w:val="0"/>
          <w:sz w:val="22"/>
          <w:szCs w:val="22"/>
        </w:rPr>
        <w:t xml:space="preserve"> and presented </w:t>
      </w:r>
      <w:r w:rsidRPr="00FC6418">
        <w:rPr>
          <w:b/>
          <w:bCs/>
          <w:iCs/>
          <w:sz w:val="22"/>
          <w:szCs w:val="22"/>
        </w:rPr>
        <w:t xml:space="preserve">Urban Risk Reduction in City Planning, </w:t>
      </w:r>
      <w:r w:rsidRPr="00FC6418">
        <w:rPr>
          <w:rStyle w:val="Emphasis"/>
          <w:bCs/>
          <w:i w:val="0"/>
          <w:sz w:val="22"/>
          <w:szCs w:val="22"/>
        </w:rPr>
        <w:t>organized by DMMC</w:t>
      </w:r>
      <w:r w:rsidR="00E7202B" w:rsidRPr="00FC6418">
        <w:rPr>
          <w:rStyle w:val="Emphasis"/>
          <w:bCs/>
          <w:i w:val="0"/>
          <w:sz w:val="22"/>
          <w:szCs w:val="22"/>
        </w:rPr>
        <w:t xml:space="preserve"> and JNNURM</w:t>
      </w:r>
      <w:r w:rsidRPr="00FC6418">
        <w:rPr>
          <w:rStyle w:val="Emphasis"/>
          <w:bCs/>
          <w:i w:val="0"/>
          <w:sz w:val="22"/>
          <w:szCs w:val="22"/>
        </w:rPr>
        <w:t xml:space="preserve">, Uttarakhand, held </w:t>
      </w:r>
      <w:r w:rsidR="00E7202B" w:rsidRPr="00FC6418">
        <w:rPr>
          <w:rStyle w:val="Emphasis"/>
          <w:bCs/>
          <w:i w:val="0"/>
          <w:sz w:val="22"/>
          <w:szCs w:val="22"/>
        </w:rPr>
        <w:t>on 19</w:t>
      </w:r>
      <w:r w:rsidR="00E7202B" w:rsidRPr="00FC6418">
        <w:rPr>
          <w:rStyle w:val="Emphasis"/>
          <w:bCs/>
          <w:i w:val="0"/>
          <w:sz w:val="22"/>
          <w:szCs w:val="22"/>
          <w:vertAlign w:val="superscript"/>
        </w:rPr>
        <w:t>th</w:t>
      </w:r>
      <w:r w:rsidR="00E7202B" w:rsidRPr="00FC6418">
        <w:rPr>
          <w:rStyle w:val="Emphasis"/>
          <w:bCs/>
          <w:i w:val="0"/>
          <w:sz w:val="22"/>
          <w:szCs w:val="22"/>
        </w:rPr>
        <w:t xml:space="preserve"> October, 2010 </w:t>
      </w:r>
      <w:r w:rsidRPr="00FC6418">
        <w:rPr>
          <w:rStyle w:val="Emphasis"/>
          <w:bCs/>
          <w:i w:val="0"/>
          <w:sz w:val="22"/>
          <w:szCs w:val="22"/>
        </w:rPr>
        <w:t xml:space="preserve">in </w:t>
      </w:r>
      <w:r w:rsidR="00E7202B" w:rsidRPr="00FC6418">
        <w:rPr>
          <w:rStyle w:val="Emphasis"/>
          <w:bCs/>
          <w:i w:val="0"/>
          <w:sz w:val="22"/>
          <w:szCs w:val="22"/>
        </w:rPr>
        <w:t>Dehradun</w:t>
      </w:r>
    </w:p>
    <w:p w:rsidR="00E17B71" w:rsidRPr="00FC6418" w:rsidRDefault="00E17B71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 xml:space="preserve">Faculty Resource for the National Workshop on </w:t>
      </w:r>
      <w:r w:rsidRPr="00FC6418">
        <w:rPr>
          <w:rStyle w:val="Emphasis"/>
          <w:b/>
          <w:bCs/>
          <w:i w:val="0"/>
          <w:sz w:val="22"/>
          <w:szCs w:val="22"/>
        </w:rPr>
        <w:t xml:space="preserve">Earthquake Resistant Practices </w:t>
      </w:r>
      <w:proofErr w:type="gramStart"/>
      <w:r w:rsidRPr="00FC6418">
        <w:rPr>
          <w:rStyle w:val="Emphasis"/>
          <w:b/>
          <w:bCs/>
          <w:i w:val="0"/>
          <w:sz w:val="22"/>
          <w:szCs w:val="22"/>
        </w:rPr>
        <w:t>For</w:t>
      </w:r>
      <w:proofErr w:type="gramEnd"/>
      <w:r w:rsidRPr="00FC6418">
        <w:rPr>
          <w:rStyle w:val="Emphasis"/>
          <w:b/>
          <w:bCs/>
          <w:i w:val="0"/>
          <w:sz w:val="22"/>
          <w:szCs w:val="22"/>
        </w:rPr>
        <w:t xml:space="preserve"> Undergraduate Students of Architecture</w:t>
      </w:r>
      <w:r w:rsidR="00EA2EB6" w:rsidRPr="00FC6418">
        <w:rPr>
          <w:rStyle w:val="Emphasis"/>
          <w:b/>
          <w:bCs/>
          <w:i w:val="0"/>
          <w:sz w:val="22"/>
          <w:szCs w:val="22"/>
        </w:rPr>
        <w:t xml:space="preserve"> </w:t>
      </w:r>
      <w:r w:rsidRPr="00FC6418">
        <w:rPr>
          <w:rStyle w:val="Emphasis"/>
          <w:i w:val="0"/>
          <w:iCs w:val="0"/>
          <w:sz w:val="22"/>
          <w:szCs w:val="22"/>
        </w:rPr>
        <w:t xml:space="preserve">organized by NICEE, IIT Kanpur during </w:t>
      </w:r>
      <w:r w:rsidRPr="00FC6418">
        <w:rPr>
          <w:rStyle w:val="Emphasis"/>
          <w:i w:val="0"/>
          <w:sz w:val="22"/>
          <w:szCs w:val="22"/>
        </w:rPr>
        <w:t>12 – 17 July 2010, IIT Kanpur</w:t>
      </w:r>
    </w:p>
    <w:p w:rsidR="000427CD" w:rsidRPr="00FC6418" w:rsidRDefault="000427CD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 xml:space="preserve">Panelist in the </w:t>
      </w:r>
      <w:r w:rsidRPr="00FC6418">
        <w:rPr>
          <w:rStyle w:val="Emphasis"/>
          <w:bCs/>
          <w:sz w:val="22"/>
          <w:szCs w:val="22"/>
        </w:rPr>
        <w:t>Regional Consultation Workshop on Urban Risk Reduction</w:t>
      </w:r>
      <w:r w:rsidR="00AE0B67" w:rsidRPr="00FC6418">
        <w:rPr>
          <w:rStyle w:val="Emphasis"/>
          <w:bCs/>
          <w:i w:val="0"/>
          <w:sz w:val="22"/>
          <w:szCs w:val="22"/>
        </w:rPr>
        <w:t xml:space="preserve"> and presented </w:t>
      </w:r>
      <w:r w:rsidR="00AE0B67" w:rsidRPr="00FC6418">
        <w:rPr>
          <w:b/>
          <w:bCs/>
          <w:iCs/>
          <w:sz w:val="22"/>
          <w:szCs w:val="22"/>
        </w:rPr>
        <w:t xml:space="preserve">Applicability of Building byelaws to Reduce Urban Risk, </w:t>
      </w:r>
      <w:r w:rsidRPr="00FC6418">
        <w:rPr>
          <w:rStyle w:val="Emphasis"/>
          <w:bCs/>
          <w:i w:val="0"/>
          <w:sz w:val="22"/>
          <w:szCs w:val="22"/>
        </w:rPr>
        <w:t>organized by UNDP and DMMC, Uttarakhand, held in Nainital on 8-9 July, 2010.</w:t>
      </w:r>
    </w:p>
    <w:p w:rsidR="0086426B" w:rsidRPr="00FC6418" w:rsidRDefault="00560C25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>Delivered lectures on 8</w:t>
      </w:r>
      <w:r w:rsidRPr="00FC6418">
        <w:rPr>
          <w:rStyle w:val="Emphasis"/>
          <w:bCs/>
          <w:i w:val="0"/>
          <w:sz w:val="22"/>
          <w:szCs w:val="22"/>
          <w:vertAlign w:val="superscript"/>
        </w:rPr>
        <w:t>th</w:t>
      </w:r>
      <w:r w:rsidRPr="00FC6418">
        <w:rPr>
          <w:rStyle w:val="Emphasis"/>
          <w:bCs/>
          <w:i w:val="0"/>
          <w:sz w:val="22"/>
          <w:szCs w:val="22"/>
        </w:rPr>
        <w:t xml:space="preserve"> and 9</w:t>
      </w:r>
      <w:r w:rsidRPr="00FC6418">
        <w:rPr>
          <w:rStyle w:val="Emphasis"/>
          <w:bCs/>
          <w:i w:val="0"/>
          <w:sz w:val="22"/>
          <w:szCs w:val="22"/>
          <w:vertAlign w:val="superscript"/>
        </w:rPr>
        <w:t>th</w:t>
      </w:r>
      <w:r w:rsidRPr="00FC6418">
        <w:rPr>
          <w:rStyle w:val="Emphasis"/>
          <w:bCs/>
          <w:i w:val="0"/>
          <w:sz w:val="22"/>
          <w:szCs w:val="22"/>
        </w:rPr>
        <w:t xml:space="preserve"> June, 2010 in the </w:t>
      </w:r>
      <w:r w:rsidRPr="00FC6418">
        <w:rPr>
          <w:rStyle w:val="Emphasis"/>
          <w:b/>
          <w:bCs/>
          <w:sz w:val="22"/>
          <w:szCs w:val="22"/>
        </w:rPr>
        <w:t xml:space="preserve">Disaster Mitigation and </w:t>
      </w:r>
      <w:r w:rsidR="009A570B" w:rsidRPr="00FC6418">
        <w:rPr>
          <w:rStyle w:val="Emphasis"/>
          <w:b/>
          <w:bCs/>
          <w:sz w:val="22"/>
          <w:szCs w:val="22"/>
        </w:rPr>
        <w:t>M</w:t>
      </w:r>
      <w:r w:rsidRPr="00FC6418">
        <w:rPr>
          <w:rStyle w:val="Emphasis"/>
          <w:b/>
          <w:bCs/>
          <w:sz w:val="22"/>
          <w:szCs w:val="22"/>
        </w:rPr>
        <w:t>anagement for UG Civil Engineering Students</w:t>
      </w:r>
      <w:r w:rsidR="000E2C5D" w:rsidRPr="00FC6418">
        <w:rPr>
          <w:rStyle w:val="Emphasis"/>
          <w:bCs/>
          <w:i w:val="0"/>
          <w:sz w:val="22"/>
          <w:szCs w:val="22"/>
        </w:rPr>
        <w:t xml:space="preserve">–Summer Training Course </w:t>
      </w:r>
      <w:proofErr w:type="spellStart"/>
      <w:r w:rsidRPr="00FC6418">
        <w:rPr>
          <w:rStyle w:val="Emphasis"/>
          <w:bCs/>
          <w:i w:val="0"/>
          <w:sz w:val="22"/>
          <w:szCs w:val="22"/>
        </w:rPr>
        <w:t>organised</w:t>
      </w:r>
      <w:proofErr w:type="spellEnd"/>
      <w:r w:rsidRPr="00FC6418">
        <w:rPr>
          <w:rStyle w:val="Emphasis"/>
          <w:bCs/>
          <w:i w:val="0"/>
          <w:sz w:val="22"/>
          <w:szCs w:val="22"/>
        </w:rPr>
        <w:t xml:space="preserve"> by </w:t>
      </w:r>
      <w:proofErr w:type="spellStart"/>
      <w:r w:rsidRPr="00FC6418">
        <w:rPr>
          <w:rStyle w:val="Emphasis"/>
          <w:bCs/>
          <w:i w:val="0"/>
          <w:sz w:val="22"/>
          <w:szCs w:val="22"/>
        </w:rPr>
        <w:t>CoEDMM</w:t>
      </w:r>
      <w:proofErr w:type="spellEnd"/>
      <w:r w:rsidRPr="00FC6418">
        <w:rPr>
          <w:rStyle w:val="Emphasis"/>
          <w:bCs/>
          <w:i w:val="0"/>
          <w:sz w:val="22"/>
          <w:szCs w:val="22"/>
        </w:rPr>
        <w:t xml:space="preserve"> held during June 1-30, 2010</w:t>
      </w:r>
    </w:p>
    <w:p w:rsidR="0086426B" w:rsidRPr="00FC6418" w:rsidRDefault="00490DC5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>Delivered lecture on 24</w:t>
      </w:r>
      <w:r w:rsidRPr="00FC6418">
        <w:rPr>
          <w:rStyle w:val="Emphasis"/>
          <w:bCs/>
          <w:i w:val="0"/>
          <w:sz w:val="22"/>
          <w:szCs w:val="22"/>
          <w:vertAlign w:val="superscript"/>
        </w:rPr>
        <w:t>th</w:t>
      </w:r>
      <w:r w:rsidRPr="00FC6418">
        <w:rPr>
          <w:rStyle w:val="Emphasis"/>
          <w:bCs/>
          <w:i w:val="0"/>
          <w:sz w:val="22"/>
          <w:szCs w:val="22"/>
        </w:rPr>
        <w:t xml:space="preserve"> March, 2010 on </w:t>
      </w:r>
      <w:r w:rsidRPr="00FC6418">
        <w:rPr>
          <w:rStyle w:val="Emphasis"/>
          <w:b/>
          <w:bCs/>
          <w:sz w:val="22"/>
          <w:szCs w:val="22"/>
        </w:rPr>
        <w:t>Balancing Urban Water Stress</w:t>
      </w:r>
      <w:r w:rsidRPr="00FC6418">
        <w:rPr>
          <w:rStyle w:val="Emphasis"/>
          <w:bCs/>
          <w:i w:val="0"/>
          <w:sz w:val="22"/>
          <w:szCs w:val="22"/>
        </w:rPr>
        <w:t xml:space="preserve"> in the International </w:t>
      </w:r>
      <w:r w:rsidR="00427FD1" w:rsidRPr="00FC6418">
        <w:rPr>
          <w:rStyle w:val="Emphasis"/>
          <w:bCs/>
          <w:i w:val="0"/>
          <w:sz w:val="22"/>
          <w:szCs w:val="22"/>
        </w:rPr>
        <w:t>S</w:t>
      </w:r>
      <w:r w:rsidRPr="00FC6418">
        <w:rPr>
          <w:rStyle w:val="Emphasis"/>
          <w:bCs/>
          <w:i w:val="0"/>
          <w:sz w:val="22"/>
          <w:szCs w:val="22"/>
        </w:rPr>
        <w:t xml:space="preserve">hort-term Training Course on “Urban Flood </w:t>
      </w:r>
      <w:r w:rsidR="0073275E" w:rsidRPr="00FC6418">
        <w:rPr>
          <w:rStyle w:val="Emphasis"/>
          <w:bCs/>
          <w:i w:val="0"/>
          <w:sz w:val="22"/>
          <w:szCs w:val="22"/>
        </w:rPr>
        <w:t>Modeling</w:t>
      </w:r>
      <w:r w:rsidRPr="00FC6418">
        <w:rPr>
          <w:rStyle w:val="Emphasis"/>
          <w:bCs/>
          <w:i w:val="0"/>
          <w:sz w:val="22"/>
          <w:szCs w:val="22"/>
        </w:rPr>
        <w:t xml:space="preserve"> and Drainage Design”</w:t>
      </w:r>
      <w:r w:rsidR="00EA2EB6" w:rsidRPr="00FC6418">
        <w:rPr>
          <w:rStyle w:val="Emphasis"/>
          <w:bCs/>
          <w:i w:val="0"/>
          <w:sz w:val="22"/>
          <w:szCs w:val="22"/>
        </w:rPr>
        <w:t xml:space="preserve"> </w:t>
      </w:r>
      <w:proofErr w:type="spellStart"/>
      <w:r w:rsidR="00560C25" w:rsidRPr="00FC6418">
        <w:rPr>
          <w:rStyle w:val="Emphasis"/>
          <w:bCs/>
          <w:i w:val="0"/>
          <w:sz w:val="22"/>
          <w:szCs w:val="22"/>
        </w:rPr>
        <w:t>organised</w:t>
      </w:r>
      <w:proofErr w:type="spellEnd"/>
      <w:r w:rsidR="00560C25" w:rsidRPr="00FC6418">
        <w:rPr>
          <w:rStyle w:val="Emphasis"/>
          <w:bCs/>
          <w:i w:val="0"/>
          <w:sz w:val="22"/>
          <w:szCs w:val="22"/>
        </w:rPr>
        <w:t xml:space="preserve"> by Hydrology Dep</w:t>
      </w:r>
      <w:r w:rsidR="0073275E" w:rsidRPr="00FC6418">
        <w:rPr>
          <w:rStyle w:val="Emphasis"/>
          <w:bCs/>
          <w:i w:val="0"/>
          <w:sz w:val="22"/>
          <w:szCs w:val="22"/>
        </w:rPr>
        <w:t>artment</w:t>
      </w:r>
      <w:r w:rsidR="00560C25" w:rsidRPr="00FC6418">
        <w:rPr>
          <w:rStyle w:val="Emphasis"/>
          <w:bCs/>
          <w:i w:val="0"/>
          <w:sz w:val="22"/>
          <w:szCs w:val="22"/>
        </w:rPr>
        <w:t>, IIT Roorkee,</w:t>
      </w:r>
      <w:r w:rsidR="00427FD1" w:rsidRPr="00FC6418">
        <w:rPr>
          <w:rStyle w:val="Emphasis"/>
          <w:bCs/>
          <w:i w:val="0"/>
          <w:sz w:val="22"/>
          <w:szCs w:val="22"/>
        </w:rPr>
        <w:t xml:space="preserve"> held during March 22-27</w:t>
      </w:r>
      <w:r w:rsidRPr="00FC6418">
        <w:rPr>
          <w:rStyle w:val="Emphasis"/>
          <w:bCs/>
          <w:i w:val="0"/>
          <w:sz w:val="22"/>
          <w:szCs w:val="22"/>
        </w:rPr>
        <w:t>, 2010</w:t>
      </w:r>
    </w:p>
    <w:p w:rsidR="00905519" w:rsidRPr="00FC6418" w:rsidRDefault="00905519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 xml:space="preserve">Panelist in the session of </w:t>
      </w:r>
      <w:r w:rsidR="000827B4" w:rsidRPr="00FC6418">
        <w:rPr>
          <w:rStyle w:val="Emphasis"/>
          <w:b/>
          <w:bCs/>
          <w:i w:val="0"/>
          <w:sz w:val="22"/>
          <w:szCs w:val="22"/>
        </w:rPr>
        <w:t>Conservation through Green Building</w:t>
      </w:r>
      <w:r w:rsidR="00EA2EB6" w:rsidRPr="00FC6418">
        <w:rPr>
          <w:rStyle w:val="Emphasis"/>
          <w:b/>
          <w:bCs/>
          <w:i w:val="0"/>
          <w:sz w:val="22"/>
          <w:szCs w:val="22"/>
        </w:rPr>
        <w:t xml:space="preserve"> </w:t>
      </w:r>
      <w:r w:rsidRPr="00FC6418">
        <w:rPr>
          <w:rStyle w:val="Emphasis"/>
          <w:bCs/>
          <w:i w:val="0"/>
          <w:sz w:val="22"/>
          <w:szCs w:val="22"/>
        </w:rPr>
        <w:t xml:space="preserve">for the Conference </w:t>
      </w:r>
      <w:r w:rsidRPr="00FC6418">
        <w:rPr>
          <w:rStyle w:val="Emphasis"/>
          <w:b/>
          <w:bCs/>
          <w:i w:val="0"/>
          <w:sz w:val="22"/>
          <w:szCs w:val="22"/>
        </w:rPr>
        <w:t xml:space="preserve">Environment </w:t>
      </w:r>
      <w:r w:rsidR="00834BF4" w:rsidRPr="00FC6418">
        <w:rPr>
          <w:rStyle w:val="Emphasis"/>
          <w:b/>
          <w:bCs/>
          <w:i w:val="0"/>
          <w:sz w:val="22"/>
          <w:szCs w:val="22"/>
        </w:rPr>
        <w:t xml:space="preserve">Summit </w:t>
      </w:r>
      <w:r w:rsidRPr="00FC6418">
        <w:rPr>
          <w:rStyle w:val="Emphasis"/>
          <w:bCs/>
          <w:i w:val="0"/>
          <w:sz w:val="22"/>
          <w:szCs w:val="22"/>
        </w:rPr>
        <w:t xml:space="preserve">on the occasion of </w:t>
      </w:r>
      <w:r w:rsidRPr="00FC6418">
        <w:rPr>
          <w:rStyle w:val="Emphasis"/>
          <w:bCs/>
          <w:sz w:val="22"/>
          <w:szCs w:val="22"/>
        </w:rPr>
        <w:t>National Pollution Prevention Day &amp; National Conservation Day</w:t>
      </w:r>
      <w:r w:rsidRPr="00FC6418">
        <w:rPr>
          <w:rStyle w:val="Emphasis"/>
          <w:bCs/>
          <w:i w:val="0"/>
          <w:sz w:val="22"/>
          <w:szCs w:val="22"/>
        </w:rPr>
        <w:t xml:space="preserve">, being organized jointly by </w:t>
      </w:r>
      <w:r w:rsidRPr="00FC6418">
        <w:rPr>
          <w:rStyle w:val="Emphasis"/>
          <w:b/>
          <w:bCs/>
          <w:i w:val="0"/>
          <w:sz w:val="22"/>
          <w:szCs w:val="22"/>
        </w:rPr>
        <w:t>CII</w:t>
      </w:r>
      <w:r w:rsidRPr="00FC6418">
        <w:rPr>
          <w:rStyle w:val="Emphasis"/>
          <w:bCs/>
          <w:i w:val="0"/>
          <w:sz w:val="22"/>
          <w:szCs w:val="22"/>
        </w:rPr>
        <w:t xml:space="preserve">, Uttarakhand Council of Science&amp; </w:t>
      </w:r>
      <w:proofErr w:type="gramStart"/>
      <w:r w:rsidRPr="00FC6418">
        <w:rPr>
          <w:rStyle w:val="Emphasis"/>
          <w:bCs/>
          <w:i w:val="0"/>
          <w:sz w:val="22"/>
          <w:szCs w:val="22"/>
        </w:rPr>
        <w:t>Technology(</w:t>
      </w:r>
      <w:proofErr w:type="gramEnd"/>
      <w:r w:rsidRPr="00FC6418">
        <w:rPr>
          <w:rStyle w:val="Emphasis"/>
          <w:b/>
          <w:bCs/>
          <w:i w:val="0"/>
          <w:sz w:val="22"/>
          <w:szCs w:val="22"/>
        </w:rPr>
        <w:t>U</w:t>
      </w:r>
      <w:r w:rsidR="00207F82" w:rsidRPr="00FC6418">
        <w:rPr>
          <w:rStyle w:val="Emphasis"/>
          <w:b/>
          <w:bCs/>
          <w:i w:val="0"/>
          <w:sz w:val="22"/>
          <w:szCs w:val="22"/>
        </w:rPr>
        <w:t>COST</w:t>
      </w:r>
      <w:r w:rsidRPr="00FC6418">
        <w:rPr>
          <w:rStyle w:val="Emphasis"/>
          <w:bCs/>
          <w:i w:val="0"/>
          <w:sz w:val="22"/>
          <w:szCs w:val="22"/>
        </w:rPr>
        <w:t>) and Uttarakhand Environment Protection and pollution Control Board (</w:t>
      </w:r>
      <w:r w:rsidRPr="00FC6418">
        <w:rPr>
          <w:rStyle w:val="Emphasis"/>
          <w:b/>
          <w:bCs/>
          <w:i w:val="0"/>
          <w:sz w:val="22"/>
          <w:szCs w:val="22"/>
        </w:rPr>
        <w:t>UEPPCB</w:t>
      </w:r>
      <w:r w:rsidRPr="00FC6418">
        <w:rPr>
          <w:rStyle w:val="Emphasis"/>
          <w:bCs/>
          <w:i w:val="0"/>
          <w:sz w:val="22"/>
          <w:szCs w:val="22"/>
        </w:rPr>
        <w:t>) on 2-3 December 2009 at Dehradun, India</w:t>
      </w:r>
    </w:p>
    <w:p w:rsidR="0086426B" w:rsidRPr="00FC6418" w:rsidRDefault="00556298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 xml:space="preserve">Faculty Resource for the National Workshop on </w:t>
      </w:r>
      <w:r w:rsidRPr="00FC6418">
        <w:rPr>
          <w:rStyle w:val="Emphasis"/>
          <w:b/>
          <w:bCs/>
          <w:i w:val="0"/>
          <w:sz w:val="22"/>
          <w:szCs w:val="22"/>
        </w:rPr>
        <w:t xml:space="preserve">Earthquake Resistant Practices </w:t>
      </w:r>
      <w:proofErr w:type="gramStart"/>
      <w:r w:rsidRPr="00FC6418">
        <w:rPr>
          <w:rStyle w:val="Emphasis"/>
          <w:b/>
          <w:bCs/>
          <w:i w:val="0"/>
          <w:sz w:val="22"/>
          <w:szCs w:val="22"/>
        </w:rPr>
        <w:t>For</w:t>
      </w:r>
      <w:proofErr w:type="gramEnd"/>
      <w:r w:rsidRPr="00FC6418">
        <w:rPr>
          <w:rStyle w:val="Emphasis"/>
          <w:b/>
          <w:bCs/>
          <w:i w:val="0"/>
          <w:sz w:val="22"/>
          <w:szCs w:val="22"/>
        </w:rPr>
        <w:t xml:space="preserve"> Undergraduate Students Of Architecture</w:t>
      </w:r>
      <w:r w:rsidR="00EA2EB6" w:rsidRPr="00FC6418">
        <w:rPr>
          <w:rStyle w:val="Emphasis"/>
          <w:b/>
          <w:bCs/>
          <w:i w:val="0"/>
          <w:sz w:val="22"/>
          <w:szCs w:val="22"/>
        </w:rPr>
        <w:t xml:space="preserve"> </w:t>
      </w:r>
      <w:r w:rsidRPr="00FC6418">
        <w:rPr>
          <w:rStyle w:val="Emphasis"/>
          <w:i w:val="0"/>
          <w:iCs w:val="0"/>
          <w:sz w:val="22"/>
          <w:szCs w:val="22"/>
        </w:rPr>
        <w:t xml:space="preserve">organized by NICEE, IIT Kanpur during </w:t>
      </w:r>
      <w:r w:rsidRPr="00FC6418">
        <w:rPr>
          <w:rStyle w:val="Emphasis"/>
          <w:i w:val="0"/>
          <w:sz w:val="22"/>
          <w:szCs w:val="22"/>
        </w:rPr>
        <w:t>06 – 11 July 2009, IIT Kanpur</w:t>
      </w:r>
    </w:p>
    <w:p w:rsidR="0086426B" w:rsidRPr="00FC6418" w:rsidRDefault="00F6100A" w:rsidP="00F048E4">
      <w:pPr>
        <w:numPr>
          <w:ilvl w:val="0"/>
          <w:numId w:val="2"/>
        </w:numPr>
        <w:spacing w:after="120"/>
        <w:jc w:val="both"/>
        <w:rPr>
          <w:rStyle w:val="Emphasis"/>
          <w:i w:val="0"/>
          <w:sz w:val="22"/>
          <w:szCs w:val="22"/>
        </w:rPr>
      </w:pPr>
      <w:r w:rsidRPr="00FC6418">
        <w:rPr>
          <w:rStyle w:val="Emphasis"/>
          <w:i w:val="0"/>
          <w:sz w:val="22"/>
          <w:szCs w:val="22"/>
        </w:rPr>
        <w:t>Lecture</w:t>
      </w:r>
      <w:r w:rsidR="00EA2EB6" w:rsidRPr="00FC6418">
        <w:rPr>
          <w:rStyle w:val="Emphasis"/>
          <w:i w:val="0"/>
          <w:sz w:val="22"/>
          <w:szCs w:val="22"/>
        </w:rPr>
        <w:t xml:space="preserve"> </w:t>
      </w:r>
      <w:r w:rsidR="00FC41DC" w:rsidRPr="00FC6418">
        <w:rPr>
          <w:rStyle w:val="Emphasis"/>
          <w:i w:val="0"/>
          <w:sz w:val="22"/>
          <w:szCs w:val="22"/>
        </w:rPr>
        <w:t>in</w:t>
      </w:r>
      <w:r w:rsidR="00CF73A0" w:rsidRPr="00FC6418">
        <w:rPr>
          <w:rStyle w:val="Emphasis"/>
          <w:i w:val="0"/>
          <w:sz w:val="22"/>
          <w:szCs w:val="22"/>
        </w:rPr>
        <w:t xml:space="preserve"> the SAARC Course on </w:t>
      </w:r>
      <w:r w:rsidR="00CF73A0" w:rsidRPr="00FC6418">
        <w:rPr>
          <w:rStyle w:val="Emphasis"/>
          <w:b/>
          <w:i w:val="0"/>
          <w:sz w:val="22"/>
          <w:szCs w:val="22"/>
        </w:rPr>
        <w:t xml:space="preserve">Earthquake Disaster Management </w:t>
      </w:r>
      <w:proofErr w:type="spellStart"/>
      <w:r w:rsidR="00CF73A0" w:rsidRPr="00FC6418">
        <w:rPr>
          <w:rStyle w:val="Emphasis"/>
          <w:i w:val="0"/>
          <w:sz w:val="22"/>
          <w:szCs w:val="22"/>
        </w:rPr>
        <w:t>organised</w:t>
      </w:r>
      <w:proofErr w:type="spellEnd"/>
      <w:r w:rsidR="00CF73A0" w:rsidRPr="00FC6418">
        <w:rPr>
          <w:rStyle w:val="Emphasis"/>
          <w:i w:val="0"/>
          <w:sz w:val="22"/>
          <w:szCs w:val="22"/>
        </w:rPr>
        <w:t xml:space="preserve"> jointly by SAARC Disaster </w:t>
      </w:r>
      <w:r w:rsidR="00DB1FBE" w:rsidRPr="00FC6418">
        <w:rPr>
          <w:rStyle w:val="Emphasis"/>
          <w:i w:val="0"/>
          <w:sz w:val="22"/>
          <w:szCs w:val="22"/>
        </w:rPr>
        <w:t>M</w:t>
      </w:r>
      <w:r w:rsidR="00CF73A0" w:rsidRPr="00FC6418">
        <w:rPr>
          <w:rStyle w:val="Emphasis"/>
          <w:i w:val="0"/>
          <w:sz w:val="22"/>
          <w:szCs w:val="22"/>
        </w:rPr>
        <w:t>anagement Centre with C</w:t>
      </w:r>
      <w:r w:rsidR="00DB1FBE" w:rsidRPr="00FC6418">
        <w:rPr>
          <w:rStyle w:val="Emphasis"/>
          <w:i w:val="0"/>
          <w:sz w:val="22"/>
          <w:szCs w:val="22"/>
        </w:rPr>
        <w:t xml:space="preserve">entre of Excellence for Disaster Mitigation and Management, </w:t>
      </w:r>
      <w:r w:rsidR="00CF73A0" w:rsidRPr="00FC6418">
        <w:rPr>
          <w:rStyle w:val="Emphasis"/>
          <w:i w:val="0"/>
          <w:sz w:val="22"/>
          <w:szCs w:val="22"/>
        </w:rPr>
        <w:t xml:space="preserve">IIT </w:t>
      </w:r>
      <w:r w:rsidR="00DB1FBE" w:rsidRPr="00FC6418">
        <w:rPr>
          <w:rStyle w:val="Emphasis"/>
          <w:i w:val="0"/>
          <w:sz w:val="22"/>
          <w:szCs w:val="22"/>
        </w:rPr>
        <w:t>Roorkee during 30</w:t>
      </w:r>
      <w:r w:rsidR="00DB1FBE" w:rsidRPr="00FC6418">
        <w:rPr>
          <w:rStyle w:val="Emphasis"/>
          <w:i w:val="0"/>
          <w:sz w:val="22"/>
          <w:szCs w:val="22"/>
          <w:vertAlign w:val="superscript"/>
        </w:rPr>
        <w:t>th</w:t>
      </w:r>
      <w:r w:rsidR="00DB1FBE" w:rsidRPr="00FC6418">
        <w:rPr>
          <w:rStyle w:val="Emphasis"/>
          <w:i w:val="0"/>
          <w:sz w:val="22"/>
          <w:szCs w:val="22"/>
        </w:rPr>
        <w:t xml:space="preserve"> March- 4</w:t>
      </w:r>
      <w:r w:rsidR="00DB1FBE" w:rsidRPr="00FC6418">
        <w:rPr>
          <w:rStyle w:val="Emphasis"/>
          <w:i w:val="0"/>
          <w:sz w:val="22"/>
          <w:szCs w:val="22"/>
          <w:vertAlign w:val="superscript"/>
        </w:rPr>
        <w:t>th</w:t>
      </w:r>
      <w:r w:rsidR="0086426B" w:rsidRPr="00FC6418">
        <w:rPr>
          <w:rStyle w:val="Emphasis"/>
          <w:i w:val="0"/>
          <w:sz w:val="22"/>
          <w:szCs w:val="22"/>
        </w:rPr>
        <w:t xml:space="preserve"> April, 2009</w:t>
      </w:r>
    </w:p>
    <w:p w:rsidR="0086426B" w:rsidRPr="00FC6418" w:rsidRDefault="00733572" w:rsidP="00F048E4">
      <w:pPr>
        <w:numPr>
          <w:ilvl w:val="0"/>
          <w:numId w:val="2"/>
        </w:numPr>
        <w:spacing w:after="120"/>
        <w:jc w:val="both"/>
        <w:rPr>
          <w:rStyle w:val="Emphasis"/>
          <w:sz w:val="22"/>
          <w:szCs w:val="22"/>
        </w:rPr>
      </w:pPr>
      <w:r w:rsidRPr="00FC6418">
        <w:rPr>
          <w:rStyle w:val="Emphasis"/>
          <w:i w:val="0"/>
          <w:iCs w:val="0"/>
          <w:sz w:val="22"/>
          <w:szCs w:val="22"/>
        </w:rPr>
        <w:t>Delivered classroom lectures on</w:t>
      </w:r>
      <w:r w:rsidRPr="00FC6418">
        <w:rPr>
          <w:rStyle w:val="Emphasis"/>
          <w:sz w:val="22"/>
          <w:szCs w:val="22"/>
        </w:rPr>
        <w:t xml:space="preserve"> Earthquake Basics </w:t>
      </w:r>
      <w:r w:rsidRPr="00FC6418">
        <w:rPr>
          <w:rStyle w:val="Emphasis"/>
          <w:i w:val="0"/>
          <w:iCs w:val="0"/>
          <w:sz w:val="22"/>
          <w:szCs w:val="22"/>
        </w:rPr>
        <w:t xml:space="preserve">and introduced </w:t>
      </w:r>
      <w:r w:rsidRPr="00FC6418">
        <w:rPr>
          <w:rStyle w:val="Emphasis"/>
          <w:sz w:val="22"/>
          <w:szCs w:val="22"/>
        </w:rPr>
        <w:t>the software</w:t>
      </w:r>
      <w:r w:rsidR="00EA2EB6" w:rsidRPr="00FC6418">
        <w:rPr>
          <w:rStyle w:val="Emphasis"/>
          <w:sz w:val="22"/>
          <w:szCs w:val="22"/>
        </w:rPr>
        <w:t xml:space="preserve"> </w:t>
      </w:r>
      <w:r w:rsidRPr="00FC6418">
        <w:rPr>
          <w:rStyle w:val="Emphasis"/>
          <w:sz w:val="22"/>
          <w:szCs w:val="22"/>
        </w:rPr>
        <w:t>RESIST</w:t>
      </w:r>
      <w:r w:rsidRPr="00FC6418">
        <w:rPr>
          <w:rStyle w:val="Emphasis"/>
          <w:i w:val="0"/>
          <w:iCs w:val="0"/>
          <w:sz w:val="22"/>
          <w:szCs w:val="22"/>
        </w:rPr>
        <w:t xml:space="preserve"> and conducted Studio classes for the entire duration in the “</w:t>
      </w:r>
      <w:r w:rsidRPr="00FC6418">
        <w:rPr>
          <w:rStyle w:val="Emphasis"/>
          <w:b/>
          <w:bCs/>
          <w:i w:val="0"/>
          <w:iCs w:val="0"/>
          <w:sz w:val="22"/>
          <w:szCs w:val="22"/>
        </w:rPr>
        <w:t>National Workshop on Earthquake Resistance Practices for Students of Architecture</w:t>
      </w:r>
      <w:r w:rsidRPr="00FC6418">
        <w:rPr>
          <w:rStyle w:val="Emphasis"/>
          <w:i w:val="0"/>
          <w:iCs w:val="0"/>
          <w:sz w:val="22"/>
          <w:szCs w:val="22"/>
        </w:rPr>
        <w:t>” organized by NICEE, IIT Kanpur during July 3-8, 2008</w:t>
      </w:r>
    </w:p>
    <w:p w:rsidR="0086426B" w:rsidRPr="00FC6418" w:rsidRDefault="00705D70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rStyle w:val="Emphasis"/>
          <w:i w:val="0"/>
          <w:iCs w:val="0"/>
          <w:sz w:val="22"/>
          <w:szCs w:val="22"/>
        </w:rPr>
        <w:t xml:space="preserve">Presented the invited talk on </w:t>
      </w:r>
      <w:r w:rsidRPr="00FC6418">
        <w:rPr>
          <w:rStyle w:val="Emphasis"/>
          <w:sz w:val="22"/>
          <w:szCs w:val="22"/>
        </w:rPr>
        <w:t>Global warming and Human habitat</w:t>
      </w:r>
      <w:r w:rsidR="00EA2EB6" w:rsidRPr="00FC6418">
        <w:rPr>
          <w:rStyle w:val="Emphasis"/>
          <w:sz w:val="22"/>
          <w:szCs w:val="22"/>
        </w:rPr>
        <w:t>i</w:t>
      </w:r>
      <w:r w:rsidRPr="00FC6418">
        <w:rPr>
          <w:sz w:val="22"/>
          <w:szCs w:val="22"/>
        </w:rPr>
        <w:t xml:space="preserve">on the occasion </w:t>
      </w:r>
      <w:proofErr w:type="gramStart"/>
      <w:r w:rsidRPr="00FC6418">
        <w:rPr>
          <w:sz w:val="22"/>
          <w:szCs w:val="22"/>
        </w:rPr>
        <w:t>of  USEFI</w:t>
      </w:r>
      <w:proofErr w:type="gramEnd"/>
      <w:r w:rsidRPr="00FC6418">
        <w:rPr>
          <w:sz w:val="22"/>
          <w:szCs w:val="22"/>
        </w:rPr>
        <w:t xml:space="preserve">-EWC Alumni Meeting on </w:t>
      </w:r>
      <w:r w:rsidRPr="00FC6418">
        <w:rPr>
          <w:b/>
          <w:bCs/>
          <w:sz w:val="22"/>
          <w:szCs w:val="22"/>
        </w:rPr>
        <w:t>'Global warming and climate change'</w:t>
      </w:r>
      <w:r w:rsidR="00EA2EB6" w:rsidRPr="00FC6418">
        <w:rPr>
          <w:b/>
          <w:bCs/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United State Education Foundation in India, New Delhi on Ju</w:t>
      </w:r>
      <w:r w:rsidR="00415185" w:rsidRPr="00FC6418">
        <w:rPr>
          <w:sz w:val="22"/>
          <w:szCs w:val="22"/>
        </w:rPr>
        <w:t>ne</w:t>
      </w:r>
      <w:r w:rsidRPr="00FC6418">
        <w:rPr>
          <w:sz w:val="22"/>
          <w:szCs w:val="22"/>
        </w:rPr>
        <w:t xml:space="preserve"> 25, 2008</w:t>
      </w:r>
    </w:p>
    <w:p w:rsidR="0086426B" w:rsidRPr="00FC6418" w:rsidRDefault="00BA21D1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 xml:space="preserve">Presented the lecture on </w:t>
      </w:r>
      <w:r w:rsidRPr="00FC6418">
        <w:rPr>
          <w:i/>
          <w:iCs/>
          <w:sz w:val="22"/>
          <w:szCs w:val="22"/>
        </w:rPr>
        <w:t>Passive Architecture- Learning from Tradition</w:t>
      </w:r>
      <w:r w:rsidRPr="00FC6418">
        <w:rPr>
          <w:sz w:val="22"/>
          <w:szCs w:val="22"/>
        </w:rPr>
        <w:t xml:space="preserve"> in the course titled as “</w:t>
      </w:r>
      <w:r w:rsidRPr="00FC6418">
        <w:rPr>
          <w:b/>
          <w:bCs/>
          <w:sz w:val="22"/>
          <w:szCs w:val="22"/>
        </w:rPr>
        <w:t>Environment-friendly Civil Engineering Design Programme</w:t>
      </w:r>
      <w:r w:rsidRPr="00FC6418">
        <w:rPr>
          <w:sz w:val="22"/>
          <w:szCs w:val="22"/>
        </w:rPr>
        <w:t>-</w:t>
      </w:r>
      <w:r w:rsidRPr="00FC6418">
        <w:rPr>
          <w:b/>
          <w:bCs/>
          <w:sz w:val="22"/>
          <w:szCs w:val="22"/>
        </w:rPr>
        <w:t>2006</w:t>
      </w:r>
      <w:r w:rsidRPr="00FC6418">
        <w:rPr>
          <w:sz w:val="22"/>
          <w:szCs w:val="22"/>
        </w:rPr>
        <w:t>” for the ONGC officers organized by Continuing Education Centre of IIT Roorkee during March 27-31, 2006</w:t>
      </w:r>
    </w:p>
    <w:p w:rsidR="0086426B" w:rsidRPr="00FC6418" w:rsidRDefault="0054038E" w:rsidP="00F048E4">
      <w:pPr>
        <w:numPr>
          <w:ilvl w:val="0"/>
          <w:numId w:val="2"/>
        </w:numPr>
        <w:spacing w:after="120"/>
        <w:jc w:val="both"/>
        <w:rPr>
          <w:rStyle w:val="Emphasis"/>
          <w:bCs/>
          <w:i w:val="0"/>
          <w:iCs w:val="0"/>
          <w:sz w:val="22"/>
          <w:szCs w:val="22"/>
        </w:rPr>
      </w:pPr>
      <w:r w:rsidRPr="00FC6418">
        <w:rPr>
          <w:rStyle w:val="Emphasis"/>
          <w:i w:val="0"/>
          <w:iCs w:val="0"/>
          <w:sz w:val="22"/>
          <w:szCs w:val="22"/>
        </w:rPr>
        <w:t xml:space="preserve">Presented the invited talk </w:t>
      </w:r>
      <w:r w:rsidR="00BA6CB2" w:rsidRPr="00FC6418">
        <w:rPr>
          <w:rStyle w:val="Emphasis"/>
          <w:i w:val="0"/>
          <w:iCs w:val="0"/>
          <w:sz w:val="22"/>
          <w:szCs w:val="22"/>
        </w:rPr>
        <w:t xml:space="preserve">on </w:t>
      </w:r>
      <w:r w:rsidR="00BA6CB2" w:rsidRPr="00FC6418">
        <w:rPr>
          <w:rStyle w:val="Emphasis"/>
          <w:sz w:val="22"/>
          <w:szCs w:val="22"/>
        </w:rPr>
        <w:t xml:space="preserve">Challenges in House construction at present in India </w:t>
      </w:r>
      <w:r w:rsidR="00BA6CB2" w:rsidRPr="00FC6418">
        <w:rPr>
          <w:rStyle w:val="Emphasis"/>
          <w:i w:val="0"/>
          <w:iCs w:val="0"/>
          <w:sz w:val="22"/>
          <w:szCs w:val="22"/>
        </w:rPr>
        <w:t>i</w:t>
      </w:r>
      <w:r w:rsidRPr="00FC6418">
        <w:rPr>
          <w:rStyle w:val="Emphasis"/>
          <w:i w:val="0"/>
          <w:iCs w:val="0"/>
          <w:sz w:val="22"/>
          <w:szCs w:val="22"/>
        </w:rPr>
        <w:t xml:space="preserve">n </w:t>
      </w:r>
      <w:r w:rsidR="00BA6CB2" w:rsidRPr="00FC6418">
        <w:rPr>
          <w:rStyle w:val="Emphasis"/>
          <w:i w:val="0"/>
          <w:iCs w:val="0"/>
          <w:sz w:val="22"/>
          <w:szCs w:val="22"/>
        </w:rPr>
        <w:t xml:space="preserve">the </w:t>
      </w:r>
      <w:r w:rsidRPr="00FC6418">
        <w:rPr>
          <w:rStyle w:val="Emphasis"/>
          <w:i w:val="0"/>
          <w:iCs w:val="0"/>
          <w:sz w:val="22"/>
          <w:szCs w:val="22"/>
        </w:rPr>
        <w:t xml:space="preserve">seminar </w:t>
      </w:r>
      <w:r w:rsidR="00BA6CB2" w:rsidRPr="00FC6418">
        <w:rPr>
          <w:rStyle w:val="Emphasis"/>
          <w:i w:val="0"/>
          <w:iCs w:val="0"/>
          <w:sz w:val="22"/>
          <w:szCs w:val="22"/>
        </w:rPr>
        <w:t>“</w:t>
      </w:r>
      <w:r w:rsidRPr="00FC6418">
        <w:rPr>
          <w:rStyle w:val="Emphasis"/>
          <w:b/>
          <w:bCs/>
          <w:i w:val="0"/>
          <w:iCs w:val="0"/>
          <w:sz w:val="22"/>
          <w:szCs w:val="22"/>
        </w:rPr>
        <w:t>The Changing Face of South Asia: Society, Culture and environment</w:t>
      </w:r>
      <w:r w:rsidR="00BA6CB2" w:rsidRPr="00FC6418">
        <w:rPr>
          <w:rStyle w:val="Emphasis"/>
          <w:i w:val="0"/>
          <w:iCs w:val="0"/>
          <w:sz w:val="22"/>
          <w:szCs w:val="22"/>
        </w:rPr>
        <w:t>”</w:t>
      </w:r>
      <w:r w:rsidRPr="00FC6418">
        <w:rPr>
          <w:i/>
          <w:iCs/>
          <w:sz w:val="22"/>
          <w:szCs w:val="22"/>
        </w:rPr>
        <w:t>,</w:t>
      </w:r>
      <w:r w:rsidRPr="00FC6418">
        <w:rPr>
          <w:sz w:val="22"/>
          <w:szCs w:val="22"/>
        </w:rPr>
        <w:t xml:space="preserve"> organized by Cen</w:t>
      </w:r>
      <w:r w:rsidR="00BA6CB2" w:rsidRPr="00FC6418">
        <w:rPr>
          <w:sz w:val="22"/>
          <w:szCs w:val="22"/>
        </w:rPr>
        <w:t xml:space="preserve">tre for Built Environment (CBE) in </w:t>
      </w:r>
      <w:r w:rsidR="00BA21D1" w:rsidRPr="00FC6418">
        <w:rPr>
          <w:sz w:val="22"/>
          <w:szCs w:val="22"/>
        </w:rPr>
        <w:t>collaboration with</w:t>
      </w:r>
      <w:r w:rsidR="00BA6CB2" w:rsidRPr="00FC6418">
        <w:rPr>
          <w:sz w:val="22"/>
          <w:szCs w:val="22"/>
        </w:rPr>
        <w:t xml:space="preserve"> SASNET, Sweden on</w:t>
      </w:r>
      <w:r w:rsidRPr="00FC6418">
        <w:rPr>
          <w:sz w:val="22"/>
          <w:szCs w:val="22"/>
        </w:rPr>
        <w:t xml:space="preserve"> December </w:t>
      </w:r>
      <w:r w:rsidR="00BA6CB2" w:rsidRPr="00FC6418">
        <w:rPr>
          <w:sz w:val="22"/>
          <w:szCs w:val="22"/>
        </w:rPr>
        <w:t>13,</w:t>
      </w:r>
      <w:r w:rsidRPr="00FC6418">
        <w:rPr>
          <w:sz w:val="22"/>
          <w:szCs w:val="22"/>
        </w:rPr>
        <w:t>2005</w:t>
      </w:r>
    </w:p>
    <w:p w:rsidR="0086426B" w:rsidRPr="00FC6418" w:rsidRDefault="00BA6CB2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P</w:t>
      </w:r>
      <w:r w:rsidR="004967D4" w:rsidRPr="00FC6418">
        <w:rPr>
          <w:sz w:val="22"/>
          <w:szCs w:val="22"/>
        </w:rPr>
        <w:t xml:space="preserve">resented the Lecture on </w:t>
      </w:r>
      <w:r w:rsidR="004967D4" w:rsidRPr="00FC6418">
        <w:rPr>
          <w:i/>
          <w:iCs/>
          <w:sz w:val="22"/>
          <w:szCs w:val="22"/>
        </w:rPr>
        <w:t>Energy efficient building design basics, Passive Architecture and Daylighting</w:t>
      </w:r>
      <w:r w:rsidR="00EA2EB6" w:rsidRPr="00FC6418">
        <w:rPr>
          <w:i/>
          <w:iCs/>
          <w:sz w:val="22"/>
          <w:szCs w:val="22"/>
        </w:rPr>
        <w:t xml:space="preserve"> </w:t>
      </w:r>
      <w:r w:rsidR="00FB7DD8" w:rsidRPr="00FC6418">
        <w:rPr>
          <w:sz w:val="22"/>
          <w:szCs w:val="22"/>
        </w:rPr>
        <w:t>in the course on “</w:t>
      </w:r>
      <w:r w:rsidR="00FB7DD8" w:rsidRPr="00FC6418">
        <w:rPr>
          <w:b/>
          <w:bCs/>
          <w:sz w:val="22"/>
          <w:szCs w:val="22"/>
        </w:rPr>
        <w:t>Environment</w:t>
      </w:r>
      <w:r w:rsidR="00A620CD" w:rsidRPr="00FC6418">
        <w:rPr>
          <w:b/>
          <w:bCs/>
          <w:sz w:val="22"/>
          <w:szCs w:val="22"/>
        </w:rPr>
        <w:t>-</w:t>
      </w:r>
      <w:r w:rsidR="00FB7DD8" w:rsidRPr="00FC6418">
        <w:rPr>
          <w:b/>
          <w:bCs/>
          <w:sz w:val="22"/>
          <w:szCs w:val="22"/>
        </w:rPr>
        <w:t>friendly Civil Engineering Design Programme</w:t>
      </w:r>
      <w:r w:rsidR="00A620CD" w:rsidRPr="00FC6418">
        <w:rPr>
          <w:b/>
          <w:bCs/>
          <w:sz w:val="22"/>
          <w:szCs w:val="22"/>
        </w:rPr>
        <w:t>-</w:t>
      </w:r>
      <w:r w:rsidR="00A620CD" w:rsidRPr="00FC6418">
        <w:rPr>
          <w:b/>
          <w:bCs/>
          <w:sz w:val="22"/>
          <w:szCs w:val="22"/>
        </w:rPr>
        <w:lastRenderedPageBreak/>
        <w:t>2005</w:t>
      </w:r>
      <w:r w:rsidR="00FB7DD8" w:rsidRPr="00FC6418">
        <w:rPr>
          <w:sz w:val="22"/>
          <w:szCs w:val="22"/>
        </w:rPr>
        <w:t>” for the ONGC officers organized by Continuing Education Centre of IIT Roorkee during March 14-18, 200</w:t>
      </w:r>
      <w:r w:rsidR="004967D4" w:rsidRPr="00FC6418">
        <w:rPr>
          <w:sz w:val="22"/>
          <w:szCs w:val="22"/>
        </w:rPr>
        <w:t>5</w:t>
      </w:r>
    </w:p>
    <w:p w:rsidR="00A97380" w:rsidRPr="00FC6418" w:rsidRDefault="00FA4FA3" w:rsidP="00F048E4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sz w:val="22"/>
          <w:szCs w:val="22"/>
        </w:rPr>
        <w:t xml:space="preserve">Presented an invited talk on </w:t>
      </w:r>
      <w:r w:rsidRPr="00FC6418">
        <w:rPr>
          <w:i/>
          <w:sz w:val="22"/>
          <w:szCs w:val="22"/>
        </w:rPr>
        <w:t>Sustainable Human Habitat</w:t>
      </w:r>
      <w:r w:rsidRPr="00FC6418">
        <w:rPr>
          <w:sz w:val="22"/>
          <w:szCs w:val="22"/>
        </w:rPr>
        <w:t xml:space="preserve"> on the occasion of 150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Anniversary of American Society of Civil Engineers, organized by ASCE in Kolkata, 2002</w:t>
      </w:r>
      <w:r w:rsidR="004967D4" w:rsidRPr="00FC6418">
        <w:rPr>
          <w:sz w:val="22"/>
          <w:szCs w:val="22"/>
        </w:rPr>
        <w:t>.</w:t>
      </w:r>
    </w:p>
    <w:p w:rsidR="00B577E8" w:rsidRPr="00FC6418" w:rsidRDefault="00B577E8" w:rsidP="005746BA">
      <w:pPr>
        <w:pBdr>
          <w:bottom w:val="single" w:sz="6" w:space="1" w:color="auto"/>
        </w:pBdr>
        <w:rPr>
          <w:b/>
          <w:sz w:val="16"/>
          <w:szCs w:val="20"/>
        </w:rPr>
      </w:pPr>
    </w:p>
    <w:p w:rsidR="00F01A3B" w:rsidRPr="00FC6418" w:rsidRDefault="00F01A3B" w:rsidP="005746BA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8640D7" w:rsidRPr="00FC6418" w:rsidRDefault="008640D7" w:rsidP="008640D7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ATTENDING TRAINING COURSES/ CONFERENCES/MEETINGS/ WORKSHOPS/ CONSULTATION</w:t>
      </w:r>
    </w:p>
    <w:p w:rsidR="004262FD" w:rsidRPr="00FC6418" w:rsidRDefault="004262FD" w:rsidP="004262FD">
      <w:pPr>
        <w:rPr>
          <w:b/>
          <w:sz w:val="22"/>
          <w:szCs w:val="22"/>
        </w:rPr>
      </w:pPr>
    </w:p>
    <w:p w:rsidR="00F711E8" w:rsidRPr="00FC6418" w:rsidRDefault="00F711E8" w:rsidP="00F711E8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2021</w:t>
      </w:r>
    </w:p>
    <w:p w:rsidR="00DF583D" w:rsidRPr="00FC6418" w:rsidRDefault="00DF583D" w:rsidP="00DF583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C6418">
        <w:rPr>
          <w:sz w:val="22"/>
          <w:szCs w:val="22"/>
        </w:rPr>
        <w:t xml:space="preserve">IIT Bombay-led Multi-country/ </w:t>
      </w:r>
      <w:proofErr w:type="spellStart"/>
      <w:r w:rsidRPr="00FC6418">
        <w:rPr>
          <w:sz w:val="22"/>
          <w:szCs w:val="22"/>
        </w:rPr>
        <w:t>organisations</w:t>
      </w:r>
      <w:proofErr w:type="spellEnd"/>
      <w:r w:rsidRPr="00FC6418">
        <w:rPr>
          <w:sz w:val="22"/>
          <w:szCs w:val="22"/>
        </w:rPr>
        <w:t xml:space="preserve"> TAPESTRY Project - ‘Transformation as Praxis: Exploring Socially Just and Transdisciplinary Pathways to Sustainability in Marginal Environments’, held on 26th August 2021</w:t>
      </w:r>
    </w:p>
    <w:p w:rsidR="00342EB9" w:rsidRPr="00342EB9" w:rsidRDefault="00342EB9" w:rsidP="00342EB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42EB9">
        <w:rPr>
          <w:sz w:val="22"/>
          <w:szCs w:val="22"/>
        </w:rPr>
        <w:t>UKRI COP26 Adaptation and Resilience post-event workshop, held on 3rd June, 2021; UK (online)</w:t>
      </w:r>
    </w:p>
    <w:p w:rsidR="000B75FD" w:rsidRPr="00FC6418" w:rsidRDefault="000B75FD" w:rsidP="00DF583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C6418">
        <w:rPr>
          <w:sz w:val="22"/>
          <w:szCs w:val="22"/>
        </w:rPr>
        <w:t xml:space="preserve">Disaster Resilient Infrastructure (DRI) </w:t>
      </w:r>
      <w:r w:rsidRPr="00FC6418">
        <w:rPr>
          <w:color w:val="000000"/>
          <w:sz w:val="22"/>
          <w:szCs w:val="22"/>
          <w:shd w:val="clear" w:color="auto" w:fill="FFFFFF"/>
        </w:rPr>
        <w:t xml:space="preserve">DRI Dialogue </w:t>
      </w:r>
      <w:proofErr w:type="spellStart"/>
      <w:r w:rsidRPr="00FC6418">
        <w:rPr>
          <w:color w:val="000000"/>
          <w:sz w:val="22"/>
          <w:szCs w:val="22"/>
          <w:shd w:val="clear" w:color="auto" w:fill="FFFFFF"/>
        </w:rPr>
        <w:t>organised</w:t>
      </w:r>
      <w:proofErr w:type="spellEnd"/>
      <w:r w:rsidRPr="00FC6418">
        <w:rPr>
          <w:color w:val="000000"/>
          <w:sz w:val="22"/>
          <w:szCs w:val="22"/>
          <w:shd w:val="clear" w:color="auto" w:fill="FFFFFF"/>
        </w:rPr>
        <w:t xml:space="preserve"> by CDRI held on 5 March 2021 at New Delhi</w:t>
      </w:r>
    </w:p>
    <w:p w:rsidR="000D4690" w:rsidRPr="00FC6418" w:rsidRDefault="000D4690" w:rsidP="000D469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C6418">
        <w:rPr>
          <w:sz w:val="22"/>
          <w:szCs w:val="22"/>
        </w:rPr>
        <w:t xml:space="preserve">Asia-Pacific Science, Technology and Academia Advisory Group (APSTAAG) Board </w:t>
      </w:r>
      <w:r w:rsidR="00BE1420" w:rsidRPr="00FC6418">
        <w:rPr>
          <w:sz w:val="22"/>
          <w:szCs w:val="22"/>
        </w:rPr>
        <w:t xml:space="preserve">Virtual </w:t>
      </w:r>
      <w:r w:rsidRPr="00FC6418">
        <w:rPr>
          <w:sz w:val="22"/>
          <w:szCs w:val="22"/>
        </w:rPr>
        <w:t>Meeting on</w:t>
      </w:r>
      <w:r w:rsidR="00BE1420" w:rsidRPr="00FC6418">
        <w:rPr>
          <w:sz w:val="22"/>
          <w:szCs w:val="22"/>
        </w:rPr>
        <w:t xml:space="preserve"> 26 February 2021</w:t>
      </w:r>
    </w:p>
    <w:p w:rsidR="00F711E8" w:rsidRPr="00FC6418" w:rsidRDefault="000D4690" w:rsidP="00F711E8">
      <w:pPr>
        <w:numPr>
          <w:ilvl w:val="0"/>
          <w:numId w:val="14"/>
        </w:numPr>
        <w:rPr>
          <w:sz w:val="22"/>
          <w:szCs w:val="22"/>
        </w:rPr>
      </w:pPr>
      <w:r w:rsidRPr="00FC6418">
        <w:rPr>
          <w:sz w:val="22"/>
          <w:szCs w:val="22"/>
        </w:rPr>
        <w:t>South Asia Alliance of Disaster Research Institutes (</w:t>
      </w:r>
      <w:r w:rsidR="00F711E8" w:rsidRPr="00FC6418">
        <w:rPr>
          <w:sz w:val="22"/>
          <w:szCs w:val="22"/>
        </w:rPr>
        <w:t>SAADRI</w:t>
      </w:r>
      <w:r w:rsidRPr="00FC6418">
        <w:rPr>
          <w:sz w:val="22"/>
          <w:szCs w:val="22"/>
        </w:rPr>
        <w:t xml:space="preserve">) </w:t>
      </w:r>
      <w:r w:rsidR="00F711E8" w:rsidRPr="00FC6418">
        <w:rPr>
          <w:sz w:val="22"/>
          <w:szCs w:val="22"/>
        </w:rPr>
        <w:t>Bo</w:t>
      </w:r>
      <w:r w:rsidRPr="00FC6418">
        <w:rPr>
          <w:sz w:val="22"/>
          <w:szCs w:val="22"/>
        </w:rPr>
        <w:t xml:space="preserve">ard of Directors’ Virtual </w:t>
      </w:r>
      <w:r w:rsidR="00F711E8" w:rsidRPr="00FC6418">
        <w:rPr>
          <w:sz w:val="22"/>
          <w:szCs w:val="22"/>
        </w:rPr>
        <w:t xml:space="preserve">Meeting </w:t>
      </w:r>
      <w:r w:rsidRPr="00FC6418">
        <w:rPr>
          <w:sz w:val="22"/>
          <w:szCs w:val="22"/>
        </w:rPr>
        <w:t>on 6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January, 2021</w:t>
      </w:r>
    </w:p>
    <w:p w:rsidR="00F711E8" w:rsidRPr="00FC6418" w:rsidRDefault="00F711E8" w:rsidP="000D4690">
      <w:pPr>
        <w:rPr>
          <w:b/>
          <w:sz w:val="22"/>
          <w:szCs w:val="22"/>
        </w:rPr>
      </w:pPr>
    </w:p>
    <w:p w:rsidR="00A3229A" w:rsidRPr="00FC6418" w:rsidRDefault="00A3229A" w:rsidP="00E277FA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2020</w:t>
      </w:r>
    </w:p>
    <w:p w:rsidR="00A3229A" w:rsidRPr="00FC6418" w:rsidRDefault="00A3229A" w:rsidP="00D74164">
      <w:pPr>
        <w:numPr>
          <w:ilvl w:val="0"/>
          <w:numId w:val="14"/>
        </w:numPr>
        <w:rPr>
          <w:sz w:val="22"/>
          <w:szCs w:val="22"/>
        </w:rPr>
      </w:pPr>
      <w:r w:rsidRPr="00FC6418">
        <w:rPr>
          <w:sz w:val="22"/>
          <w:szCs w:val="22"/>
        </w:rPr>
        <w:t>5-day Training Module for “</w:t>
      </w:r>
      <w:r w:rsidRPr="00FC6418">
        <w:rPr>
          <w:b/>
          <w:sz w:val="22"/>
          <w:szCs w:val="22"/>
        </w:rPr>
        <w:t>Eco DRR Training in Conservation and Green Development in Uttarakhand</w:t>
      </w:r>
      <w:r w:rsidRPr="00FC6418">
        <w:rPr>
          <w:sz w:val="22"/>
          <w:szCs w:val="22"/>
        </w:rPr>
        <w:t>” in virtual mode organized by Pragya International since June 2020.</w:t>
      </w:r>
    </w:p>
    <w:p w:rsidR="00A47896" w:rsidRPr="00FC6418" w:rsidRDefault="00A3229A" w:rsidP="00A47896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</w:rPr>
      </w:pPr>
      <w:proofErr w:type="gramStart"/>
      <w:r w:rsidRPr="00FC6418">
        <w:rPr>
          <w:sz w:val="22"/>
          <w:szCs w:val="22"/>
        </w:rPr>
        <w:t>5 day</w:t>
      </w:r>
      <w:proofErr w:type="gramEnd"/>
      <w:r w:rsidRPr="00FC6418">
        <w:rPr>
          <w:sz w:val="22"/>
          <w:szCs w:val="22"/>
        </w:rPr>
        <w:t xml:space="preserve"> TEQIP III workshop/training on </w:t>
      </w:r>
      <w:r w:rsidRPr="00FC6418">
        <w:rPr>
          <w:b/>
          <w:sz w:val="22"/>
          <w:szCs w:val="22"/>
        </w:rPr>
        <w:t>'Communities at Risk and Disaster: An Interdisciplinary Perspective</w:t>
      </w:r>
      <w:r w:rsidRPr="00FC6418">
        <w:rPr>
          <w:sz w:val="22"/>
          <w:szCs w:val="22"/>
        </w:rPr>
        <w:t>' during 24-28 Feb, 2020 in IIT Delhi</w:t>
      </w:r>
    </w:p>
    <w:p w:rsidR="00A3229A" w:rsidRPr="00FC6418" w:rsidRDefault="00A3229A" w:rsidP="00A3229A">
      <w:pPr>
        <w:ind w:left="374"/>
        <w:rPr>
          <w:sz w:val="22"/>
          <w:szCs w:val="22"/>
        </w:rPr>
      </w:pPr>
    </w:p>
    <w:p w:rsidR="00E277FA" w:rsidRPr="00FC6418" w:rsidRDefault="00E277FA" w:rsidP="00E277FA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2019</w:t>
      </w:r>
    </w:p>
    <w:p w:rsidR="00B879E4" w:rsidRPr="00FC6418" w:rsidRDefault="00B879E4" w:rsidP="00954A68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</w:rPr>
      </w:pPr>
      <w:r w:rsidRPr="00FC6418">
        <w:rPr>
          <w:sz w:val="22"/>
          <w:szCs w:val="22"/>
        </w:rPr>
        <w:t xml:space="preserve">North-Western Himalayan Regional Workshop on the </w:t>
      </w:r>
      <w:r w:rsidRPr="00FC6418">
        <w:rPr>
          <w:b/>
          <w:sz w:val="22"/>
          <w:szCs w:val="22"/>
        </w:rPr>
        <w:t>Challenges of Disaster Risk Reduction in Hill Towns</w:t>
      </w:r>
      <w:r w:rsidRPr="00FC6418">
        <w:rPr>
          <w:sz w:val="22"/>
          <w:szCs w:val="22"/>
        </w:rPr>
        <w:t xml:space="preserve"> </w:t>
      </w:r>
      <w:r w:rsidR="00A3229A" w:rsidRPr="00FC6418">
        <w:rPr>
          <w:sz w:val="22"/>
          <w:szCs w:val="22"/>
        </w:rPr>
        <w:t>during</w:t>
      </w:r>
      <w:r w:rsidRPr="00FC6418">
        <w:rPr>
          <w:sz w:val="22"/>
          <w:szCs w:val="22"/>
        </w:rPr>
        <w:t xml:space="preserve"> 22-23October 2019 at Shimla, Himachal Pradesh</w:t>
      </w:r>
    </w:p>
    <w:p w:rsidR="004E4357" w:rsidRPr="00FC6418" w:rsidRDefault="004E4357" w:rsidP="004E4357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</w:rPr>
      </w:pPr>
      <w:r w:rsidRPr="00FC6418">
        <w:rPr>
          <w:sz w:val="22"/>
          <w:szCs w:val="22"/>
        </w:rPr>
        <w:t>Asia-Pacific Science, Technology and Academia Advisory Group (</w:t>
      </w:r>
      <w:r w:rsidRPr="00FC6418">
        <w:rPr>
          <w:b/>
          <w:sz w:val="22"/>
          <w:szCs w:val="22"/>
        </w:rPr>
        <w:t>APSTAAG) Board Meeting</w:t>
      </w:r>
      <w:r w:rsidRPr="00FC6418">
        <w:rPr>
          <w:sz w:val="22"/>
          <w:szCs w:val="22"/>
        </w:rPr>
        <w:t xml:space="preserve"> on 6-17 October 2019 in Kuala Lumpur.</w:t>
      </w:r>
    </w:p>
    <w:p w:rsidR="00EF5FD6" w:rsidRPr="00FC6418" w:rsidRDefault="00EF5FD6" w:rsidP="00954A68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  <w:lang w:val="en-GB"/>
        </w:rPr>
      </w:pPr>
      <w:r w:rsidRPr="00FC6418">
        <w:rPr>
          <w:sz w:val="22"/>
          <w:szCs w:val="22"/>
        </w:rPr>
        <w:t xml:space="preserve">UNOOSA’s </w:t>
      </w:r>
      <w:r w:rsidR="009B1399" w:rsidRPr="00FC6418">
        <w:rPr>
          <w:b/>
          <w:sz w:val="22"/>
          <w:szCs w:val="22"/>
        </w:rPr>
        <w:t xml:space="preserve">International </w:t>
      </w:r>
      <w:r w:rsidRPr="00FC6418">
        <w:rPr>
          <w:b/>
          <w:sz w:val="22"/>
          <w:szCs w:val="22"/>
        </w:rPr>
        <w:t xml:space="preserve">Charter PM Training </w:t>
      </w:r>
      <w:r w:rsidRPr="00FC6418">
        <w:rPr>
          <w:sz w:val="22"/>
          <w:szCs w:val="22"/>
        </w:rPr>
        <w:t>on 10th September, 2019 in NDRCC, Beijing China</w:t>
      </w:r>
    </w:p>
    <w:p w:rsidR="009B1399" w:rsidRPr="00FC6418" w:rsidRDefault="009B1399" w:rsidP="00954A68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</w:rPr>
      </w:pPr>
      <w:r w:rsidRPr="00FC6418">
        <w:rPr>
          <w:b/>
          <w:sz w:val="22"/>
          <w:szCs w:val="22"/>
        </w:rPr>
        <w:t>India Building Regulatory Capacity Assessment Workshop for Disaster Risk Reduction in Buildings</w:t>
      </w:r>
      <w:r w:rsidRPr="00FC6418">
        <w:rPr>
          <w:sz w:val="22"/>
          <w:szCs w:val="22"/>
        </w:rPr>
        <w:t> organized by Uttarakhand State Disaster Management Authority (USDMA) in partnership with The World Bank, 18 July, 2019 in Dehradun </w:t>
      </w:r>
    </w:p>
    <w:p w:rsidR="00BA358F" w:rsidRPr="00FC6418" w:rsidRDefault="00BA358F" w:rsidP="00954A68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  <w:lang w:val="en-GB"/>
        </w:rPr>
      </w:pPr>
      <w:r w:rsidRPr="00FC6418">
        <w:rPr>
          <w:sz w:val="22"/>
          <w:szCs w:val="22"/>
        </w:rPr>
        <w:t xml:space="preserve">UNDRR’s </w:t>
      </w:r>
      <w:r w:rsidRPr="00FC6418">
        <w:rPr>
          <w:b/>
          <w:sz w:val="22"/>
          <w:szCs w:val="22"/>
        </w:rPr>
        <w:t>Global Platform Conference, 2019</w:t>
      </w:r>
      <w:r w:rsidRPr="00FC6418">
        <w:rPr>
          <w:sz w:val="22"/>
          <w:szCs w:val="22"/>
        </w:rPr>
        <w:t xml:space="preserve"> in Geneva organized by UNDRR during 15-17 May, 2019 and brought the issue of the Blue-Green Infrastructure for Discussion in Eco-DRR and City Resilience Session.</w:t>
      </w:r>
    </w:p>
    <w:p w:rsidR="00BA358F" w:rsidRPr="00FC6418" w:rsidRDefault="00BA358F" w:rsidP="00954A68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</w:rPr>
      </w:pPr>
      <w:r w:rsidRPr="00FC6418">
        <w:rPr>
          <w:sz w:val="22"/>
          <w:szCs w:val="22"/>
        </w:rPr>
        <w:t xml:space="preserve">Attended </w:t>
      </w:r>
      <w:r w:rsidRPr="00FC6418">
        <w:rPr>
          <w:b/>
          <w:sz w:val="22"/>
          <w:szCs w:val="22"/>
        </w:rPr>
        <w:t>Science and Technology Advisory Group Meeting</w:t>
      </w:r>
      <w:r w:rsidRPr="00FC6418">
        <w:rPr>
          <w:sz w:val="22"/>
          <w:szCs w:val="22"/>
        </w:rPr>
        <w:t xml:space="preserve"> at UN Office in Geneva organized by UNDRR during 13-14 May, 2019. </w:t>
      </w:r>
    </w:p>
    <w:p w:rsidR="00036D7D" w:rsidRPr="00FC6418" w:rsidRDefault="00036D7D" w:rsidP="00954A68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</w:rPr>
      </w:pPr>
      <w:r w:rsidRPr="00FC6418">
        <w:rPr>
          <w:sz w:val="22"/>
          <w:szCs w:val="22"/>
        </w:rPr>
        <w:t>Attended the event of “</w:t>
      </w:r>
      <w:r w:rsidRPr="00FC6418">
        <w:rPr>
          <w:b/>
          <w:sz w:val="22"/>
          <w:szCs w:val="22"/>
        </w:rPr>
        <w:t>National Consultation meet on Indian University Network</w:t>
      </w:r>
      <w:r w:rsidRPr="00FC6418">
        <w:rPr>
          <w:sz w:val="22"/>
          <w:szCs w:val="22"/>
        </w:rPr>
        <w:t xml:space="preserve">” organized by NDMA and </w:t>
      </w:r>
      <w:r w:rsidR="00A47896" w:rsidRPr="00FC6418">
        <w:rPr>
          <w:sz w:val="22"/>
          <w:szCs w:val="22"/>
        </w:rPr>
        <w:t>UNISDR, held</w:t>
      </w:r>
      <w:r w:rsidRPr="00FC6418">
        <w:rPr>
          <w:sz w:val="22"/>
          <w:szCs w:val="22"/>
        </w:rPr>
        <w:t xml:space="preserve"> at New Delhi 5-6 April, 2019</w:t>
      </w:r>
    </w:p>
    <w:p w:rsidR="00FF7F66" w:rsidRPr="00FC6418" w:rsidRDefault="00FF7F66" w:rsidP="00954A68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</w:rPr>
      </w:pPr>
      <w:r w:rsidRPr="00FC6418">
        <w:rPr>
          <w:sz w:val="22"/>
          <w:szCs w:val="22"/>
        </w:rPr>
        <w:t xml:space="preserve">Attended Meeting with Secretary, </w:t>
      </w:r>
      <w:proofErr w:type="spellStart"/>
      <w:r w:rsidRPr="00FC6418">
        <w:rPr>
          <w:sz w:val="22"/>
          <w:szCs w:val="22"/>
        </w:rPr>
        <w:t>MoHUA-GoI</w:t>
      </w:r>
      <w:proofErr w:type="spellEnd"/>
      <w:r w:rsidRPr="00FC6418">
        <w:rPr>
          <w:sz w:val="22"/>
          <w:szCs w:val="22"/>
        </w:rPr>
        <w:t xml:space="preserve"> to discuss </w:t>
      </w:r>
      <w:r w:rsidRPr="00FC6418">
        <w:rPr>
          <w:b/>
          <w:bCs/>
          <w:sz w:val="22"/>
          <w:szCs w:val="22"/>
        </w:rPr>
        <w:t xml:space="preserve">Blue-green infrastructure </w:t>
      </w:r>
      <w:proofErr w:type="gramStart"/>
      <w:r w:rsidRPr="00FC6418">
        <w:rPr>
          <w:b/>
          <w:bCs/>
          <w:sz w:val="22"/>
          <w:szCs w:val="22"/>
        </w:rPr>
        <w:t xml:space="preserve">-  </w:t>
      </w:r>
      <w:r w:rsidR="00BA358F" w:rsidRPr="00FC6418">
        <w:rPr>
          <w:b/>
          <w:bCs/>
          <w:sz w:val="22"/>
          <w:szCs w:val="22"/>
        </w:rPr>
        <w:t>strategic</w:t>
      </w:r>
      <w:proofErr w:type="gramEnd"/>
      <w:r w:rsidR="00BA358F" w:rsidRPr="00FC6418">
        <w:rPr>
          <w:b/>
          <w:bCs/>
          <w:sz w:val="22"/>
          <w:szCs w:val="22"/>
        </w:rPr>
        <w:t xml:space="preserve"> inclusion </w:t>
      </w:r>
      <w:r w:rsidR="00A47896" w:rsidRPr="00FC6418">
        <w:rPr>
          <w:b/>
          <w:bCs/>
          <w:sz w:val="22"/>
          <w:szCs w:val="22"/>
        </w:rPr>
        <w:t>in smart</w:t>
      </w:r>
      <w:r w:rsidR="00BA358F" w:rsidRPr="00FC6418">
        <w:rPr>
          <w:b/>
          <w:bCs/>
          <w:sz w:val="22"/>
          <w:szCs w:val="22"/>
        </w:rPr>
        <w:t xml:space="preserve"> </w:t>
      </w:r>
      <w:r w:rsidRPr="00FC6418">
        <w:rPr>
          <w:b/>
          <w:bCs/>
          <w:sz w:val="22"/>
          <w:szCs w:val="22"/>
        </w:rPr>
        <w:t xml:space="preserve">urban India </w:t>
      </w:r>
      <w:r w:rsidRPr="00FC6418">
        <w:rPr>
          <w:bCs/>
          <w:sz w:val="22"/>
          <w:szCs w:val="22"/>
        </w:rPr>
        <w:t>on 3</w:t>
      </w:r>
      <w:r w:rsidRPr="00FC6418">
        <w:rPr>
          <w:bCs/>
          <w:sz w:val="22"/>
          <w:szCs w:val="22"/>
          <w:vertAlign w:val="superscript"/>
        </w:rPr>
        <w:t>rd</w:t>
      </w:r>
      <w:r w:rsidRPr="00FC6418">
        <w:rPr>
          <w:bCs/>
          <w:sz w:val="22"/>
          <w:szCs w:val="22"/>
        </w:rPr>
        <w:t xml:space="preserve"> April, 2019</w:t>
      </w:r>
    </w:p>
    <w:p w:rsidR="00036D7D" w:rsidRPr="00FC6418" w:rsidRDefault="00036D7D" w:rsidP="00954A68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</w:rPr>
      </w:pPr>
      <w:r w:rsidRPr="00FC6418">
        <w:rPr>
          <w:sz w:val="22"/>
          <w:szCs w:val="22"/>
        </w:rPr>
        <w:t xml:space="preserve">Attended the </w:t>
      </w:r>
      <w:r w:rsidRPr="00FC6418">
        <w:rPr>
          <w:b/>
          <w:sz w:val="22"/>
          <w:szCs w:val="22"/>
        </w:rPr>
        <w:t>GADRI Summit</w:t>
      </w:r>
      <w:r w:rsidRPr="00FC6418">
        <w:rPr>
          <w:sz w:val="22"/>
          <w:szCs w:val="22"/>
        </w:rPr>
        <w:t xml:space="preserve"> </w:t>
      </w:r>
      <w:r w:rsidR="00A47896" w:rsidRPr="00FC6418">
        <w:rPr>
          <w:sz w:val="22"/>
          <w:szCs w:val="22"/>
        </w:rPr>
        <w:t>during 13</w:t>
      </w:r>
      <w:r w:rsidRPr="00FC6418">
        <w:rPr>
          <w:sz w:val="22"/>
          <w:szCs w:val="22"/>
        </w:rPr>
        <w:t>-15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March, 2019 in DPRI- Kyoto University, Kyoto, Japan</w:t>
      </w:r>
      <w:r w:rsidRPr="00FC6418">
        <w:rPr>
          <w:bCs/>
          <w:sz w:val="22"/>
          <w:szCs w:val="22"/>
          <w:lang w:val="en-IN"/>
        </w:rPr>
        <w:t xml:space="preserve"> </w:t>
      </w:r>
    </w:p>
    <w:p w:rsidR="00036D7D" w:rsidRPr="00FC6418" w:rsidRDefault="00E277FA" w:rsidP="00954A68">
      <w:pPr>
        <w:numPr>
          <w:ilvl w:val="0"/>
          <w:numId w:val="14"/>
        </w:numPr>
        <w:tabs>
          <w:tab w:val="num" w:pos="360"/>
        </w:tabs>
        <w:ind w:left="187" w:firstLine="187"/>
        <w:rPr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lastRenderedPageBreak/>
        <w:t xml:space="preserve">Attended Global Housing Technology Challenge (GHTC- 2019) organized by </w:t>
      </w:r>
      <w:proofErr w:type="spellStart"/>
      <w:r w:rsidRPr="00FC6418">
        <w:rPr>
          <w:bCs/>
          <w:sz w:val="22"/>
          <w:szCs w:val="22"/>
          <w:lang w:val="en-IN"/>
        </w:rPr>
        <w:t>MoHUA</w:t>
      </w:r>
      <w:proofErr w:type="spellEnd"/>
      <w:r w:rsidRPr="00FC6418">
        <w:rPr>
          <w:bCs/>
          <w:sz w:val="22"/>
          <w:szCs w:val="22"/>
          <w:lang w:val="en-IN"/>
        </w:rPr>
        <w:t xml:space="preserve">, Government of India during 2-3rd March, 2019 as </w:t>
      </w:r>
      <w:r w:rsidRPr="00FC6418">
        <w:rPr>
          <w:b/>
          <w:bCs/>
          <w:sz w:val="22"/>
          <w:szCs w:val="22"/>
          <w:lang w:val="en-IN"/>
        </w:rPr>
        <w:t>Jury Member for Potential Technologies and Processes for Incubation and Acceleration</w:t>
      </w:r>
      <w:r w:rsidR="00036D7D" w:rsidRPr="00FC6418">
        <w:rPr>
          <w:bCs/>
          <w:sz w:val="22"/>
          <w:szCs w:val="22"/>
          <w:lang w:val="en-IN"/>
        </w:rPr>
        <w:t xml:space="preserve"> in New Delhi</w:t>
      </w:r>
      <w:r w:rsidR="00C5762A" w:rsidRPr="00FC6418">
        <w:rPr>
          <w:bCs/>
          <w:sz w:val="22"/>
          <w:szCs w:val="22"/>
          <w:lang w:val="en-IN"/>
        </w:rPr>
        <w:t>.</w:t>
      </w:r>
    </w:p>
    <w:p w:rsidR="003B2EC6" w:rsidRPr="00FC6418" w:rsidRDefault="003B2EC6" w:rsidP="00E07A0B">
      <w:pPr>
        <w:spacing w:after="120"/>
        <w:rPr>
          <w:sz w:val="22"/>
          <w:szCs w:val="22"/>
        </w:rPr>
      </w:pPr>
    </w:p>
    <w:p w:rsidR="008C493B" w:rsidRPr="00FC6418" w:rsidRDefault="008C493B" w:rsidP="002C1CAD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2018</w:t>
      </w:r>
    </w:p>
    <w:p w:rsidR="00E277FA" w:rsidRPr="00FC6418" w:rsidRDefault="00E277FA" w:rsidP="0044260F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Attended ASTAAG (UNISDR) Meeting in Sendai, Japan from 30</w:t>
      </w:r>
      <w:r w:rsidRPr="00FC6418">
        <w:rPr>
          <w:bCs/>
          <w:sz w:val="22"/>
          <w:szCs w:val="22"/>
          <w:vertAlign w:val="superscript"/>
          <w:lang w:val="en-IN"/>
        </w:rPr>
        <w:t>th</w:t>
      </w:r>
      <w:r w:rsidRPr="00FC6418">
        <w:rPr>
          <w:bCs/>
          <w:sz w:val="22"/>
          <w:szCs w:val="22"/>
          <w:lang w:val="en-IN"/>
        </w:rPr>
        <w:t xml:space="preserve"> November to 1</w:t>
      </w:r>
      <w:r w:rsidRPr="00FC6418">
        <w:rPr>
          <w:bCs/>
          <w:sz w:val="22"/>
          <w:szCs w:val="22"/>
          <w:vertAlign w:val="superscript"/>
          <w:lang w:val="en-IN"/>
        </w:rPr>
        <w:t>st</w:t>
      </w:r>
      <w:r w:rsidRPr="00FC6418">
        <w:rPr>
          <w:bCs/>
          <w:sz w:val="22"/>
          <w:szCs w:val="22"/>
          <w:lang w:val="en-IN"/>
        </w:rPr>
        <w:t xml:space="preserve"> December, 2018.</w:t>
      </w:r>
    </w:p>
    <w:p w:rsidR="0044260F" w:rsidRPr="00FC6418" w:rsidRDefault="0044260F" w:rsidP="0044260F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 xml:space="preserve">Chaired the Session on </w:t>
      </w:r>
      <w:r w:rsidRPr="00FC6418">
        <w:rPr>
          <w:b/>
          <w:bCs/>
          <w:sz w:val="22"/>
          <w:szCs w:val="22"/>
          <w:lang w:val="en-IN"/>
        </w:rPr>
        <w:t>Earth Observation for Assessing Resiliency of Ecosystem as an Instrument for Disaster Risk Reduction</w:t>
      </w:r>
      <w:r w:rsidRPr="00FC6418">
        <w:rPr>
          <w:bCs/>
          <w:sz w:val="22"/>
          <w:szCs w:val="22"/>
          <w:lang w:val="en-IN"/>
        </w:rPr>
        <w:t xml:space="preserve"> during the United Nations International Conference on Space-based Technologies for Disaster Risk Reduction - "Enhancing Disaster Preparedness for Effective Emergency Response", 24-26 October 2018, Beijing, China</w:t>
      </w:r>
    </w:p>
    <w:p w:rsidR="008C493B" w:rsidRPr="00FC6418" w:rsidRDefault="008C493B" w:rsidP="008C493B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 xml:space="preserve">10th International Conference on Urban Climate, 6-10 August 2018 in City University, New York, USA, </w:t>
      </w:r>
    </w:p>
    <w:p w:rsidR="008C493B" w:rsidRPr="00FC6418" w:rsidRDefault="005C7C96" w:rsidP="008C493B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T</w:t>
      </w:r>
      <w:r w:rsidR="008C493B" w:rsidRPr="00FC6418">
        <w:rPr>
          <w:bCs/>
          <w:sz w:val="22"/>
          <w:szCs w:val="22"/>
          <w:lang w:val="en-IN"/>
        </w:rPr>
        <w:t xml:space="preserve">he UN Conference AMCDRR 2018, 3-6th July, 2018 at </w:t>
      </w:r>
      <w:proofErr w:type="spellStart"/>
      <w:r w:rsidR="008C493B" w:rsidRPr="00FC6418">
        <w:rPr>
          <w:bCs/>
          <w:sz w:val="22"/>
          <w:szCs w:val="22"/>
          <w:lang w:val="en-IN"/>
        </w:rPr>
        <w:t>Ulaanbaataar</w:t>
      </w:r>
      <w:proofErr w:type="spellEnd"/>
      <w:r w:rsidR="008C493B" w:rsidRPr="00FC6418">
        <w:rPr>
          <w:bCs/>
          <w:sz w:val="22"/>
          <w:szCs w:val="22"/>
          <w:lang w:val="en-IN"/>
        </w:rPr>
        <w:t>, Mongolia</w:t>
      </w:r>
    </w:p>
    <w:p w:rsidR="00CB4A2F" w:rsidRPr="00FC6418" w:rsidRDefault="00CB4A2F" w:rsidP="008C493B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The GADRI Board Meeting at DPRI, Kyoto University, Japan, 14-15 March, 2018</w:t>
      </w:r>
    </w:p>
    <w:p w:rsidR="00762118" w:rsidRPr="00FC6418" w:rsidRDefault="00762118" w:rsidP="00762118">
      <w:pPr>
        <w:ind w:left="374"/>
        <w:rPr>
          <w:bCs/>
          <w:sz w:val="22"/>
          <w:szCs w:val="22"/>
          <w:lang w:val="en-IN"/>
        </w:rPr>
      </w:pPr>
    </w:p>
    <w:p w:rsidR="008C493B" w:rsidRPr="00FC6418" w:rsidRDefault="008C493B" w:rsidP="008C493B">
      <w:pPr>
        <w:ind w:left="360"/>
        <w:rPr>
          <w:b/>
          <w:sz w:val="22"/>
          <w:szCs w:val="22"/>
        </w:rPr>
      </w:pPr>
    </w:p>
    <w:p w:rsidR="008C493B" w:rsidRPr="00FC6418" w:rsidRDefault="008C493B" w:rsidP="002C1CAD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2017</w:t>
      </w:r>
    </w:p>
    <w:p w:rsidR="00766AE1" w:rsidRPr="00FC6418" w:rsidRDefault="00766AE1" w:rsidP="00191D11">
      <w:pPr>
        <w:numPr>
          <w:ilvl w:val="0"/>
          <w:numId w:val="14"/>
        </w:numPr>
        <w:tabs>
          <w:tab w:val="num" w:pos="360"/>
        </w:tabs>
        <w:ind w:left="187" w:firstLine="187"/>
        <w:rPr>
          <w:b/>
          <w:sz w:val="22"/>
          <w:szCs w:val="22"/>
        </w:rPr>
      </w:pPr>
      <w:r w:rsidRPr="00FC6418">
        <w:rPr>
          <w:rFonts w:eastAsiaTheme="minorHAnsi"/>
          <w:sz w:val="22"/>
          <w:szCs w:val="22"/>
          <w:lang w:val="en-GB"/>
        </w:rPr>
        <w:t>4</w:t>
      </w:r>
      <w:r w:rsidRPr="00FC6418">
        <w:rPr>
          <w:rFonts w:eastAsiaTheme="minorHAnsi"/>
          <w:sz w:val="22"/>
          <w:szCs w:val="22"/>
          <w:vertAlign w:val="superscript"/>
          <w:lang w:val="en-GB"/>
        </w:rPr>
        <w:t>th</w:t>
      </w:r>
      <w:r w:rsidRPr="00FC6418">
        <w:rPr>
          <w:rFonts w:eastAsiaTheme="minorHAnsi"/>
          <w:sz w:val="22"/>
          <w:szCs w:val="22"/>
          <w:lang w:val="en-GB"/>
        </w:rPr>
        <w:t xml:space="preserve"> WIT International Conference on </w:t>
      </w:r>
      <w:r w:rsidRPr="00FC6418">
        <w:rPr>
          <w:rFonts w:eastAsiaTheme="minorHAnsi"/>
          <w:i/>
          <w:sz w:val="22"/>
          <w:szCs w:val="22"/>
          <w:lang w:val="en-GB"/>
        </w:rPr>
        <w:t xml:space="preserve">Water and Society, </w:t>
      </w:r>
      <w:r w:rsidRPr="00FC6418">
        <w:rPr>
          <w:rFonts w:eastAsiaTheme="minorHAnsi"/>
          <w:sz w:val="22"/>
          <w:szCs w:val="22"/>
          <w:lang w:val="en-GB"/>
        </w:rPr>
        <w:t>in Seville, Spain</w:t>
      </w:r>
      <w:r w:rsidR="00AC7063" w:rsidRPr="00FC6418">
        <w:rPr>
          <w:rFonts w:eastAsiaTheme="minorHAnsi"/>
          <w:sz w:val="22"/>
          <w:szCs w:val="22"/>
          <w:lang w:val="en-GB"/>
        </w:rPr>
        <w:t xml:space="preserve">, </w:t>
      </w:r>
      <w:r w:rsidRPr="00FC6418">
        <w:rPr>
          <w:rFonts w:eastAsiaTheme="minorHAnsi"/>
          <w:sz w:val="22"/>
          <w:szCs w:val="22"/>
          <w:lang w:val="en-GB"/>
        </w:rPr>
        <w:t>5-7 June, 2017</w:t>
      </w:r>
    </w:p>
    <w:p w:rsidR="008C493B" w:rsidRPr="00FC6418" w:rsidRDefault="00191D11" w:rsidP="00191D11">
      <w:pPr>
        <w:numPr>
          <w:ilvl w:val="0"/>
          <w:numId w:val="14"/>
        </w:numPr>
        <w:tabs>
          <w:tab w:val="num" w:pos="360"/>
        </w:tabs>
        <w:ind w:left="187" w:firstLine="187"/>
        <w:rPr>
          <w:b/>
          <w:sz w:val="22"/>
          <w:szCs w:val="22"/>
        </w:rPr>
      </w:pPr>
      <w:r w:rsidRPr="00FC6418">
        <w:rPr>
          <w:rFonts w:eastAsiaTheme="minorHAnsi"/>
          <w:i/>
          <w:sz w:val="22"/>
          <w:szCs w:val="22"/>
          <w:lang w:val="en-GB"/>
        </w:rPr>
        <w:t xml:space="preserve">Sustainable Built Environment 2017 </w:t>
      </w:r>
      <w:r w:rsidRPr="00FC6418">
        <w:rPr>
          <w:rFonts w:eastAsiaTheme="minorHAnsi"/>
          <w:sz w:val="22"/>
          <w:szCs w:val="22"/>
          <w:lang w:val="en-GB"/>
        </w:rPr>
        <w:t>in the Department of Architecture and Planning, IIT Roorkee, 3-5 Feb, 2017, Roorkee, Uttarakhand</w:t>
      </w:r>
    </w:p>
    <w:p w:rsidR="002C1CAD" w:rsidRPr="00FC6418" w:rsidRDefault="002C1CAD" w:rsidP="002C1CAD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2016</w:t>
      </w:r>
    </w:p>
    <w:p w:rsidR="00CD6BF1" w:rsidRPr="00FC6418" w:rsidRDefault="000D6D7A" w:rsidP="00EA2EB6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Project Monitoring Committee Meeting for the </w:t>
      </w:r>
      <w:proofErr w:type="spellStart"/>
      <w:r w:rsidRPr="00FC6418">
        <w:rPr>
          <w:bCs/>
          <w:sz w:val="22"/>
          <w:szCs w:val="22"/>
          <w:lang w:val="en-IN"/>
        </w:rPr>
        <w:t>Center</w:t>
      </w:r>
      <w:proofErr w:type="spellEnd"/>
      <w:r w:rsidRPr="00FC6418">
        <w:rPr>
          <w:bCs/>
          <w:sz w:val="22"/>
          <w:szCs w:val="22"/>
          <w:lang w:val="en-IN"/>
        </w:rPr>
        <w:t xml:space="preserve"> for Building Energy Research and Development (CBERD)</w:t>
      </w:r>
      <w:r w:rsidRPr="00FC6418">
        <w:rPr>
          <w:sz w:val="22"/>
          <w:szCs w:val="22"/>
          <w:lang w:val="en-IN"/>
        </w:rPr>
        <w:t> </w:t>
      </w:r>
      <w:r w:rsidRPr="00FC6418">
        <w:rPr>
          <w:bCs/>
          <w:sz w:val="22"/>
          <w:szCs w:val="22"/>
          <w:lang w:val="en-IN"/>
        </w:rPr>
        <w:t>held on 22-23 September 2016 </w:t>
      </w:r>
      <w:r w:rsidR="00CD6BF1" w:rsidRPr="00FC6418">
        <w:rPr>
          <w:bCs/>
          <w:sz w:val="22"/>
          <w:szCs w:val="22"/>
          <w:lang w:val="en-IN"/>
        </w:rPr>
        <w:t>in Ahmedabad</w:t>
      </w:r>
    </w:p>
    <w:p w:rsidR="002354C3" w:rsidRPr="00FC6418" w:rsidRDefault="002354C3" w:rsidP="00EA2EB6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Building Bye-Laws meeting, Uttarakhand Government, Dehradun on 24</w:t>
      </w:r>
      <w:r w:rsidRPr="00FC6418">
        <w:rPr>
          <w:bCs/>
          <w:sz w:val="22"/>
          <w:szCs w:val="22"/>
          <w:vertAlign w:val="superscript"/>
          <w:lang w:val="en-IN"/>
        </w:rPr>
        <w:t>th</w:t>
      </w:r>
      <w:r w:rsidRPr="00FC6418">
        <w:rPr>
          <w:bCs/>
          <w:sz w:val="22"/>
          <w:szCs w:val="22"/>
          <w:lang w:val="en-IN"/>
        </w:rPr>
        <w:t xml:space="preserve"> August, 2016</w:t>
      </w:r>
    </w:p>
    <w:p w:rsidR="002354C3" w:rsidRPr="00FC6418" w:rsidRDefault="002354C3" w:rsidP="00EA2EB6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proofErr w:type="spellStart"/>
      <w:r w:rsidRPr="00FC6418">
        <w:rPr>
          <w:bCs/>
          <w:sz w:val="22"/>
          <w:szCs w:val="22"/>
          <w:lang w:val="en-IN"/>
        </w:rPr>
        <w:t>MoHUPA</w:t>
      </w:r>
      <w:proofErr w:type="spellEnd"/>
      <w:r w:rsidRPr="00FC6418">
        <w:rPr>
          <w:bCs/>
          <w:sz w:val="22"/>
          <w:szCs w:val="22"/>
          <w:lang w:val="en-IN"/>
        </w:rPr>
        <w:t>- Housing for All Meeting in India Habitat Centre, New Delhi 12 Aug, 2016</w:t>
      </w:r>
    </w:p>
    <w:p w:rsidR="002C1CAD" w:rsidRPr="00FC6418" w:rsidRDefault="002C1CAD" w:rsidP="00EA2EB6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7th International Conference on Water Resources and Environment Research (ICWRER2016),</w:t>
      </w:r>
      <w:r w:rsidR="00E07A0B" w:rsidRPr="00FC6418">
        <w:rPr>
          <w:bCs/>
          <w:sz w:val="22"/>
          <w:szCs w:val="22"/>
          <w:lang w:val="en-IN"/>
        </w:rPr>
        <w:t xml:space="preserve"> </w:t>
      </w:r>
      <w:r w:rsidRPr="00FC6418">
        <w:rPr>
          <w:bCs/>
          <w:sz w:val="22"/>
          <w:szCs w:val="22"/>
          <w:lang w:val="en-IN"/>
        </w:rPr>
        <w:t>Kyoto TERRSA, Kyoto, Japan, June 5-9, 2016</w:t>
      </w:r>
    </w:p>
    <w:p w:rsidR="003B2EC6" w:rsidRPr="00FC6418" w:rsidRDefault="002354C3" w:rsidP="001536CE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Project Monitoring Committee Meeting for the </w:t>
      </w:r>
      <w:proofErr w:type="spellStart"/>
      <w:r w:rsidRPr="00FC6418">
        <w:rPr>
          <w:bCs/>
          <w:sz w:val="22"/>
          <w:szCs w:val="22"/>
          <w:lang w:val="en-IN"/>
        </w:rPr>
        <w:t>Center</w:t>
      </w:r>
      <w:proofErr w:type="spellEnd"/>
      <w:r w:rsidRPr="00FC6418">
        <w:rPr>
          <w:bCs/>
          <w:sz w:val="22"/>
          <w:szCs w:val="22"/>
          <w:lang w:val="en-IN"/>
        </w:rPr>
        <w:t xml:space="preserve"> for Building Energy Research and Development (CBERD)</w:t>
      </w:r>
      <w:r w:rsidRPr="00FC6418">
        <w:rPr>
          <w:sz w:val="22"/>
          <w:szCs w:val="22"/>
          <w:lang w:val="en-IN"/>
        </w:rPr>
        <w:t> </w:t>
      </w:r>
      <w:r w:rsidRPr="00FC6418">
        <w:rPr>
          <w:bCs/>
          <w:sz w:val="22"/>
          <w:szCs w:val="22"/>
          <w:lang w:val="en-IN"/>
        </w:rPr>
        <w:t>held on 15-16 February 2016 at Hyderabad.</w:t>
      </w:r>
    </w:p>
    <w:p w:rsidR="000F3097" w:rsidRPr="00FC6418" w:rsidRDefault="000F3097" w:rsidP="000F3097">
      <w:pPr>
        <w:ind w:left="374"/>
        <w:rPr>
          <w:bCs/>
          <w:sz w:val="22"/>
          <w:szCs w:val="22"/>
          <w:lang w:val="en-IN"/>
        </w:rPr>
      </w:pPr>
    </w:p>
    <w:p w:rsidR="002C1CAD" w:rsidRPr="00FC6418" w:rsidRDefault="002C1CAD" w:rsidP="002C1CAD">
      <w:pPr>
        <w:ind w:left="360"/>
        <w:rPr>
          <w:bCs/>
          <w:sz w:val="22"/>
          <w:szCs w:val="22"/>
          <w:lang w:val="en-IN"/>
        </w:rPr>
      </w:pPr>
    </w:p>
    <w:p w:rsidR="00AB4D6F" w:rsidRPr="00FC6418" w:rsidRDefault="00AB4D6F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2015</w:t>
      </w:r>
    </w:p>
    <w:p w:rsidR="00302BD2" w:rsidRPr="00FC6418" w:rsidRDefault="00302BD2" w:rsidP="00CE40CD">
      <w:pPr>
        <w:numPr>
          <w:ilvl w:val="0"/>
          <w:numId w:val="14"/>
        </w:numPr>
        <w:tabs>
          <w:tab w:val="num" w:pos="360"/>
        </w:tabs>
        <w:ind w:left="180" w:firstLine="180"/>
        <w:rPr>
          <w:sz w:val="22"/>
          <w:szCs w:val="22"/>
        </w:rPr>
      </w:pPr>
      <w:r w:rsidRPr="00FC6418">
        <w:rPr>
          <w:sz w:val="22"/>
          <w:szCs w:val="22"/>
        </w:rPr>
        <w:t>4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>International Workshop on Sustainable Mountain Development during 7-9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October, 2015 in </w:t>
      </w:r>
      <w:proofErr w:type="spellStart"/>
      <w:r w:rsidRPr="00FC6418">
        <w:rPr>
          <w:sz w:val="22"/>
          <w:szCs w:val="22"/>
        </w:rPr>
        <w:t>Itanagar</w:t>
      </w:r>
      <w:proofErr w:type="spellEnd"/>
      <w:r w:rsidRPr="00FC6418">
        <w:rPr>
          <w:sz w:val="22"/>
          <w:szCs w:val="22"/>
        </w:rPr>
        <w:t>, 2015</w:t>
      </w:r>
    </w:p>
    <w:p w:rsidR="00CE40CD" w:rsidRPr="00FC6418" w:rsidRDefault="00CE40CD" w:rsidP="00CE40CD">
      <w:pPr>
        <w:numPr>
          <w:ilvl w:val="0"/>
          <w:numId w:val="14"/>
        </w:numPr>
        <w:tabs>
          <w:tab w:val="num" w:pos="360"/>
        </w:tabs>
        <w:ind w:left="180" w:firstLine="180"/>
        <w:rPr>
          <w:b/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t>National Workshop on Sustainable Built Environment (SBE) during 10-12nd April 2015 in Department of Architecture and Planning, Indian Institute of Technology Roorkee</w:t>
      </w:r>
    </w:p>
    <w:p w:rsidR="00EA2EB6" w:rsidRPr="00FC6418" w:rsidRDefault="002354C3" w:rsidP="00C46EC3">
      <w:pPr>
        <w:numPr>
          <w:ilvl w:val="0"/>
          <w:numId w:val="14"/>
        </w:numPr>
        <w:tabs>
          <w:tab w:val="num" w:pos="360"/>
        </w:tabs>
        <w:ind w:left="187" w:firstLine="187"/>
        <w:rPr>
          <w:b/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t>Indo-U.S. Joint Clean Energy Research and Development Centre (JCERDC) Centre for Building Energy Research and Development (CBERD) Third Project Monitoring Committee Meeting on 1-2 June 2015 in IIT Bombay</w:t>
      </w:r>
    </w:p>
    <w:p w:rsidR="00D60081" w:rsidRPr="00FC6418" w:rsidRDefault="00D60081" w:rsidP="00CE40CD">
      <w:pPr>
        <w:ind w:left="360"/>
        <w:rPr>
          <w:b/>
          <w:sz w:val="22"/>
          <w:szCs w:val="22"/>
        </w:rPr>
      </w:pPr>
    </w:p>
    <w:p w:rsidR="00AB4D6F" w:rsidRPr="00FC6418" w:rsidRDefault="008640D7" w:rsidP="00AB4D6F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2014</w:t>
      </w:r>
    </w:p>
    <w:p w:rsidR="00454F9B" w:rsidRPr="00FC6418" w:rsidRDefault="00454F9B" w:rsidP="00EA2EB6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</w:rPr>
        <w:t> Project Monitoring Committee meeting for the </w:t>
      </w:r>
      <w:r w:rsidRPr="00FC6418">
        <w:rPr>
          <w:bCs/>
          <w:i/>
          <w:iCs/>
          <w:sz w:val="22"/>
          <w:szCs w:val="22"/>
        </w:rPr>
        <w:t>Centre for Building Energy Research and Development (CBERD) project </w:t>
      </w:r>
      <w:r w:rsidRPr="00FC6418">
        <w:rPr>
          <w:bCs/>
          <w:sz w:val="22"/>
          <w:szCs w:val="22"/>
        </w:rPr>
        <w:t>scheduled for 29</w:t>
      </w:r>
      <w:r w:rsidRPr="00FC6418">
        <w:rPr>
          <w:bCs/>
          <w:sz w:val="22"/>
          <w:szCs w:val="22"/>
          <w:vertAlign w:val="superscript"/>
        </w:rPr>
        <w:t>th</w:t>
      </w:r>
      <w:r w:rsidRPr="00FC6418">
        <w:rPr>
          <w:bCs/>
          <w:sz w:val="22"/>
          <w:szCs w:val="22"/>
        </w:rPr>
        <w:t> September 2014; </w:t>
      </w:r>
    </w:p>
    <w:p w:rsidR="00454F9B" w:rsidRPr="00FC6418" w:rsidRDefault="008640D7" w:rsidP="00EA2EB6">
      <w:pPr>
        <w:numPr>
          <w:ilvl w:val="0"/>
          <w:numId w:val="14"/>
        </w:numPr>
        <w:tabs>
          <w:tab w:val="num" w:pos="360"/>
        </w:tabs>
        <w:ind w:left="187" w:firstLine="187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Training program for Master Trainers on ECBC at Jaipur during 12- 13</w:t>
      </w:r>
      <w:r w:rsidRPr="00FC6418">
        <w:rPr>
          <w:bCs/>
          <w:sz w:val="22"/>
          <w:szCs w:val="22"/>
          <w:vertAlign w:val="superscript"/>
          <w:lang w:val="en-IN"/>
        </w:rPr>
        <w:t>th</w:t>
      </w:r>
      <w:r w:rsidRPr="00FC6418">
        <w:rPr>
          <w:bCs/>
          <w:sz w:val="22"/>
          <w:szCs w:val="22"/>
          <w:lang w:val="en-IN"/>
        </w:rPr>
        <w:t>September 2014 </w:t>
      </w:r>
    </w:p>
    <w:p w:rsidR="008640D7" w:rsidRPr="00FC6418" w:rsidRDefault="008640D7" w:rsidP="00EA2EB6">
      <w:pPr>
        <w:numPr>
          <w:ilvl w:val="0"/>
          <w:numId w:val="14"/>
        </w:numPr>
        <w:tabs>
          <w:tab w:val="num" w:pos="360"/>
        </w:tabs>
        <w:ind w:left="187" w:firstLine="187"/>
        <w:rPr>
          <w:b/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t xml:space="preserve">Workshop on Environment Friendly Siting and Site Master Planning of New Industrial Parks at </w:t>
      </w:r>
      <w:proofErr w:type="spellStart"/>
      <w:r w:rsidRPr="00FC6418">
        <w:rPr>
          <w:bCs/>
          <w:sz w:val="22"/>
          <w:szCs w:val="22"/>
          <w:lang w:val="en-IN"/>
        </w:rPr>
        <w:t>Auroville</w:t>
      </w:r>
      <w:proofErr w:type="spellEnd"/>
      <w:r w:rsidRPr="00FC6418">
        <w:rPr>
          <w:bCs/>
          <w:sz w:val="22"/>
          <w:szCs w:val="22"/>
          <w:lang w:val="en-IN"/>
        </w:rPr>
        <w:t>, during 12-15</w:t>
      </w:r>
      <w:r w:rsidRPr="00FC6418">
        <w:rPr>
          <w:bCs/>
          <w:sz w:val="22"/>
          <w:szCs w:val="22"/>
          <w:vertAlign w:val="superscript"/>
          <w:lang w:val="en-IN"/>
        </w:rPr>
        <w:t>th</w:t>
      </w:r>
      <w:r w:rsidRPr="00FC6418">
        <w:rPr>
          <w:bCs/>
          <w:sz w:val="22"/>
          <w:szCs w:val="22"/>
          <w:lang w:val="en-IN"/>
        </w:rPr>
        <w:t xml:space="preserve"> June, 2014 </w:t>
      </w:r>
    </w:p>
    <w:p w:rsidR="008640D7" w:rsidRPr="00FC6418" w:rsidRDefault="008640D7" w:rsidP="008640D7">
      <w:pPr>
        <w:ind w:left="36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2013</w:t>
      </w:r>
    </w:p>
    <w:p w:rsidR="008640D7" w:rsidRPr="00FC6418" w:rsidRDefault="008640D7" w:rsidP="008640D7">
      <w:pPr>
        <w:numPr>
          <w:ilvl w:val="0"/>
          <w:numId w:val="14"/>
        </w:numPr>
        <w:tabs>
          <w:tab w:val="num" w:pos="360"/>
        </w:tabs>
        <w:ind w:left="180" w:firstLine="180"/>
        <w:rPr>
          <w:b/>
          <w:sz w:val="22"/>
          <w:szCs w:val="22"/>
        </w:rPr>
      </w:pPr>
      <w:proofErr w:type="spellStart"/>
      <w:r w:rsidRPr="00FC6418">
        <w:rPr>
          <w:bCs/>
          <w:sz w:val="22"/>
          <w:szCs w:val="22"/>
          <w:lang w:val="en-IN"/>
        </w:rPr>
        <w:t>Ist</w:t>
      </w:r>
      <w:proofErr w:type="spellEnd"/>
      <w:r w:rsidRPr="00FC6418">
        <w:rPr>
          <w:bCs/>
          <w:sz w:val="22"/>
          <w:szCs w:val="22"/>
          <w:lang w:val="en-IN"/>
        </w:rPr>
        <w:t xml:space="preserve"> Build Jharkhand Conference at Ranchi on 30-31</w:t>
      </w:r>
      <w:r w:rsidRPr="00FC6418">
        <w:rPr>
          <w:bCs/>
          <w:sz w:val="22"/>
          <w:szCs w:val="22"/>
          <w:vertAlign w:val="superscript"/>
          <w:lang w:val="en-IN"/>
        </w:rPr>
        <w:t>st</w:t>
      </w:r>
      <w:r w:rsidRPr="00FC6418">
        <w:rPr>
          <w:bCs/>
          <w:sz w:val="22"/>
          <w:szCs w:val="22"/>
          <w:lang w:val="en-IN"/>
        </w:rPr>
        <w:t xml:space="preserve"> October, 2013 organised by Jharkhand Government</w:t>
      </w:r>
    </w:p>
    <w:p w:rsidR="0022383B" w:rsidRPr="00FC6418" w:rsidRDefault="0022383B" w:rsidP="0022383B">
      <w:pPr>
        <w:numPr>
          <w:ilvl w:val="0"/>
          <w:numId w:val="14"/>
        </w:numPr>
        <w:tabs>
          <w:tab w:val="num" w:pos="360"/>
        </w:tabs>
        <w:ind w:left="180" w:firstLine="180"/>
        <w:rPr>
          <w:b/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t xml:space="preserve">Syllabus Restructuring Workshop-III, Organized by Department of Architecture and Planning, IIT Roorkee in </w:t>
      </w:r>
      <w:proofErr w:type="spellStart"/>
      <w:r w:rsidRPr="00FC6418">
        <w:rPr>
          <w:bCs/>
          <w:sz w:val="22"/>
          <w:szCs w:val="22"/>
          <w:lang w:val="en-IN"/>
        </w:rPr>
        <w:t>IITRoorkee</w:t>
      </w:r>
      <w:proofErr w:type="spellEnd"/>
      <w:r w:rsidRPr="00FC6418">
        <w:rPr>
          <w:bCs/>
          <w:sz w:val="22"/>
          <w:szCs w:val="22"/>
          <w:lang w:val="en-IN"/>
        </w:rPr>
        <w:t xml:space="preserve"> during 12-14th September, 2013</w:t>
      </w:r>
    </w:p>
    <w:p w:rsidR="0022383B" w:rsidRPr="00FC6418" w:rsidRDefault="0022383B" w:rsidP="0022383B">
      <w:pPr>
        <w:numPr>
          <w:ilvl w:val="0"/>
          <w:numId w:val="14"/>
        </w:numPr>
        <w:tabs>
          <w:tab w:val="num" w:pos="360"/>
        </w:tabs>
        <w:ind w:left="180" w:firstLine="180"/>
        <w:rPr>
          <w:b/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lastRenderedPageBreak/>
        <w:t xml:space="preserve">Syllabus Restructuring Workshop-II, Organized by Department of Architecture and Planning, IIT Roorkee at </w:t>
      </w:r>
      <w:proofErr w:type="spellStart"/>
      <w:r w:rsidRPr="00FC6418">
        <w:rPr>
          <w:bCs/>
          <w:sz w:val="22"/>
          <w:szCs w:val="22"/>
          <w:lang w:val="en-IN"/>
        </w:rPr>
        <w:t>Samode</w:t>
      </w:r>
      <w:proofErr w:type="spellEnd"/>
      <w:r w:rsidRPr="00FC6418">
        <w:rPr>
          <w:bCs/>
          <w:sz w:val="22"/>
          <w:szCs w:val="22"/>
          <w:lang w:val="en-IN"/>
        </w:rPr>
        <w:t xml:space="preserve"> Palace during 13-14th August, 2013</w:t>
      </w:r>
    </w:p>
    <w:p w:rsidR="0022383B" w:rsidRPr="00FC6418" w:rsidRDefault="0022383B" w:rsidP="0022383B">
      <w:pPr>
        <w:numPr>
          <w:ilvl w:val="0"/>
          <w:numId w:val="14"/>
        </w:numPr>
        <w:tabs>
          <w:tab w:val="num" w:pos="360"/>
        </w:tabs>
        <w:ind w:left="180" w:firstLine="180"/>
        <w:rPr>
          <w:b/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t>Workshop on frame work of common courses for B. Tech and B. Arch Program at NIT Patna on 20- 21 July 2013</w:t>
      </w:r>
    </w:p>
    <w:p w:rsidR="008640D7" w:rsidRPr="00FC6418" w:rsidRDefault="008640D7" w:rsidP="008640D7">
      <w:pPr>
        <w:numPr>
          <w:ilvl w:val="0"/>
          <w:numId w:val="14"/>
        </w:numPr>
        <w:tabs>
          <w:tab w:val="num" w:pos="360"/>
        </w:tabs>
        <w:ind w:left="180" w:firstLine="180"/>
        <w:rPr>
          <w:bCs/>
          <w:sz w:val="22"/>
          <w:szCs w:val="22"/>
          <w:lang w:val="en-IN"/>
        </w:rPr>
      </w:pPr>
      <w:r w:rsidRPr="00FC6418">
        <w:rPr>
          <w:bCs/>
          <w:sz w:val="22"/>
          <w:szCs w:val="22"/>
          <w:lang w:val="en-IN"/>
        </w:rPr>
        <w:t>Syllabus Restructuring Workshop-I, Organized by Department of Architecture and Planning, IIT Roorkee at Greater Noida Campus, on</w:t>
      </w:r>
      <w:r w:rsidRPr="00FC6418">
        <w:rPr>
          <w:sz w:val="22"/>
          <w:szCs w:val="22"/>
          <w:lang w:eastAsia="en-IN"/>
        </w:rPr>
        <w:t>1</w:t>
      </w:r>
      <w:r w:rsidRPr="00FC6418">
        <w:rPr>
          <w:sz w:val="22"/>
          <w:szCs w:val="22"/>
          <w:vertAlign w:val="superscript"/>
          <w:lang w:eastAsia="en-IN"/>
        </w:rPr>
        <w:t>st</w:t>
      </w:r>
      <w:r w:rsidR="00A47896" w:rsidRPr="00FC6418">
        <w:rPr>
          <w:sz w:val="22"/>
          <w:szCs w:val="22"/>
          <w:lang w:eastAsia="en-IN"/>
        </w:rPr>
        <w:t xml:space="preserve"> </w:t>
      </w:r>
      <w:r w:rsidRPr="00FC6418">
        <w:rPr>
          <w:sz w:val="22"/>
          <w:szCs w:val="22"/>
          <w:lang w:eastAsia="en-IN"/>
        </w:rPr>
        <w:t>May 2013</w:t>
      </w:r>
    </w:p>
    <w:p w:rsidR="008640D7" w:rsidRPr="00FC6418" w:rsidRDefault="008640D7" w:rsidP="008640D7">
      <w:pPr>
        <w:rPr>
          <w:bCs/>
          <w:sz w:val="22"/>
          <w:szCs w:val="22"/>
          <w:lang w:val="en-IN"/>
        </w:rPr>
      </w:pP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2012</w:t>
      </w:r>
    </w:p>
    <w:p w:rsidR="008640D7" w:rsidRPr="00FC6418" w:rsidRDefault="008640D7" w:rsidP="008640D7">
      <w:pPr>
        <w:numPr>
          <w:ilvl w:val="0"/>
          <w:numId w:val="14"/>
        </w:numPr>
        <w:tabs>
          <w:tab w:val="num" w:pos="360"/>
        </w:tabs>
        <w:ind w:left="180" w:firstLine="180"/>
        <w:rPr>
          <w:sz w:val="22"/>
          <w:szCs w:val="22"/>
        </w:rPr>
      </w:pPr>
      <w:r w:rsidRPr="00FC6418">
        <w:rPr>
          <w:bCs/>
          <w:sz w:val="22"/>
          <w:szCs w:val="22"/>
          <w:lang w:val="en-IN"/>
        </w:rPr>
        <w:t>CIB Task Group 66 Webinar on "</w:t>
      </w:r>
      <w:r w:rsidRPr="00FC6418">
        <w:rPr>
          <w:b/>
          <w:bCs/>
          <w:sz w:val="22"/>
          <w:szCs w:val="22"/>
          <w:lang w:val="en-IN"/>
        </w:rPr>
        <w:t>The Implementation of Energy Efficient Buildings Policy in India and Beyond</w:t>
      </w:r>
      <w:r w:rsidRPr="00FC6418">
        <w:rPr>
          <w:bCs/>
          <w:sz w:val="22"/>
          <w:szCs w:val="22"/>
          <w:lang w:val="en-IN"/>
        </w:rPr>
        <w:t xml:space="preserve">" organized by CIB, the Netherlands, </w:t>
      </w:r>
      <w:r w:rsidRPr="00FC6418">
        <w:rPr>
          <w:bCs/>
          <w:iCs/>
          <w:sz w:val="22"/>
          <w:szCs w:val="22"/>
          <w:lang w:val="en-IN"/>
        </w:rPr>
        <w:t>28 June 2012</w:t>
      </w:r>
    </w:p>
    <w:p w:rsidR="008640D7" w:rsidRPr="00FC6418" w:rsidRDefault="008640D7" w:rsidP="008640D7">
      <w:pPr>
        <w:numPr>
          <w:ilvl w:val="0"/>
          <w:numId w:val="14"/>
        </w:numPr>
        <w:tabs>
          <w:tab w:val="num" w:pos="360"/>
        </w:tabs>
        <w:ind w:left="180" w:firstLine="180"/>
        <w:rPr>
          <w:b/>
          <w:sz w:val="22"/>
          <w:szCs w:val="22"/>
        </w:rPr>
      </w:pPr>
      <w:r w:rsidRPr="00FC6418">
        <w:rPr>
          <w:sz w:val="22"/>
          <w:szCs w:val="22"/>
        </w:rPr>
        <w:t xml:space="preserve">National </w:t>
      </w:r>
      <w:proofErr w:type="spellStart"/>
      <w:r w:rsidRPr="00FC6418">
        <w:rPr>
          <w:sz w:val="22"/>
          <w:szCs w:val="22"/>
        </w:rPr>
        <w:t>Consultationon</w:t>
      </w:r>
      <w:proofErr w:type="spellEnd"/>
      <w:r w:rsidRPr="00FC6418">
        <w:rPr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 xml:space="preserve">Development, Construction and Dissemination of </w:t>
      </w:r>
      <w:proofErr w:type="gramStart"/>
      <w:r w:rsidRPr="00FC6418">
        <w:rPr>
          <w:b/>
          <w:sz w:val="22"/>
          <w:szCs w:val="22"/>
        </w:rPr>
        <w:t>Cost Effective</w:t>
      </w:r>
      <w:proofErr w:type="gramEnd"/>
      <w:r w:rsidRPr="00FC6418">
        <w:rPr>
          <w:b/>
          <w:sz w:val="22"/>
          <w:szCs w:val="22"/>
        </w:rPr>
        <w:t xml:space="preserve"> Technologies </w:t>
      </w:r>
      <w:proofErr w:type="spellStart"/>
      <w:r w:rsidRPr="00FC6418">
        <w:rPr>
          <w:sz w:val="22"/>
          <w:szCs w:val="22"/>
        </w:rPr>
        <w:t>organizedby</w:t>
      </w:r>
      <w:proofErr w:type="spellEnd"/>
      <w:r w:rsidRPr="00FC6418">
        <w:rPr>
          <w:sz w:val="22"/>
          <w:szCs w:val="22"/>
        </w:rPr>
        <w:t xml:space="preserve"> BMTPC, </w:t>
      </w:r>
      <w:r w:rsidR="00AC7063" w:rsidRPr="00FC6418">
        <w:rPr>
          <w:sz w:val="22"/>
          <w:szCs w:val="22"/>
        </w:rPr>
        <w:t>at</w:t>
      </w:r>
      <w:r w:rsidRPr="00FC6418">
        <w:rPr>
          <w:sz w:val="22"/>
          <w:szCs w:val="22"/>
        </w:rPr>
        <w:t xml:space="preserve"> India Habitat Centre, New Delhi, 29 May 2012</w:t>
      </w:r>
    </w:p>
    <w:p w:rsidR="008640D7" w:rsidRPr="00FC6418" w:rsidRDefault="008640D7" w:rsidP="008640D7">
      <w:pPr>
        <w:numPr>
          <w:ilvl w:val="0"/>
          <w:numId w:val="14"/>
        </w:numPr>
        <w:tabs>
          <w:tab w:val="num" w:pos="360"/>
        </w:tabs>
        <w:ind w:left="180" w:firstLine="180"/>
        <w:rPr>
          <w:b/>
          <w:sz w:val="22"/>
          <w:szCs w:val="22"/>
        </w:rPr>
      </w:pPr>
      <w:r w:rsidRPr="00FC6418">
        <w:rPr>
          <w:sz w:val="22"/>
          <w:szCs w:val="22"/>
        </w:rPr>
        <w:t xml:space="preserve">National Conference on </w:t>
      </w:r>
      <w:r w:rsidRPr="00FC6418">
        <w:rPr>
          <w:b/>
          <w:sz w:val="22"/>
          <w:szCs w:val="22"/>
        </w:rPr>
        <w:t>Pre-Engineered &amp; Innovative Techniques in Construction Industry”</w:t>
      </w:r>
      <w:r w:rsidRPr="00FC6418">
        <w:rPr>
          <w:sz w:val="22"/>
          <w:szCs w:val="22"/>
        </w:rPr>
        <w:t>, organized by Indian Building Congress at Hotel Swissotel, Kolkata</w:t>
      </w:r>
      <w:r w:rsidR="00AC7063" w:rsidRPr="00FC6418">
        <w:rPr>
          <w:sz w:val="22"/>
          <w:szCs w:val="22"/>
        </w:rPr>
        <w:t xml:space="preserve">, </w:t>
      </w:r>
      <w:r w:rsidRPr="00FC6418">
        <w:rPr>
          <w:sz w:val="22"/>
          <w:szCs w:val="22"/>
        </w:rPr>
        <w:t>25-26 May 2012</w:t>
      </w:r>
    </w:p>
    <w:p w:rsidR="008640D7" w:rsidRPr="00FC6418" w:rsidRDefault="008640D7" w:rsidP="008640D7">
      <w:pPr>
        <w:tabs>
          <w:tab w:val="num" w:pos="360"/>
        </w:tabs>
        <w:ind w:hanging="36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2011</w:t>
      </w:r>
    </w:p>
    <w:p w:rsidR="008640D7" w:rsidRPr="00FC6418" w:rsidRDefault="008640D7" w:rsidP="008640D7">
      <w:pPr>
        <w:numPr>
          <w:ilvl w:val="1"/>
          <w:numId w:val="2"/>
        </w:numPr>
        <w:tabs>
          <w:tab w:val="num" w:pos="180"/>
          <w:tab w:val="num" w:pos="720"/>
        </w:tabs>
        <w:ind w:left="180" w:firstLine="180"/>
        <w:rPr>
          <w:sz w:val="22"/>
          <w:szCs w:val="22"/>
        </w:rPr>
      </w:pPr>
      <w:r w:rsidRPr="00FC6418">
        <w:rPr>
          <w:sz w:val="22"/>
          <w:szCs w:val="22"/>
        </w:rPr>
        <w:t xml:space="preserve">International Conference on </w:t>
      </w:r>
      <w:r w:rsidRPr="00FC6418">
        <w:rPr>
          <w:b/>
          <w:sz w:val="22"/>
          <w:szCs w:val="22"/>
        </w:rPr>
        <w:t>Responding to Climate Change in the Caribbean</w:t>
      </w:r>
      <w:r w:rsidRPr="00FC6418">
        <w:rPr>
          <w:sz w:val="22"/>
          <w:szCs w:val="22"/>
        </w:rPr>
        <w:t xml:space="preserve">, held in University of London, United Kingdom, 13-14 June 2011 </w:t>
      </w:r>
    </w:p>
    <w:p w:rsidR="00FC2376" w:rsidRPr="00FC6418" w:rsidRDefault="008640D7" w:rsidP="00FC2376">
      <w:pPr>
        <w:numPr>
          <w:ilvl w:val="1"/>
          <w:numId w:val="2"/>
        </w:numPr>
        <w:tabs>
          <w:tab w:val="num" w:pos="180"/>
          <w:tab w:val="num" w:pos="720"/>
        </w:tabs>
        <w:ind w:left="180" w:firstLine="180"/>
        <w:rPr>
          <w:sz w:val="22"/>
          <w:szCs w:val="22"/>
        </w:rPr>
      </w:pPr>
      <w:r w:rsidRPr="00FC6418">
        <w:rPr>
          <w:sz w:val="22"/>
          <w:szCs w:val="22"/>
        </w:rPr>
        <w:t xml:space="preserve">Workshop on </w:t>
      </w:r>
      <w:r w:rsidRPr="00FC6418">
        <w:rPr>
          <w:b/>
          <w:sz w:val="22"/>
          <w:szCs w:val="22"/>
        </w:rPr>
        <w:t xml:space="preserve">Japan Multi-disaster: Earthquake, Tsunami, Fire &amp; Nuclear radiation, </w:t>
      </w:r>
      <w:r w:rsidRPr="00FC6418">
        <w:rPr>
          <w:sz w:val="22"/>
          <w:szCs w:val="22"/>
        </w:rPr>
        <w:t>held in IIT Roorkee during 26-27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March, 2011</w:t>
      </w:r>
    </w:p>
    <w:p w:rsidR="008640D7" w:rsidRPr="00FC6418" w:rsidRDefault="008640D7" w:rsidP="008640D7">
      <w:pPr>
        <w:tabs>
          <w:tab w:val="num" w:pos="360"/>
        </w:tabs>
        <w:ind w:left="360" w:hanging="360"/>
        <w:rPr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2010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iCs/>
          <w:sz w:val="22"/>
          <w:szCs w:val="22"/>
        </w:rPr>
      </w:pPr>
      <w:r w:rsidRPr="00FC6418">
        <w:rPr>
          <w:iCs/>
          <w:sz w:val="22"/>
          <w:szCs w:val="22"/>
        </w:rPr>
        <w:t xml:space="preserve">Brain Storming Workshop on </w:t>
      </w:r>
      <w:r w:rsidRPr="00FC6418">
        <w:rPr>
          <w:b/>
          <w:iCs/>
          <w:sz w:val="22"/>
          <w:szCs w:val="22"/>
        </w:rPr>
        <w:t>Seismic Retrofitting Policy</w:t>
      </w:r>
      <w:r w:rsidRPr="00FC6418">
        <w:rPr>
          <w:iCs/>
          <w:sz w:val="22"/>
          <w:szCs w:val="22"/>
        </w:rPr>
        <w:t xml:space="preserve"> held on 22nd October, 2010 at Indian Institute of Technology Gandhinagar, Chandkheda, Ahmedabad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iCs/>
          <w:sz w:val="22"/>
          <w:szCs w:val="22"/>
        </w:rPr>
      </w:pPr>
      <w:r w:rsidRPr="00FC6418">
        <w:rPr>
          <w:iCs/>
          <w:sz w:val="22"/>
          <w:szCs w:val="22"/>
        </w:rPr>
        <w:t>Brainstorming session on “</w:t>
      </w:r>
      <w:r w:rsidRPr="00FC6418">
        <w:rPr>
          <w:b/>
          <w:iCs/>
          <w:sz w:val="22"/>
          <w:szCs w:val="22"/>
        </w:rPr>
        <w:t>Cost-effective building materials and construction technologies: problems &amp; prospects</w:t>
      </w:r>
      <w:r w:rsidRPr="00FC6418">
        <w:rPr>
          <w:iCs/>
          <w:sz w:val="22"/>
          <w:szCs w:val="22"/>
        </w:rPr>
        <w:t xml:space="preserve">” organized by Building Material and Technology Promotion Council </w:t>
      </w:r>
      <w:proofErr w:type="gramStart"/>
      <w:r w:rsidRPr="00FC6418">
        <w:rPr>
          <w:iCs/>
          <w:sz w:val="22"/>
          <w:szCs w:val="22"/>
        </w:rPr>
        <w:t>( BMPTC</w:t>
      </w:r>
      <w:proofErr w:type="gramEnd"/>
      <w:r w:rsidRPr="00FC6418">
        <w:rPr>
          <w:iCs/>
          <w:sz w:val="22"/>
          <w:szCs w:val="22"/>
        </w:rPr>
        <w:t>), India held on 27</w:t>
      </w:r>
      <w:r w:rsidRPr="00FC6418">
        <w:rPr>
          <w:iCs/>
          <w:sz w:val="22"/>
          <w:szCs w:val="22"/>
          <w:vertAlign w:val="superscript"/>
        </w:rPr>
        <w:t>th</w:t>
      </w:r>
      <w:r w:rsidRPr="00FC6418">
        <w:rPr>
          <w:iCs/>
          <w:sz w:val="22"/>
          <w:szCs w:val="22"/>
        </w:rPr>
        <w:t xml:space="preserve"> August, 2010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rStyle w:val="Emphasis"/>
          <w:i w:val="0"/>
          <w:sz w:val="22"/>
          <w:szCs w:val="22"/>
        </w:rPr>
      </w:pPr>
      <w:r w:rsidRPr="00FC6418">
        <w:rPr>
          <w:rStyle w:val="Emphasis"/>
          <w:bCs/>
          <w:i w:val="0"/>
          <w:sz w:val="22"/>
          <w:szCs w:val="22"/>
        </w:rPr>
        <w:t>Regional Consultation Workshop</w:t>
      </w:r>
      <w:r w:rsidR="00EA2EB6" w:rsidRPr="00FC6418">
        <w:rPr>
          <w:rStyle w:val="Emphasis"/>
          <w:bCs/>
          <w:i w:val="0"/>
          <w:sz w:val="22"/>
          <w:szCs w:val="22"/>
        </w:rPr>
        <w:t xml:space="preserve"> </w:t>
      </w:r>
      <w:r w:rsidRPr="00FC6418">
        <w:rPr>
          <w:rStyle w:val="Emphasis"/>
          <w:bCs/>
          <w:i w:val="0"/>
          <w:sz w:val="22"/>
          <w:szCs w:val="22"/>
        </w:rPr>
        <w:t>on “</w:t>
      </w:r>
      <w:r w:rsidRPr="00FC6418">
        <w:rPr>
          <w:rStyle w:val="Emphasis"/>
          <w:b/>
          <w:bCs/>
          <w:i w:val="0"/>
          <w:sz w:val="22"/>
          <w:szCs w:val="22"/>
        </w:rPr>
        <w:t>Urban Risk Reduction”</w:t>
      </w:r>
      <w:r w:rsidRPr="00FC6418">
        <w:rPr>
          <w:rStyle w:val="Emphasis"/>
          <w:bCs/>
          <w:i w:val="0"/>
          <w:sz w:val="22"/>
          <w:szCs w:val="22"/>
        </w:rPr>
        <w:t xml:space="preserve"> and organized by UNDP and DMMC, Uttarakhand, held in Nainital on 8-9 July, 2010.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iCs/>
          <w:sz w:val="22"/>
          <w:szCs w:val="22"/>
        </w:rPr>
      </w:pPr>
      <w:r w:rsidRPr="00FC6418">
        <w:rPr>
          <w:iCs/>
          <w:sz w:val="22"/>
          <w:szCs w:val="22"/>
        </w:rPr>
        <w:t>A discussion meeting on “</w:t>
      </w:r>
      <w:r w:rsidRPr="00FC6418">
        <w:rPr>
          <w:b/>
          <w:iCs/>
          <w:sz w:val="22"/>
          <w:szCs w:val="22"/>
        </w:rPr>
        <w:t>Housing Typologies in Earthquake prone areas</w:t>
      </w:r>
      <w:r w:rsidRPr="00FC6418">
        <w:rPr>
          <w:iCs/>
          <w:sz w:val="22"/>
          <w:szCs w:val="22"/>
        </w:rPr>
        <w:t>” organized by IIT Hyderabad in association with National Disaster Management Authority, New Delhi, held on 26</w:t>
      </w:r>
      <w:r w:rsidRPr="00FC6418">
        <w:rPr>
          <w:iCs/>
          <w:sz w:val="22"/>
          <w:szCs w:val="22"/>
          <w:vertAlign w:val="superscript"/>
        </w:rPr>
        <w:t>th</w:t>
      </w:r>
      <w:r w:rsidRPr="00FC6418">
        <w:rPr>
          <w:iCs/>
          <w:sz w:val="22"/>
          <w:szCs w:val="22"/>
        </w:rPr>
        <w:t xml:space="preserve"> April, 2010 in Hyderabad.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iCs/>
          <w:sz w:val="22"/>
          <w:szCs w:val="22"/>
        </w:rPr>
      </w:pPr>
      <w:r w:rsidRPr="00FC6418">
        <w:rPr>
          <w:b/>
          <w:sz w:val="22"/>
          <w:szCs w:val="22"/>
        </w:rPr>
        <w:t>International Housing Conference 2010</w:t>
      </w:r>
      <w:r w:rsidRPr="00FC6418">
        <w:rPr>
          <w:b/>
          <w:bCs/>
          <w:sz w:val="22"/>
          <w:szCs w:val="22"/>
        </w:rPr>
        <w:t> – “</w:t>
      </w:r>
      <w:r w:rsidRPr="00FC6418">
        <w:rPr>
          <w:b/>
          <w:iCs/>
          <w:sz w:val="22"/>
          <w:szCs w:val="22"/>
        </w:rPr>
        <w:t xml:space="preserve">Sustainable Housing: Charting New </w:t>
      </w:r>
      <w:proofErr w:type="gramStart"/>
      <w:r w:rsidRPr="00FC6418">
        <w:rPr>
          <w:b/>
          <w:iCs/>
          <w:sz w:val="22"/>
          <w:szCs w:val="22"/>
        </w:rPr>
        <w:t>Frontiers”</w:t>
      </w:r>
      <w:r w:rsidRPr="00FC6418">
        <w:rPr>
          <w:iCs/>
          <w:sz w:val="22"/>
          <w:szCs w:val="22"/>
        </w:rPr>
        <w:t xml:space="preserve">   </w:t>
      </w:r>
      <w:proofErr w:type="gramEnd"/>
      <w:r w:rsidRPr="00FC6418">
        <w:rPr>
          <w:iCs/>
          <w:sz w:val="22"/>
          <w:szCs w:val="22"/>
        </w:rPr>
        <w:t>organized by Housing Development Board, Singapore Government, held during 26- 29 Jan, 2010 in Singapore.</w:t>
      </w:r>
    </w:p>
    <w:p w:rsidR="008640D7" w:rsidRPr="00FC6418" w:rsidRDefault="008640D7" w:rsidP="008640D7">
      <w:pPr>
        <w:tabs>
          <w:tab w:val="num" w:pos="360"/>
        </w:tabs>
        <w:ind w:left="-360" w:hanging="36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2009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Cs/>
          <w:iCs/>
          <w:sz w:val="22"/>
          <w:szCs w:val="22"/>
        </w:rPr>
      </w:pPr>
      <w:r w:rsidRPr="00FC6418">
        <w:rPr>
          <w:rStyle w:val="Emphasis"/>
          <w:b/>
          <w:bCs/>
          <w:i w:val="0"/>
          <w:sz w:val="22"/>
          <w:szCs w:val="22"/>
        </w:rPr>
        <w:t xml:space="preserve">Environment Summit </w:t>
      </w:r>
      <w:r w:rsidRPr="00FC6418">
        <w:rPr>
          <w:rStyle w:val="Emphasis"/>
          <w:bCs/>
          <w:i w:val="0"/>
          <w:sz w:val="22"/>
          <w:szCs w:val="22"/>
        </w:rPr>
        <w:t xml:space="preserve">organized jointly by </w:t>
      </w:r>
      <w:r w:rsidRPr="00FC6418">
        <w:rPr>
          <w:rStyle w:val="Emphasis"/>
          <w:b/>
          <w:bCs/>
          <w:i w:val="0"/>
          <w:sz w:val="22"/>
          <w:szCs w:val="22"/>
        </w:rPr>
        <w:t>CII</w:t>
      </w:r>
      <w:r w:rsidRPr="00FC6418">
        <w:rPr>
          <w:rStyle w:val="Emphasis"/>
          <w:bCs/>
          <w:i w:val="0"/>
          <w:sz w:val="22"/>
          <w:szCs w:val="22"/>
        </w:rPr>
        <w:t>, Uttarakhand Council of Science&amp; Technology (</w:t>
      </w:r>
      <w:r w:rsidRPr="00FC6418">
        <w:rPr>
          <w:rStyle w:val="Emphasis"/>
          <w:b/>
          <w:bCs/>
          <w:i w:val="0"/>
          <w:sz w:val="22"/>
          <w:szCs w:val="22"/>
        </w:rPr>
        <w:t>U-Cost</w:t>
      </w:r>
      <w:r w:rsidRPr="00FC6418">
        <w:rPr>
          <w:rStyle w:val="Emphasis"/>
          <w:bCs/>
          <w:i w:val="0"/>
          <w:sz w:val="22"/>
          <w:szCs w:val="22"/>
        </w:rPr>
        <w:t>) and Uttarakhand Environment Protection and pollution Control Board (</w:t>
      </w:r>
      <w:r w:rsidRPr="00FC6418">
        <w:rPr>
          <w:rStyle w:val="Emphasis"/>
          <w:b/>
          <w:bCs/>
          <w:i w:val="0"/>
          <w:sz w:val="22"/>
          <w:szCs w:val="22"/>
        </w:rPr>
        <w:t>UEPPCB</w:t>
      </w:r>
      <w:r w:rsidRPr="00FC6418">
        <w:rPr>
          <w:rStyle w:val="Emphasis"/>
          <w:bCs/>
          <w:i w:val="0"/>
          <w:sz w:val="22"/>
          <w:szCs w:val="22"/>
        </w:rPr>
        <w:t>) on 2-3 December 2009 at Dehradun, India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  <w:r w:rsidRPr="00FC6418">
        <w:rPr>
          <w:b/>
          <w:sz w:val="22"/>
          <w:szCs w:val="22"/>
        </w:rPr>
        <w:t>10</w:t>
      </w:r>
      <w:r w:rsidRPr="00FC6418">
        <w:rPr>
          <w:b/>
          <w:sz w:val="22"/>
          <w:szCs w:val="22"/>
          <w:vertAlign w:val="superscript"/>
        </w:rPr>
        <w:t>th</w:t>
      </w:r>
      <w:r w:rsidRPr="00FC6418">
        <w:rPr>
          <w:b/>
          <w:sz w:val="22"/>
          <w:szCs w:val="22"/>
        </w:rPr>
        <w:t xml:space="preserve"> APSA International Congress 2009</w:t>
      </w:r>
      <w:r w:rsidRPr="00FC6418">
        <w:rPr>
          <w:sz w:val="22"/>
          <w:szCs w:val="22"/>
        </w:rPr>
        <w:t xml:space="preserve">, CEPT, Ahmedabad, </w:t>
      </w:r>
      <w:proofErr w:type="gramStart"/>
      <w:r w:rsidRPr="00FC6418">
        <w:rPr>
          <w:sz w:val="22"/>
          <w:szCs w:val="22"/>
        </w:rPr>
        <w:t>India,  24</w:t>
      </w:r>
      <w:proofErr w:type="gramEnd"/>
      <w:r w:rsidRPr="00FC6418">
        <w:rPr>
          <w:sz w:val="22"/>
          <w:szCs w:val="22"/>
        </w:rPr>
        <w:t>-26 Nov, 2009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  <w:r w:rsidRPr="00FC6418">
        <w:rPr>
          <w:b/>
          <w:sz w:val="22"/>
          <w:szCs w:val="22"/>
        </w:rPr>
        <w:t>2</w:t>
      </w:r>
      <w:r w:rsidRPr="00FC6418">
        <w:rPr>
          <w:b/>
          <w:sz w:val="22"/>
          <w:szCs w:val="22"/>
          <w:vertAlign w:val="superscript"/>
        </w:rPr>
        <w:t>nd</w:t>
      </w:r>
      <w:r w:rsidRPr="00FC6418">
        <w:rPr>
          <w:b/>
          <w:sz w:val="22"/>
          <w:szCs w:val="22"/>
        </w:rPr>
        <w:t xml:space="preserve"> India Disaster Management Congress</w:t>
      </w:r>
      <w:r w:rsidRPr="00FC6418">
        <w:rPr>
          <w:sz w:val="22"/>
          <w:szCs w:val="22"/>
        </w:rPr>
        <w:t>, NIDM, Govt of India, Vigyan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Bhawan, New Delhi, 4-6 Nov, 2009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  <w:r w:rsidRPr="00FC6418">
        <w:rPr>
          <w:b/>
          <w:sz w:val="22"/>
          <w:szCs w:val="22"/>
        </w:rPr>
        <w:t xml:space="preserve">GRIHA Training </w:t>
      </w:r>
      <w:proofErr w:type="spellStart"/>
      <w:r w:rsidRPr="00FC6418">
        <w:rPr>
          <w:b/>
          <w:sz w:val="22"/>
          <w:szCs w:val="22"/>
        </w:rPr>
        <w:t>Programme</w:t>
      </w:r>
      <w:proofErr w:type="spellEnd"/>
      <w:r w:rsidRPr="00FC6418">
        <w:rPr>
          <w:b/>
          <w:sz w:val="22"/>
          <w:szCs w:val="22"/>
        </w:rPr>
        <w:t xml:space="preserve"> for </w:t>
      </w:r>
      <w:proofErr w:type="gramStart"/>
      <w:r w:rsidRPr="00FC6418">
        <w:rPr>
          <w:b/>
          <w:sz w:val="22"/>
          <w:szCs w:val="22"/>
        </w:rPr>
        <w:t>Evaluators  &amp;</w:t>
      </w:r>
      <w:proofErr w:type="gramEnd"/>
      <w:r w:rsidRPr="00FC6418">
        <w:rPr>
          <w:b/>
          <w:sz w:val="22"/>
          <w:szCs w:val="22"/>
        </w:rPr>
        <w:t xml:space="preserve"> Trainers, </w:t>
      </w:r>
      <w:r w:rsidRPr="00FC6418">
        <w:rPr>
          <w:sz w:val="22"/>
          <w:szCs w:val="22"/>
        </w:rPr>
        <w:t>TERI_GRIHA, New Delhi, 2</w:t>
      </w:r>
      <w:r w:rsidRPr="00FC6418">
        <w:rPr>
          <w:sz w:val="22"/>
          <w:szCs w:val="22"/>
          <w:vertAlign w:val="superscript"/>
        </w:rPr>
        <w:t>nd</w:t>
      </w:r>
      <w:r w:rsidRPr="00FC6418">
        <w:rPr>
          <w:sz w:val="22"/>
          <w:szCs w:val="22"/>
        </w:rPr>
        <w:t xml:space="preserve"> -4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Sept, 2009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  <w:r w:rsidRPr="00FC6418">
        <w:rPr>
          <w:b/>
          <w:sz w:val="22"/>
          <w:szCs w:val="22"/>
        </w:rPr>
        <w:t>Urban Sustainability and Green Buildings for the 21</w:t>
      </w:r>
      <w:r w:rsidRPr="00FC6418">
        <w:rPr>
          <w:b/>
          <w:sz w:val="22"/>
          <w:szCs w:val="22"/>
          <w:vertAlign w:val="superscript"/>
        </w:rPr>
        <w:t>st</w:t>
      </w:r>
      <w:r w:rsidRPr="00FC6418">
        <w:rPr>
          <w:b/>
          <w:sz w:val="22"/>
          <w:szCs w:val="22"/>
        </w:rPr>
        <w:t xml:space="preserve"> Century</w:t>
      </w:r>
      <w:r w:rsidRPr="00FC6418">
        <w:rPr>
          <w:sz w:val="22"/>
          <w:szCs w:val="22"/>
        </w:rPr>
        <w:t xml:space="preserve">, UK-India Conference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RICS, OBU </w:t>
      </w:r>
      <w:proofErr w:type="gramStart"/>
      <w:r w:rsidRPr="00FC6418">
        <w:rPr>
          <w:sz w:val="22"/>
          <w:szCs w:val="22"/>
        </w:rPr>
        <w:t>and ,</w:t>
      </w:r>
      <w:proofErr w:type="gramEnd"/>
      <w:r w:rsidRPr="00FC6418">
        <w:rPr>
          <w:sz w:val="22"/>
          <w:szCs w:val="22"/>
        </w:rPr>
        <w:t xml:space="preserve"> held at India International Centre, New Delhi on 15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May, 2009</w:t>
      </w:r>
    </w:p>
    <w:p w:rsidR="008640D7" w:rsidRDefault="008640D7" w:rsidP="005E2514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  <w:r w:rsidRPr="00FC6418">
        <w:rPr>
          <w:b/>
          <w:sz w:val="22"/>
          <w:szCs w:val="22"/>
        </w:rPr>
        <w:t xml:space="preserve">Open Science Seminar </w:t>
      </w:r>
      <w:r w:rsidRPr="00FC6418">
        <w:rPr>
          <w:sz w:val="22"/>
          <w:szCs w:val="22"/>
        </w:rPr>
        <w:t>on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Climate Change and Himalayan Glaciers</w:t>
      </w:r>
      <w:r w:rsidRPr="00FC6418">
        <w:rPr>
          <w:b/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TERI, held at India Habitat Centre, New Delhi on 13-14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May, 2009</w:t>
      </w:r>
    </w:p>
    <w:p w:rsidR="00013077" w:rsidRPr="00FC6418" w:rsidRDefault="00013077" w:rsidP="005E2514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</w:p>
    <w:p w:rsidR="00EA2EB6" w:rsidRPr="00FC6418" w:rsidRDefault="00EA2EB6" w:rsidP="00EA2EB6">
      <w:pPr>
        <w:tabs>
          <w:tab w:val="left" w:pos="180"/>
          <w:tab w:val="num" w:pos="720"/>
          <w:tab w:val="num" w:pos="810"/>
        </w:tabs>
        <w:ind w:left="450"/>
        <w:rPr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tabs>
          <w:tab w:val="num" w:pos="0"/>
          <w:tab w:val="left" w:pos="450"/>
          <w:tab w:val="left" w:pos="720"/>
        </w:tabs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lastRenderedPageBreak/>
        <w:t>2008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left" w:pos="450"/>
          <w:tab w:val="left" w:pos="720"/>
        </w:tabs>
        <w:ind w:left="180" w:firstLine="270"/>
        <w:rPr>
          <w:sz w:val="22"/>
          <w:szCs w:val="22"/>
        </w:rPr>
      </w:pPr>
      <w:r w:rsidRPr="00FC6418">
        <w:rPr>
          <w:b/>
          <w:sz w:val="22"/>
          <w:szCs w:val="22"/>
        </w:rPr>
        <w:t>XXXVI IAHS World Congress on Housing Science</w:t>
      </w:r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IIT Kharagpur, India, held in Kolkata during 3-7th November 2008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  <w:r w:rsidRPr="00FC6418">
        <w:rPr>
          <w:sz w:val="22"/>
          <w:szCs w:val="22"/>
        </w:rPr>
        <w:t xml:space="preserve">USEFI-EWC Alumni Meeting on </w:t>
      </w:r>
      <w:r w:rsidRPr="00FC6418">
        <w:rPr>
          <w:b/>
          <w:bCs/>
          <w:sz w:val="22"/>
          <w:szCs w:val="22"/>
        </w:rPr>
        <w:t>'Global warming and climate change'</w:t>
      </w:r>
      <w:r w:rsidR="00EA2EB6" w:rsidRPr="00FC6418">
        <w:rPr>
          <w:b/>
          <w:bCs/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United State Education Foundation in India, New Delhi on June 25, 2008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bCs/>
          <w:sz w:val="22"/>
          <w:szCs w:val="22"/>
        </w:rPr>
        <w:t>2008 Annual PACE Research Seminar on</w:t>
      </w:r>
      <w:r w:rsidRPr="00FC6418">
        <w:rPr>
          <w:b/>
          <w:sz w:val="22"/>
          <w:szCs w:val="22"/>
        </w:rPr>
        <w:t xml:space="preserve"> </w:t>
      </w:r>
      <w:proofErr w:type="gramStart"/>
      <w:r w:rsidRPr="00FC6418">
        <w:rPr>
          <w:b/>
          <w:sz w:val="22"/>
          <w:szCs w:val="22"/>
        </w:rPr>
        <w:t>“ Building</w:t>
      </w:r>
      <w:proofErr w:type="gramEnd"/>
      <w:r w:rsidRPr="00FC6418">
        <w:rPr>
          <w:b/>
          <w:sz w:val="22"/>
          <w:szCs w:val="22"/>
        </w:rPr>
        <w:t xml:space="preserve"> Collaboration”, </w:t>
      </w:r>
      <w:r w:rsidRPr="00FC6418">
        <w:rPr>
          <w:bCs/>
          <w:sz w:val="22"/>
          <w:szCs w:val="22"/>
        </w:rPr>
        <w:t xml:space="preserve">held at </w:t>
      </w:r>
      <w:r w:rsidRPr="00FC6418">
        <w:rPr>
          <w:sz w:val="22"/>
          <w:szCs w:val="22"/>
        </w:rPr>
        <w:t>the Pennsylvania State University, Pennsylvania, USA,  on April 22-24, 2008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  <w:r w:rsidRPr="00FC6418">
        <w:rPr>
          <w:b/>
          <w:bCs/>
          <w:sz w:val="22"/>
          <w:szCs w:val="22"/>
        </w:rPr>
        <w:t xml:space="preserve">Fulbright Visiting Scholar Conference, 2008 </w:t>
      </w:r>
      <w:r w:rsidRPr="00FC6418">
        <w:rPr>
          <w:sz w:val="22"/>
          <w:szCs w:val="22"/>
        </w:rPr>
        <w:t>organized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by the Institute of International Education, the United States Department of State Bureau of Educational and Cultural Affairs, Washington D.C., and held in Denver, CO, USA, on April 2-5, 2008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 xml:space="preserve">WISE Annual conference: VOICE 2008- a Networking Conference for Women Graduate Students in Science and Engineering, held in Pennsylvania State University, Pennsylvania, </w:t>
      </w:r>
      <w:proofErr w:type="gramStart"/>
      <w:r w:rsidRPr="00FC6418">
        <w:rPr>
          <w:sz w:val="22"/>
          <w:szCs w:val="22"/>
        </w:rPr>
        <w:t>USA,  March</w:t>
      </w:r>
      <w:proofErr w:type="gramEnd"/>
      <w:r w:rsidRPr="00FC6418">
        <w:rPr>
          <w:sz w:val="22"/>
          <w:szCs w:val="22"/>
        </w:rPr>
        <w:t xml:space="preserve"> 2, 2008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 xml:space="preserve">2008 EERI Annual </w:t>
      </w:r>
      <w:proofErr w:type="gramStart"/>
      <w:r w:rsidRPr="00FC6418">
        <w:rPr>
          <w:sz w:val="22"/>
          <w:szCs w:val="22"/>
        </w:rPr>
        <w:t>Meeting  on</w:t>
      </w:r>
      <w:proofErr w:type="gramEnd"/>
      <w:r w:rsidRPr="00FC6418">
        <w:rPr>
          <w:sz w:val="22"/>
          <w:szCs w:val="22"/>
        </w:rPr>
        <w:t xml:space="preserve"> the theme:</w:t>
      </w:r>
      <w:r w:rsidRPr="00FC6418">
        <w:rPr>
          <w:b/>
          <w:bCs/>
          <w:sz w:val="22"/>
          <w:szCs w:val="22"/>
        </w:rPr>
        <w:t xml:space="preserve"> Hurricane Katrina -- Lessons For Earthquake Risk Reduction</w:t>
      </w:r>
      <w:r w:rsidRPr="00FC6418">
        <w:rPr>
          <w:sz w:val="22"/>
          <w:szCs w:val="22"/>
        </w:rPr>
        <w:t>, organized by Earthquake Engineering Research Institute, California, USA and held at New Orleans, Louisiana, USA, on February 6-9, 2008</w:t>
      </w:r>
    </w:p>
    <w:p w:rsidR="001E1021" w:rsidRPr="00FC6418" w:rsidRDefault="001E1021" w:rsidP="001E1021">
      <w:pPr>
        <w:tabs>
          <w:tab w:val="left" w:pos="180"/>
          <w:tab w:val="num" w:pos="720"/>
          <w:tab w:val="num" w:pos="810"/>
        </w:tabs>
        <w:ind w:left="45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2007</w:t>
      </w:r>
      <w:r w:rsidRPr="00FC6418">
        <w:rPr>
          <w:b/>
          <w:sz w:val="22"/>
          <w:szCs w:val="22"/>
        </w:rPr>
        <w:tab/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i/>
          <w:sz w:val="22"/>
          <w:szCs w:val="22"/>
        </w:rPr>
      </w:pPr>
      <w:r w:rsidRPr="00FC6418">
        <w:rPr>
          <w:sz w:val="22"/>
          <w:szCs w:val="22"/>
        </w:rPr>
        <w:t>2-days workshop on</w:t>
      </w:r>
      <w:r w:rsidRPr="00FC6418">
        <w:rPr>
          <w:i/>
          <w:sz w:val="22"/>
          <w:szCs w:val="22"/>
        </w:rPr>
        <w:t xml:space="preserve"> “</w:t>
      </w:r>
      <w:r w:rsidRPr="00FC6418">
        <w:rPr>
          <w:b/>
          <w:sz w:val="22"/>
          <w:szCs w:val="22"/>
        </w:rPr>
        <w:t>Emerging Global Job Competencies”</w:t>
      </w:r>
      <w:r w:rsidR="00EA2EB6" w:rsidRPr="00FC6418">
        <w:rPr>
          <w:b/>
          <w:sz w:val="22"/>
          <w:szCs w:val="22"/>
        </w:rPr>
        <w:t xml:space="preserve"> </w:t>
      </w:r>
      <w:r w:rsidRPr="00FC6418">
        <w:rPr>
          <w:sz w:val="22"/>
          <w:szCs w:val="22"/>
        </w:rPr>
        <w:t xml:space="preserve">on 25-26 March,2007 </w:t>
      </w:r>
      <w:proofErr w:type="spellStart"/>
      <w:proofErr w:type="gram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by</w:t>
      </w:r>
      <w:proofErr w:type="gramEnd"/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IPR Cell, IIT Roorkee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i/>
          <w:sz w:val="22"/>
          <w:szCs w:val="22"/>
        </w:rPr>
      </w:pPr>
      <w:r w:rsidRPr="00FC6418">
        <w:rPr>
          <w:sz w:val="22"/>
          <w:szCs w:val="22"/>
        </w:rPr>
        <w:t>1 day Workshop on</w:t>
      </w:r>
      <w:r w:rsidRPr="00FC6418">
        <w:rPr>
          <w:b/>
          <w:sz w:val="22"/>
          <w:szCs w:val="22"/>
        </w:rPr>
        <w:t xml:space="preserve"> </w:t>
      </w:r>
      <w:proofErr w:type="gramStart"/>
      <w:r w:rsidRPr="00FC6418">
        <w:rPr>
          <w:b/>
          <w:sz w:val="22"/>
          <w:szCs w:val="22"/>
        </w:rPr>
        <w:t>“ Developing</w:t>
      </w:r>
      <w:proofErr w:type="gramEnd"/>
      <w:r w:rsidRPr="00FC6418">
        <w:rPr>
          <w:b/>
          <w:sz w:val="22"/>
          <w:szCs w:val="22"/>
        </w:rPr>
        <w:t xml:space="preserve"> a model for promoting Institute- Industry Linkages for IP creation and management” </w:t>
      </w:r>
      <w:r w:rsidRPr="00FC6418">
        <w:rPr>
          <w:sz w:val="22"/>
          <w:szCs w:val="22"/>
        </w:rPr>
        <w:t>on 24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Feb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by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IPR Cell, IIT Roorkee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>3 1/2 weeks International Certificate course on</w:t>
      </w:r>
      <w:r w:rsidRPr="00FC6418">
        <w:rPr>
          <w:b/>
          <w:sz w:val="22"/>
          <w:szCs w:val="22"/>
        </w:rPr>
        <w:t xml:space="preserve"> “</w:t>
      </w:r>
      <w:proofErr w:type="spellStart"/>
      <w:r w:rsidRPr="00FC6418">
        <w:rPr>
          <w:b/>
          <w:sz w:val="22"/>
          <w:szCs w:val="22"/>
        </w:rPr>
        <w:t>Organised</w:t>
      </w:r>
      <w:proofErr w:type="spellEnd"/>
      <w:r w:rsidRPr="00FC6418">
        <w:rPr>
          <w:b/>
          <w:sz w:val="22"/>
          <w:szCs w:val="22"/>
        </w:rPr>
        <w:t xml:space="preserve"> Self-help Housing- 2007” in Costa Rica </w:t>
      </w:r>
      <w:r w:rsidRPr="00FC6418">
        <w:rPr>
          <w:sz w:val="22"/>
          <w:szCs w:val="22"/>
        </w:rPr>
        <w:t>during 22</w:t>
      </w:r>
      <w:r w:rsidRPr="00FC6418">
        <w:rPr>
          <w:sz w:val="22"/>
          <w:szCs w:val="22"/>
          <w:vertAlign w:val="superscript"/>
        </w:rPr>
        <w:t>nd</w:t>
      </w:r>
      <w:r w:rsidRPr="00FC6418">
        <w:rPr>
          <w:sz w:val="22"/>
          <w:szCs w:val="22"/>
        </w:rPr>
        <w:t xml:space="preserve"> Jan to 14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Feb,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SIDA and FUPROVI</w:t>
      </w:r>
      <w:r w:rsidRPr="00FC6418">
        <w:rPr>
          <w:b/>
          <w:sz w:val="22"/>
          <w:szCs w:val="22"/>
        </w:rPr>
        <w:t>.</w:t>
      </w:r>
    </w:p>
    <w:p w:rsidR="001536CE" w:rsidRPr="00FC6418" w:rsidRDefault="008640D7" w:rsidP="001536CE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  <w:r w:rsidRPr="00FC6418">
        <w:rPr>
          <w:sz w:val="22"/>
          <w:szCs w:val="22"/>
        </w:rPr>
        <w:t>One-day International Seminar on</w:t>
      </w:r>
      <w:r w:rsidRPr="00FC6418">
        <w:rPr>
          <w:b/>
          <w:sz w:val="22"/>
          <w:szCs w:val="22"/>
        </w:rPr>
        <w:t xml:space="preserve"> “Housing conditions in Developing countries” </w:t>
      </w:r>
      <w:r w:rsidRPr="00FC6418">
        <w:rPr>
          <w:sz w:val="22"/>
          <w:szCs w:val="22"/>
        </w:rPr>
        <w:t>in San Jose, Costa Rica on 23</w:t>
      </w:r>
      <w:r w:rsidRPr="00FC6418">
        <w:rPr>
          <w:sz w:val="22"/>
          <w:szCs w:val="22"/>
          <w:vertAlign w:val="superscript"/>
        </w:rPr>
        <w:t>rd</w:t>
      </w:r>
      <w:r w:rsidRPr="00FC6418">
        <w:rPr>
          <w:sz w:val="22"/>
          <w:szCs w:val="22"/>
        </w:rPr>
        <w:t xml:space="preserve"> Jan, 2007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HDM, Lund University and University of San Jose, Costa Rica</w:t>
      </w:r>
    </w:p>
    <w:p w:rsidR="001536CE" w:rsidRPr="00FC6418" w:rsidRDefault="001536CE" w:rsidP="001536CE">
      <w:pPr>
        <w:tabs>
          <w:tab w:val="left" w:pos="180"/>
          <w:tab w:val="num" w:pos="720"/>
          <w:tab w:val="num" w:pos="810"/>
        </w:tabs>
        <w:rPr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2006</w:t>
      </w:r>
      <w:r w:rsidRPr="00FC6418">
        <w:rPr>
          <w:b/>
          <w:sz w:val="22"/>
          <w:szCs w:val="22"/>
        </w:rPr>
        <w:tab/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>One-week short-term certificate course on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b/>
          <w:bCs/>
          <w:i/>
          <w:iCs/>
          <w:sz w:val="22"/>
          <w:szCs w:val="22"/>
        </w:rPr>
        <w:t>“</w:t>
      </w:r>
      <w:r w:rsidRPr="00FC6418">
        <w:rPr>
          <w:b/>
          <w:bCs/>
          <w:iCs/>
          <w:sz w:val="22"/>
          <w:szCs w:val="22"/>
        </w:rPr>
        <w:t>Non-linear seismic analysis of Structures”</w:t>
      </w:r>
      <w:r w:rsidR="00EA2EB6" w:rsidRPr="00FC6418">
        <w:rPr>
          <w:b/>
          <w:bCs/>
          <w:iCs/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at IIT Kanpur, India</w:t>
      </w:r>
      <w:r w:rsidR="00EA2EB6" w:rsidRPr="00FC6418">
        <w:rPr>
          <w:i/>
          <w:sz w:val="22"/>
          <w:szCs w:val="22"/>
        </w:rPr>
        <w:t xml:space="preserve"> </w:t>
      </w:r>
      <w:r w:rsidRPr="00FC6418">
        <w:rPr>
          <w:sz w:val="22"/>
          <w:szCs w:val="22"/>
        </w:rPr>
        <w:t>during 14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to 18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October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>Two-day National workshop on</w:t>
      </w:r>
      <w:r w:rsidRPr="00FC6418">
        <w:rPr>
          <w:b/>
          <w:sz w:val="22"/>
          <w:szCs w:val="22"/>
        </w:rPr>
        <w:t xml:space="preserve"> “</w:t>
      </w:r>
      <w:r w:rsidRPr="00FC6418">
        <w:rPr>
          <w:b/>
          <w:bCs/>
          <w:iCs/>
          <w:sz w:val="22"/>
          <w:szCs w:val="22"/>
        </w:rPr>
        <w:t>IPR curriculum for Engineering and Science students”</w:t>
      </w:r>
      <w:r w:rsidR="00EA2EB6" w:rsidRPr="00FC6418">
        <w:rPr>
          <w:b/>
          <w:bCs/>
          <w:iCs/>
          <w:sz w:val="22"/>
          <w:szCs w:val="22"/>
        </w:rPr>
        <w:t xml:space="preserve"> </w:t>
      </w:r>
      <w:r w:rsidRPr="00FC6418">
        <w:rPr>
          <w:sz w:val="22"/>
          <w:szCs w:val="22"/>
        </w:rPr>
        <w:t>in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IIT Roorkee</w:t>
      </w:r>
      <w:r w:rsidR="00EA2EB6" w:rsidRPr="00FC6418">
        <w:rPr>
          <w:i/>
          <w:sz w:val="22"/>
          <w:szCs w:val="22"/>
        </w:rPr>
        <w:t xml:space="preserve"> </w:t>
      </w:r>
      <w:r w:rsidRPr="00FC6418">
        <w:rPr>
          <w:sz w:val="22"/>
          <w:szCs w:val="22"/>
        </w:rPr>
        <w:t>during 18th – 19th March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sz w:val="22"/>
          <w:szCs w:val="22"/>
        </w:rPr>
      </w:pPr>
      <w:r w:rsidRPr="00FC6418">
        <w:rPr>
          <w:sz w:val="22"/>
          <w:szCs w:val="22"/>
        </w:rPr>
        <w:t>One-week workshop on</w:t>
      </w:r>
      <w:r w:rsidRPr="00FC6418">
        <w:rPr>
          <w:b/>
          <w:sz w:val="22"/>
          <w:szCs w:val="22"/>
        </w:rPr>
        <w:t xml:space="preserve"> “</w:t>
      </w:r>
      <w:r w:rsidRPr="00FC6418">
        <w:rPr>
          <w:b/>
          <w:bCs/>
          <w:iCs/>
          <w:sz w:val="22"/>
          <w:szCs w:val="22"/>
        </w:rPr>
        <w:t>Building High end structures in Bamboo”</w:t>
      </w:r>
      <w:r w:rsidR="00EA2EB6" w:rsidRPr="00FC6418">
        <w:rPr>
          <w:b/>
          <w:bCs/>
          <w:iCs/>
          <w:sz w:val="22"/>
          <w:szCs w:val="22"/>
        </w:rPr>
        <w:t xml:space="preserve"> </w:t>
      </w:r>
      <w:r w:rsidRPr="00FC6418">
        <w:rPr>
          <w:sz w:val="22"/>
          <w:szCs w:val="22"/>
        </w:rPr>
        <w:t>at Kohima, Nagaland which was organized and supported by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the National Mission for Bamboo Application (NMBA), DST, Govt. of India</w:t>
      </w:r>
      <w:r w:rsidR="00EA2EB6" w:rsidRPr="00FC6418">
        <w:rPr>
          <w:i/>
          <w:sz w:val="22"/>
          <w:szCs w:val="22"/>
        </w:rPr>
        <w:t xml:space="preserve"> </w:t>
      </w:r>
      <w:r w:rsidRPr="00FC6418">
        <w:rPr>
          <w:sz w:val="22"/>
          <w:szCs w:val="22"/>
        </w:rPr>
        <w:t>during 24th February to 2nd March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>One-week certificate course on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b/>
          <w:bCs/>
          <w:iCs/>
          <w:sz w:val="22"/>
          <w:szCs w:val="22"/>
        </w:rPr>
        <w:t>“Architecture for Earthquake Resistance of Buildings”</w:t>
      </w:r>
      <w:r w:rsidR="00EA2EB6" w:rsidRPr="00FC6418">
        <w:rPr>
          <w:b/>
          <w:bCs/>
          <w:iCs/>
          <w:sz w:val="22"/>
          <w:szCs w:val="22"/>
        </w:rPr>
        <w:t xml:space="preserve"> </w:t>
      </w:r>
      <w:r w:rsidRPr="00FC6418">
        <w:rPr>
          <w:sz w:val="22"/>
          <w:szCs w:val="22"/>
        </w:rPr>
        <w:t>at IIT Kanpur, India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organized by</w:t>
      </w:r>
      <w:r w:rsidR="00EA2EB6" w:rsidRPr="00FC6418">
        <w:rPr>
          <w:sz w:val="22"/>
          <w:szCs w:val="22"/>
        </w:rPr>
        <w:t xml:space="preserve"> </w:t>
      </w:r>
      <w:proofErr w:type="gramStart"/>
      <w:r w:rsidRPr="00FC6418">
        <w:rPr>
          <w:i/>
          <w:sz w:val="22"/>
          <w:szCs w:val="22"/>
        </w:rPr>
        <w:t>NPEEE(</w:t>
      </w:r>
      <w:proofErr w:type="gramEnd"/>
      <w:r w:rsidRPr="00FC6418">
        <w:rPr>
          <w:i/>
          <w:sz w:val="22"/>
          <w:szCs w:val="22"/>
        </w:rPr>
        <w:t>National Program on Earthquake Engineering Education)</w:t>
      </w:r>
      <w:r w:rsidRPr="00FC6418">
        <w:rPr>
          <w:sz w:val="22"/>
          <w:szCs w:val="22"/>
        </w:rPr>
        <w:t>during 17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to 21</w:t>
      </w:r>
      <w:r w:rsidRPr="00FC6418">
        <w:rPr>
          <w:sz w:val="22"/>
          <w:szCs w:val="22"/>
          <w:vertAlign w:val="superscript"/>
        </w:rPr>
        <w:t>st</w:t>
      </w:r>
      <w:r w:rsidRPr="00FC6418">
        <w:rPr>
          <w:sz w:val="22"/>
          <w:szCs w:val="22"/>
        </w:rPr>
        <w:t xml:space="preserve"> January</w:t>
      </w:r>
    </w:p>
    <w:p w:rsidR="008640D7" w:rsidRPr="00FC6418" w:rsidRDefault="008640D7" w:rsidP="008640D7">
      <w:pPr>
        <w:tabs>
          <w:tab w:val="num" w:pos="360"/>
          <w:tab w:val="num" w:pos="720"/>
        </w:tabs>
        <w:ind w:left="360" w:hanging="36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2004  </w:t>
      </w:r>
      <w:r w:rsidRPr="00FC6418">
        <w:rPr>
          <w:b/>
          <w:sz w:val="22"/>
          <w:szCs w:val="22"/>
        </w:rPr>
        <w:tab/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>National workshop on</w:t>
      </w:r>
      <w:r w:rsidRPr="00FC6418">
        <w:rPr>
          <w:b/>
          <w:sz w:val="22"/>
          <w:szCs w:val="22"/>
        </w:rPr>
        <w:t xml:space="preserve"> “</w:t>
      </w:r>
      <w:r w:rsidRPr="00FC6418">
        <w:rPr>
          <w:b/>
          <w:bCs/>
          <w:iCs/>
          <w:sz w:val="22"/>
          <w:szCs w:val="22"/>
        </w:rPr>
        <w:t>Introducing Earthquake resistant design in architecture curriculum”</w:t>
      </w:r>
      <w:r w:rsidR="00EA2EB6" w:rsidRPr="00FC6418">
        <w:rPr>
          <w:b/>
          <w:bCs/>
          <w:iCs/>
          <w:sz w:val="22"/>
          <w:szCs w:val="22"/>
        </w:rPr>
        <w:t xml:space="preserve"> </w:t>
      </w:r>
      <w:r w:rsidRPr="00FC6418">
        <w:rPr>
          <w:sz w:val="22"/>
          <w:szCs w:val="22"/>
        </w:rPr>
        <w:t>organized by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NPEEE</w:t>
      </w:r>
      <w:r w:rsidR="00C5762A" w:rsidRPr="00FC6418">
        <w:rPr>
          <w:i/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(National Program on Earthquake Engineering Education) </w:t>
      </w:r>
      <w:r w:rsidRPr="00FC6418">
        <w:rPr>
          <w:sz w:val="22"/>
          <w:szCs w:val="22"/>
        </w:rPr>
        <w:t>at IIT Kanpur, Kanpur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on 28-29 November</w:t>
      </w:r>
      <w:r w:rsidRPr="00FC6418">
        <w:rPr>
          <w:b/>
          <w:sz w:val="22"/>
          <w:szCs w:val="22"/>
        </w:rPr>
        <w:t>.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>Meeting of</w:t>
      </w:r>
      <w:r w:rsidRPr="00FC6418">
        <w:rPr>
          <w:b/>
          <w:sz w:val="22"/>
          <w:szCs w:val="22"/>
        </w:rPr>
        <w:t xml:space="preserve"> ‘National Resource Institutions’ </w:t>
      </w:r>
      <w:r w:rsidRPr="00FC6418">
        <w:rPr>
          <w:sz w:val="22"/>
          <w:szCs w:val="22"/>
        </w:rPr>
        <w:t xml:space="preserve">under </w:t>
      </w:r>
      <w:r w:rsidRPr="00FC6418">
        <w:rPr>
          <w:i/>
          <w:sz w:val="22"/>
          <w:szCs w:val="22"/>
        </w:rPr>
        <w:t>NPCBAERM in Ministry of Home Affairs</w:t>
      </w:r>
      <w:r w:rsidRPr="00FC6418">
        <w:rPr>
          <w:sz w:val="22"/>
          <w:szCs w:val="22"/>
        </w:rPr>
        <w:t>, North Block, New Delhi in September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>National workshop on</w:t>
      </w:r>
      <w:r w:rsidRPr="00FC6418">
        <w:rPr>
          <w:b/>
          <w:sz w:val="22"/>
          <w:szCs w:val="22"/>
        </w:rPr>
        <w:t xml:space="preserve"> “Building high-end structures in bamboo” </w:t>
      </w:r>
      <w:r w:rsidRPr="00FC6418">
        <w:rPr>
          <w:sz w:val="22"/>
          <w:szCs w:val="22"/>
        </w:rPr>
        <w:t xml:space="preserve">organized by </w:t>
      </w:r>
      <w:r w:rsidRPr="00FC6418">
        <w:rPr>
          <w:i/>
          <w:sz w:val="22"/>
          <w:szCs w:val="22"/>
        </w:rPr>
        <w:t>National Mission for Bamboo Application, DST</w:t>
      </w:r>
      <w:r w:rsidRPr="00FC6418">
        <w:rPr>
          <w:sz w:val="22"/>
          <w:szCs w:val="22"/>
        </w:rPr>
        <w:t xml:space="preserve"> in New Delhi in August</w:t>
      </w:r>
    </w:p>
    <w:p w:rsidR="00E07A0B" w:rsidRPr="00FC6418" w:rsidRDefault="00E07A0B" w:rsidP="00E07A0B">
      <w:pPr>
        <w:tabs>
          <w:tab w:val="left" w:pos="180"/>
          <w:tab w:val="num" w:pos="720"/>
          <w:tab w:val="num" w:pos="810"/>
        </w:tabs>
        <w:ind w:left="45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tabs>
          <w:tab w:val="num" w:pos="0"/>
        </w:tabs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2003 </w:t>
      </w:r>
      <w:r w:rsidRPr="00FC6418">
        <w:rPr>
          <w:b/>
          <w:sz w:val="22"/>
          <w:szCs w:val="22"/>
        </w:rPr>
        <w:tab/>
      </w:r>
    </w:p>
    <w:p w:rsidR="008640D7" w:rsidRPr="00013077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>Three-day course on</w:t>
      </w:r>
      <w:r w:rsidRPr="00FC6418">
        <w:rPr>
          <w:b/>
          <w:sz w:val="22"/>
          <w:szCs w:val="22"/>
        </w:rPr>
        <w:t xml:space="preserve"> ‘Geographical Information Science’ </w:t>
      </w:r>
      <w:r w:rsidRPr="00FC6418">
        <w:rPr>
          <w:sz w:val="22"/>
          <w:szCs w:val="22"/>
        </w:rPr>
        <w:t>in IIT, Roorkee</w:t>
      </w:r>
    </w:p>
    <w:p w:rsidR="00013077" w:rsidRDefault="00013077" w:rsidP="00013077">
      <w:pPr>
        <w:tabs>
          <w:tab w:val="left" w:pos="180"/>
          <w:tab w:val="num" w:pos="720"/>
          <w:tab w:val="num" w:pos="810"/>
        </w:tabs>
        <w:ind w:left="450"/>
        <w:rPr>
          <w:sz w:val="22"/>
          <w:szCs w:val="22"/>
        </w:rPr>
      </w:pPr>
    </w:p>
    <w:p w:rsidR="00013077" w:rsidRPr="00FC6418" w:rsidRDefault="00013077" w:rsidP="00013077">
      <w:pPr>
        <w:tabs>
          <w:tab w:val="left" w:pos="180"/>
          <w:tab w:val="num" w:pos="720"/>
          <w:tab w:val="num" w:pos="810"/>
        </w:tabs>
        <w:ind w:left="45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tabs>
          <w:tab w:val="num" w:pos="0"/>
        </w:tabs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lastRenderedPageBreak/>
        <w:t xml:space="preserve">2002 </w:t>
      </w:r>
      <w:r w:rsidRPr="00FC6418">
        <w:rPr>
          <w:b/>
          <w:sz w:val="22"/>
          <w:szCs w:val="22"/>
        </w:rPr>
        <w:tab/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  <w:tab w:val="num" w:pos="720"/>
        </w:tabs>
        <w:ind w:left="180" w:firstLine="270"/>
        <w:rPr>
          <w:b/>
          <w:sz w:val="22"/>
          <w:szCs w:val="22"/>
        </w:rPr>
      </w:pPr>
      <w:r w:rsidRPr="00FC6418">
        <w:rPr>
          <w:sz w:val="22"/>
          <w:szCs w:val="22"/>
        </w:rPr>
        <w:t xml:space="preserve">One </w:t>
      </w:r>
      <w:proofErr w:type="gramStart"/>
      <w:r w:rsidRPr="00FC6418">
        <w:rPr>
          <w:sz w:val="22"/>
          <w:szCs w:val="22"/>
        </w:rPr>
        <w:t>week</w:t>
      </w:r>
      <w:r w:rsidRPr="00FC6418">
        <w:rPr>
          <w:b/>
          <w:sz w:val="22"/>
          <w:szCs w:val="22"/>
        </w:rPr>
        <w:t xml:space="preserve">  ‘</w:t>
      </w:r>
      <w:proofErr w:type="gramEnd"/>
      <w:r w:rsidRPr="00FC6418">
        <w:rPr>
          <w:b/>
          <w:sz w:val="22"/>
          <w:szCs w:val="22"/>
        </w:rPr>
        <w:t>8</w:t>
      </w:r>
      <w:r w:rsidRPr="00FC6418">
        <w:rPr>
          <w:b/>
          <w:sz w:val="22"/>
          <w:szCs w:val="22"/>
          <w:vertAlign w:val="superscript"/>
        </w:rPr>
        <w:t>th</w:t>
      </w:r>
      <w:r w:rsidRPr="00FC6418">
        <w:rPr>
          <w:b/>
          <w:sz w:val="22"/>
          <w:szCs w:val="22"/>
        </w:rPr>
        <w:t xml:space="preserve"> Women’s World Congress’ </w:t>
      </w:r>
      <w:r w:rsidRPr="00FC6418">
        <w:rPr>
          <w:sz w:val="22"/>
          <w:szCs w:val="22"/>
        </w:rPr>
        <w:t>held at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Makerere University, Kampala, Uganda</w:t>
      </w:r>
      <w:r w:rsidRPr="00FC6418">
        <w:rPr>
          <w:b/>
          <w:sz w:val="22"/>
          <w:szCs w:val="22"/>
        </w:rPr>
        <w:t xml:space="preserve">, </w:t>
      </w:r>
      <w:r w:rsidRPr="00FC6418">
        <w:rPr>
          <w:sz w:val="22"/>
          <w:szCs w:val="22"/>
        </w:rPr>
        <w:t>July</w:t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</w:tabs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IT Built International Conference – 2002, </w:t>
      </w:r>
      <w:r w:rsidRPr="00FC6418">
        <w:rPr>
          <w:sz w:val="22"/>
          <w:szCs w:val="22"/>
        </w:rPr>
        <w:t>organized by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IIT, Kharagpur</w:t>
      </w:r>
      <w:r w:rsidRPr="00FC6418">
        <w:rPr>
          <w:b/>
          <w:i/>
          <w:sz w:val="22"/>
          <w:szCs w:val="22"/>
        </w:rPr>
        <w:t xml:space="preserve">, </w:t>
      </w:r>
      <w:r w:rsidRPr="00FC6418">
        <w:rPr>
          <w:i/>
          <w:sz w:val="22"/>
          <w:szCs w:val="22"/>
        </w:rPr>
        <w:t>India</w:t>
      </w:r>
    </w:p>
    <w:p w:rsidR="008640D7" w:rsidRPr="00FC6418" w:rsidRDefault="008640D7" w:rsidP="008640D7">
      <w:pPr>
        <w:tabs>
          <w:tab w:val="num" w:pos="360"/>
        </w:tabs>
        <w:ind w:left="360" w:hanging="36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2001</w:t>
      </w:r>
      <w:r w:rsidRPr="00FC6418">
        <w:rPr>
          <w:b/>
          <w:sz w:val="22"/>
          <w:szCs w:val="22"/>
        </w:rPr>
        <w:tab/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</w:tabs>
        <w:rPr>
          <w:b/>
          <w:sz w:val="22"/>
          <w:szCs w:val="22"/>
        </w:rPr>
      </w:pPr>
      <w:r w:rsidRPr="00FC6418">
        <w:rPr>
          <w:sz w:val="22"/>
          <w:szCs w:val="22"/>
        </w:rPr>
        <w:t>Two-day workshop on</w:t>
      </w:r>
      <w:r w:rsidRPr="00FC6418">
        <w:rPr>
          <w:b/>
          <w:sz w:val="22"/>
          <w:szCs w:val="22"/>
        </w:rPr>
        <w:t xml:space="preserve"> ‘Global Environment Facilities’ </w:t>
      </w:r>
      <w:r w:rsidRPr="00FC6418">
        <w:rPr>
          <w:sz w:val="22"/>
          <w:szCs w:val="22"/>
        </w:rPr>
        <w:t>organized by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UNDP, UNEP and World Bank at Indian Institute of Management, </w:t>
      </w:r>
      <w:r w:rsidRPr="00FC6418">
        <w:rPr>
          <w:bCs/>
          <w:i/>
          <w:sz w:val="22"/>
          <w:szCs w:val="22"/>
        </w:rPr>
        <w:t>Calcutta</w:t>
      </w:r>
    </w:p>
    <w:p w:rsidR="008640D7" w:rsidRPr="00FC6418" w:rsidRDefault="008640D7" w:rsidP="008640D7">
      <w:pPr>
        <w:numPr>
          <w:ilvl w:val="0"/>
          <w:numId w:val="2"/>
        </w:numP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2000 </w:t>
      </w:r>
      <w:r w:rsidRPr="00FC6418">
        <w:rPr>
          <w:b/>
          <w:sz w:val="22"/>
          <w:szCs w:val="22"/>
        </w:rPr>
        <w:tab/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</w:tabs>
        <w:rPr>
          <w:sz w:val="22"/>
          <w:szCs w:val="22"/>
        </w:rPr>
      </w:pPr>
      <w:r w:rsidRPr="00FC6418">
        <w:rPr>
          <w:sz w:val="22"/>
          <w:szCs w:val="22"/>
        </w:rPr>
        <w:t>Attending Conference to present paper in</w:t>
      </w:r>
      <w:r w:rsidRPr="00FC6418">
        <w:rPr>
          <w:b/>
          <w:sz w:val="22"/>
          <w:szCs w:val="22"/>
        </w:rPr>
        <w:t xml:space="preserve"> ‘New Millennium Housing Congress Singapore’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</w:t>
      </w:r>
      <w:r w:rsidRPr="00FC6418">
        <w:rPr>
          <w:i/>
          <w:sz w:val="22"/>
          <w:szCs w:val="22"/>
        </w:rPr>
        <w:t>HD Board, Singapore</w:t>
      </w:r>
    </w:p>
    <w:p w:rsidR="008640D7" w:rsidRPr="00FC6418" w:rsidRDefault="008640D7" w:rsidP="008640D7">
      <w:pPr>
        <w:tabs>
          <w:tab w:val="num" w:pos="360"/>
        </w:tabs>
        <w:ind w:left="360" w:hanging="360"/>
        <w:rPr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tabs>
          <w:tab w:val="num" w:pos="0"/>
        </w:tabs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1999 </w:t>
      </w:r>
      <w:r w:rsidRPr="00FC6418">
        <w:rPr>
          <w:b/>
          <w:sz w:val="22"/>
          <w:szCs w:val="22"/>
        </w:rPr>
        <w:tab/>
      </w:r>
    </w:p>
    <w:p w:rsidR="00FC2376" w:rsidRPr="00FC6418" w:rsidRDefault="008640D7" w:rsidP="00C46EC3">
      <w:pPr>
        <w:numPr>
          <w:ilvl w:val="1"/>
          <w:numId w:val="2"/>
        </w:numPr>
        <w:tabs>
          <w:tab w:val="left" w:pos="180"/>
          <w:tab w:val="num" w:pos="360"/>
        </w:tabs>
        <w:rPr>
          <w:b/>
          <w:sz w:val="22"/>
          <w:szCs w:val="22"/>
        </w:rPr>
      </w:pPr>
      <w:r w:rsidRPr="00FC6418">
        <w:rPr>
          <w:sz w:val="22"/>
          <w:szCs w:val="22"/>
        </w:rPr>
        <w:t>1-week workshop/ seminar on</w:t>
      </w:r>
      <w:r w:rsidRPr="00FC6418">
        <w:rPr>
          <w:b/>
          <w:sz w:val="22"/>
          <w:szCs w:val="22"/>
        </w:rPr>
        <w:t xml:space="preserve"> ‘Balancing the load’,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IFRTD at Colombo, Sri Lanka</w:t>
      </w:r>
    </w:p>
    <w:p w:rsidR="008640D7" w:rsidRPr="00FC6418" w:rsidRDefault="008640D7" w:rsidP="008640D7">
      <w:pPr>
        <w:numPr>
          <w:ilvl w:val="0"/>
          <w:numId w:val="2"/>
        </w:numPr>
        <w:tabs>
          <w:tab w:val="num" w:pos="0"/>
        </w:tabs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1998 </w:t>
      </w:r>
      <w:r w:rsidRPr="00FC6418">
        <w:rPr>
          <w:b/>
          <w:sz w:val="22"/>
          <w:szCs w:val="22"/>
        </w:rPr>
        <w:tab/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</w:tabs>
        <w:rPr>
          <w:b/>
          <w:sz w:val="22"/>
          <w:szCs w:val="22"/>
        </w:rPr>
      </w:pPr>
      <w:r w:rsidRPr="00FC6418">
        <w:rPr>
          <w:sz w:val="22"/>
          <w:szCs w:val="22"/>
        </w:rPr>
        <w:t>Meeting of</w:t>
      </w:r>
      <w:r w:rsidRPr="00FC6418">
        <w:rPr>
          <w:b/>
          <w:sz w:val="22"/>
          <w:szCs w:val="22"/>
        </w:rPr>
        <w:t xml:space="preserve"> India Habitat Forum (INHAF) </w:t>
      </w:r>
      <w:r w:rsidRPr="00FC6418">
        <w:rPr>
          <w:sz w:val="22"/>
          <w:szCs w:val="22"/>
        </w:rPr>
        <w:t xml:space="preserve">in </w:t>
      </w:r>
      <w:proofErr w:type="spellStart"/>
      <w:r w:rsidRPr="00FC6418">
        <w:rPr>
          <w:sz w:val="22"/>
          <w:szCs w:val="22"/>
        </w:rPr>
        <w:t>Banglaore</w:t>
      </w:r>
      <w:proofErr w:type="spellEnd"/>
      <w:r w:rsidRPr="00FC6418">
        <w:rPr>
          <w:b/>
          <w:sz w:val="22"/>
          <w:szCs w:val="22"/>
        </w:rPr>
        <w:t xml:space="preserve">, </w:t>
      </w:r>
      <w:r w:rsidRPr="00FC6418">
        <w:rPr>
          <w:sz w:val="22"/>
          <w:szCs w:val="22"/>
        </w:rPr>
        <w:t xml:space="preserve">and became </w:t>
      </w:r>
      <w:r w:rsidRPr="00FC6418">
        <w:rPr>
          <w:i/>
          <w:sz w:val="22"/>
          <w:szCs w:val="22"/>
        </w:rPr>
        <w:t>one of the founder members</w:t>
      </w:r>
      <w:r w:rsidRPr="00FC6418">
        <w:rPr>
          <w:sz w:val="22"/>
          <w:szCs w:val="22"/>
        </w:rPr>
        <w:t xml:space="preserve"> of the governing council of INHAF</w:t>
      </w:r>
      <w:r w:rsidRPr="00FC6418">
        <w:rPr>
          <w:b/>
          <w:sz w:val="22"/>
          <w:szCs w:val="22"/>
        </w:rPr>
        <w:t>.</w:t>
      </w:r>
    </w:p>
    <w:p w:rsidR="003B2EC6" w:rsidRPr="00FC6418" w:rsidRDefault="008640D7" w:rsidP="003B2EC6">
      <w:pPr>
        <w:numPr>
          <w:ilvl w:val="1"/>
          <w:numId w:val="2"/>
        </w:numPr>
        <w:tabs>
          <w:tab w:val="left" w:pos="180"/>
          <w:tab w:val="num" w:pos="360"/>
        </w:tabs>
        <w:rPr>
          <w:b/>
          <w:sz w:val="22"/>
          <w:szCs w:val="22"/>
        </w:rPr>
      </w:pPr>
      <w:r w:rsidRPr="00FC6418">
        <w:rPr>
          <w:sz w:val="22"/>
          <w:szCs w:val="22"/>
        </w:rPr>
        <w:t>The Asian Coalition for Housing Rights (ACHR) meet on</w:t>
      </w:r>
      <w:r w:rsidRPr="00FC6418">
        <w:rPr>
          <w:b/>
          <w:sz w:val="22"/>
          <w:szCs w:val="22"/>
        </w:rPr>
        <w:t xml:space="preserve"> ‘Building a regional direction and working process together’ </w:t>
      </w:r>
      <w:r w:rsidRPr="00FC6418">
        <w:rPr>
          <w:sz w:val="22"/>
          <w:szCs w:val="22"/>
        </w:rPr>
        <w:t>in Bangkok, April 16-20</w:t>
      </w:r>
      <w:r w:rsidRPr="00FC6418">
        <w:rPr>
          <w:b/>
          <w:sz w:val="22"/>
          <w:szCs w:val="22"/>
        </w:rPr>
        <w:t>.</w:t>
      </w:r>
    </w:p>
    <w:p w:rsidR="008640D7" w:rsidRPr="00FC6418" w:rsidRDefault="008640D7" w:rsidP="008640D7">
      <w:pPr>
        <w:tabs>
          <w:tab w:val="num" w:pos="360"/>
        </w:tabs>
        <w:ind w:hanging="36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tabs>
          <w:tab w:val="num" w:pos="0"/>
        </w:tabs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1996    </w:t>
      </w:r>
      <w:r w:rsidRPr="00FC6418">
        <w:rPr>
          <w:b/>
          <w:sz w:val="22"/>
          <w:szCs w:val="22"/>
        </w:rPr>
        <w:tab/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</w:tabs>
        <w:rPr>
          <w:b/>
          <w:sz w:val="22"/>
          <w:szCs w:val="22"/>
        </w:rPr>
      </w:pPr>
      <w:r w:rsidRPr="00FC6418">
        <w:rPr>
          <w:sz w:val="22"/>
          <w:szCs w:val="22"/>
        </w:rPr>
        <w:t xml:space="preserve">12 weeks Advanced International Training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</w:t>
      </w:r>
      <w:r w:rsidRPr="00FC6418">
        <w:rPr>
          <w:b/>
          <w:sz w:val="22"/>
          <w:szCs w:val="22"/>
        </w:rPr>
        <w:t xml:space="preserve"> ‘International Construction Management’ </w:t>
      </w:r>
      <w:r w:rsidRPr="00FC6418">
        <w:rPr>
          <w:sz w:val="22"/>
          <w:szCs w:val="22"/>
        </w:rPr>
        <w:t xml:space="preserve">at </w:t>
      </w:r>
      <w:r w:rsidRPr="00FC6418">
        <w:rPr>
          <w:i/>
          <w:sz w:val="22"/>
          <w:szCs w:val="22"/>
        </w:rPr>
        <w:t>Lund University, Sweden</w:t>
      </w:r>
      <w:r w:rsidRPr="00FC6418">
        <w:rPr>
          <w:sz w:val="22"/>
          <w:szCs w:val="22"/>
        </w:rPr>
        <w:t xml:space="preserve"> and presented a country report</w:t>
      </w:r>
      <w:r w:rsidRPr="00FC6418">
        <w:rPr>
          <w:b/>
          <w:sz w:val="22"/>
          <w:szCs w:val="22"/>
        </w:rPr>
        <w:t>.</w:t>
      </w:r>
    </w:p>
    <w:p w:rsidR="008640D7" w:rsidRPr="00FC6418" w:rsidRDefault="008640D7" w:rsidP="008640D7">
      <w:pPr>
        <w:tabs>
          <w:tab w:val="left" w:pos="180"/>
          <w:tab w:val="num" w:pos="360"/>
        </w:tabs>
        <w:ind w:hanging="360"/>
        <w:rPr>
          <w:b/>
          <w:sz w:val="22"/>
          <w:szCs w:val="22"/>
        </w:rPr>
      </w:pPr>
    </w:p>
    <w:p w:rsidR="008640D7" w:rsidRPr="00FC6418" w:rsidRDefault="008640D7" w:rsidP="00EA2EB6">
      <w:pPr>
        <w:numPr>
          <w:ilvl w:val="0"/>
          <w:numId w:val="2"/>
        </w:numPr>
        <w:tabs>
          <w:tab w:val="num" w:pos="0"/>
        </w:tabs>
        <w:rPr>
          <w:b/>
          <w:sz w:val="22"/>
          <w:szCs w:val="22"/>
        </w:rPr>
      </w:pPr>
      <w:proofErr w:type="gramStart"/>
      <w:r w:rsidRPr="00FC6418">
        <w:rPr>
          <w:b/>
          <w:sz w:val="22"/>
          <w:szCs w:val="22"/>
        </w:rPr>
        <w:t>1994  to</w:t>
      </w:r>
      <w:proofErr w:type="gramEnd"/>
      <w:r w:rsidRPr="00FC6418">
        <w:rPr>
          <w:b/>
          <w:sz w:val="22"/>
          <w:szCs w:val="22"/>
        </w:rPr>
        <w:t xml:space="preserve"> 1998 </w:t>
      </w:r>
      <w:r w:rsidRPr="00FC6418">
        <w:rPr>
          <w:b/>
          <w:sz w:val="22"/>
          <w:szCs w:val="22"/>
        </w:rPr>
        <w:tab/>
      </w:r>
    </w:p>
    <w:p w:rsidR="00EA2EB6" w:rsidRPr="00FC6418" w:rsidRDefault="008640D7" w:rsidP="00EA2EB6">
      <w:pPr>
        <w:numPr>
          <w:ilvl w:val="1"/>
          <w:numId w:val="2"/>
        </w:numPr>
        <w:tabs>
          <w:tab w:val="left" w:pos="180"/>
          <w:tab w:val="num" w:pos="360"/>
        </w:tabs>
        <w:rPr>
          <w:b/>
          <w:sz w:val="22"/>
          <w:szCs w:val="22"/>
        </w:rPr>
      </w:pPr>
      <w:r w:rsidRPr="00FC6418">
        <w:rPr>
          <w:sz w:val="22"/>
          <w:szCs w:val="22"/>
        </w:rPr>
        <w:t xml:space="preserve">Took part in </w:t>
      </w:r>
      <w:proofErr w:type="spellStart"/>
      <w:r w:rsidRPr="00FC6418">
        <w:rPr>
          <w:sz w:val="22"/>
          <w:szCs w:val="22"/>
        </w:rPr>
        <w:t>organisation</w:t>
      </w:r>
      <w:proofErr w:type="spellEnd"/>
      <w:r w:rsidRPr="00FC6418">
        <w:rPr>
          <w:sz w:val="22"/>
          <w:szCs w:val="22"/>
        </w:rPr>
        <w:t xml:space="preserve"> of series of International Workshops, </w:t>
      </w:r>
      <w:proofErr w:type="spellStart"/>
      <w:r w:rsidRPr="00FC6418">
        <w:rPr>
          <w:sz w:val="22"/>
          <w:szCs w:val="22"/>
        </w:rPr>
        <w:t>organised</w:t>
      </w:r>
      <w:proofErr w:type="spellEnd"/>
      <w:r w:rsidRPr="00FC6418">
        <w:rPr>
          <w:sz w:val="22"/>
          <w:szCs w:val="22"/>
        </w:rPr>
        <w:t xml:space="preserve"> by </w:t>
      </w:r>
      <w:r w:rsidRPr="00FC6418">
        <w:rPr>
          <w:i/>
          <w:sz w:val="22"/>
          <w:szCs w:val="22"/>
        </w:rPr>
        <w:t>Centre for Built-Environment, Calcutta</w:t>
      </w:r>
      <w:r w:rsidRPr="00FC6418">
        <w:rPr>
          <w:b/>
          <w:sz w:val="22"/>
          <w:szCs w:val="22"/>
        </w:rPr>
        <w:t xml:space="preserve">; </w:t>
      </w:r>
      <w:r w:rsidRPr="00FC6418">
        <w:rPr>
          <w:sz w:val="22"/>
          <w:szCs w:val="22"/>
        </w:rPr>
        <w:t>on topics</w:t>
      </w:r>
      <w:r w:rsidRPr="00FC6418">
        <w:rPr>
          <w:b/>
          <w:sz w:val="22"/>
          <w:szCs w:val="22"/>
        </w:rPr>
        <w:t xml:space="preserve"> - Housing Development and management, Architectural and Urban Conservation, Solar Architecture &amp; Planning, </w:t>
      </w:r>
      <w:proofErr w:type="gramStart"/>
      <w:r w:rsidRPr="00FC6418">
        <w:rPr>
          <w:b/>
          <w:sz w:val="22"/>
          <w:szCs w:val="22"/>
        </w:rPr>
        <w:t>Architecture :</w:t>
      </w:r>
      <w:proofErr w:type="gramEnd"/>
      <w:r w:rsidRPr="00FC6418">
        <w:rPr>
          <w:b/>
          <w:sz w:val="22"/>
          <w:szCs w:val="22"/>
        </w:rPr>
        <w:t xml:space="preserve"> Future in Cities, Urban Agriculture and Sustainable Environment</w:t>
      </w:r>
    </w:p>
    <w:p w:rsidR="008640D7" w:rsidRPr="00FC6418" w:rsidRDefault="008640D7" w:rsidP="008640D7">
      <w:pPr>
        <w:tabs>
          <w:tab w:val="num" w:pos="360"/>
        </w:tabs>
        <w:ind w:left="360" w:hanging="360"/>
        <w:rPr>
          <w:b/>
          <w:sz w:val="22"/>
          <w:szCs w:val="22"/>
        </w:rPr>
      </w:pPr>
    </w:p>
    <w:p w:rsidR="008640D7" w:rsidRPr="00FC6418" w:rsidRDefault="008640D7" w:rsidP="008640D7">
      <w:pPr>
        <w:numPr>
          <w:ilvl w:val="0"/>
          <w:numId w:val="2"/>
        </w:numPr>
        <w:tabs>
          <w:tab w:val="num" w:pos="0"/>
        </w:tabs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1991</w:t>
      </w:r>
      <w:r w:rsidRPr="00FC6418">
        <w:rPr>
          <w:b/>
          <w:sz w:val="22"/>
          <w:szCs w:val="22"/>
        </w:rPr>
        <w:tab/>
      </w:r>
    </w:p>
    <w:p w:rsidR="008640D7" w:rsidRPr="00FC6418" w:rsidRDefault="008640D7" w:rsidP="008640D7">
      <w:pPr>
        <w:numPr>
          <w:ilvl w:val="1"/>
          <w:numId w:val="2"/>
        </w:numPr>
        <w:tabs>
          <w:tab w:val="left" w:pos="180"/>
          <w:tab w:val="num" w:pos="360"/>
        </w:tabs>
        <w:rPr>
          <w:sz w:val="22"/>
          <w:szCs w:val="22"/>
        </w:rPr>
      </w:pPr>
      <w:r w:rsidRPr="00FC6418">
        <w:rPr>
          <w:sz w:val="22"/>
          <w:szCs w:val="22"/>
        </w:rPr>
        <w:t xml:space="preserve">4 weeks training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on</w:t>
      </w:r>
      <w:r w:rsidRPr="00FC6418">
        <w:rPr>
          <w:b/>
          <w:sz w:val="22"/>
          <w:szCs w:val="22"/>
        </w:rPr>
        <w:t xml:space="preserve"> New Mud Block construction and related technologies </w:t>
      </w:r>
      <w:r w:rsidR="00334CC7" w:rsidRPr="00FC6418">
        <w:rPr>
          <w:b/>
          <w:sz w:val="22"/>
          <w:szCs w:val="22"/>
        </w:rPr>
        <w:t xml:space="preserve">organized </w:t>
      </w:r>
      <w:r w:rsidRPr="00FC6418">
        <w:rPr>
          <w:sz w:val="22"/>
          <w:szCs w:val="22"/>
        </w:rPr>
        <w:t xml:space="preserve">by </w:t>
      </w:r>
      <w:r w:rsidRPr="00FC6418">
        <w:rPr>
          <w:i/>
          <w:sz w:val="22"/>
          <w:szCs w:val="22"/>
        </w:rPr>
        <w:t>Centre for Application of Science and Technology</w:t>
      </w:r>
      <w:r w:rsidRPr="00FC6418">
        <w:rPr>
          <w:sz w:val="22"/>
          <w:szCs w:val="22"/>
        </w:rPr>
        <w:t xml:space="preserve">, Indian Institute of Science, Bangalore – 560 012, India.  </w:t>
      </w:r>
    </w:p>
    <w:p w:rsidR="00197AF5" w:rsidRPr="00FC6418" w:rsidRDefault="00197AF5" w:rsidP="00197AF5">
      <w:pPr>
        <w:tabs>
          <w:tab w:val="left" w:pos="180"/>
          <w:tab w:val="num" w:pos="810"/>
        </w:tabs>
        <w:ind w:left="810"/>
        <w:rPr>
          <w:sz w:val="22"/>
          <w:szCs w:val="22"/>
        </w:rPr>
      </w:pPr>
    </w:p>
    <w:p w:rsidR="00197AF5" w:rsidRPr="00FC6418" w:rsidRDefault="00197AF5" w:rsidP="00197AF5">
      <w:pPr>
        <w:tabs>
          <w:tab w:val="left" w:pos="180"/>
          <w:tab w:val="num" w:pos="810"/>
        </w:tabs>
        <w:ind w:left="810"/>
        <w:rPr>
          <w:sz w:val="22"/>
          <w:szCs w:val="22"/>
        </w:rPr>
      </w:pPr>
    </w:p>
    <w:p w:rsidR="005746BA" w:rsidRPr="00FC6418" w:rsidRDefault="00FE6632" w:rsidP="005746BA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RESEARCH PROJECT</w:t>
      </w:r>
    </w:p>
    <w:p w:rsidR="00CA7196" w:rsidRPr="00FC6418" w:rsidRDefault="00CA7196" w:rsidP="00CA7196">
      <w:pPr>
        <w:jc w:val="both"/>
        <w:rPr>
          <w:bCs/>
          <w:sz w:val="22"/>
          <w:szCs w:val="22"/>
        </w:rPr>
      </w:pPr>
    </w:p>
    <w:p w:rsidR="00984772" w:rsidRPr="00FC6418" w:rsidRDefault="00984772" w:rsidP="00E9237E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“</w:t>
      </w:r>
      <w:r w:rsidRPr="00FC6418">
        <w:rPr>
          <w:b/>
          <w:sz w:val="22"/>
          <w:szCs w:val="22"/>
        </w:rPr>
        <w:t xml:space="preserve">ENACT: Evaluating the feasibility and efficacy of integrated catchment-scale Nature-based solutions for Climate Change </w:t>
      </w:r>
      <w:proofErr w:type="spellStart"/>
      <w:r w:rsidRPr="00FC6418">
        <w:rPr>
          <w:b/>
          <w:sz w:val="22"/>
          <w:szCs w:val="22"/>
        </w:rPr>
        <w:t>adaptaTion</w:t>
      </w:r>
      <w:proofErr w:type="spellEnd"/>
      <w:r w:rsidRPr="00FC6418">
        <w:rPr>
          <w:b/>
          <w:sz w:val="22"/>
          <w:szCs w:val="22"/>
        </w:rPr>
        <w:t xml:space="preserve"> in India</w:t>
      </w:r>
      <w:r w:rsidRPr="00FC6418">
        <w:rPr>
          <w:sz w:val="22"/>
          <w:szCs w:val="22"/>
        </w:rPr>
        <w:t>” under Natural Environment Research Council, UKRI as Co-PI; Dr Tim Marjoribanks of Loughborough University, UK is PI, 5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October, 2021</w:t>
      </w:r>
      <w:r w:rsidR="002C5A0F">
        <w:rPr>
          <w:sz w:val="22"/>
          <w:szCs w:val="22"/>
        </w:rPr>
        <w:t>- 31 March 2022</w:t>
      </w:r>
    </w:p>
    <w:p w:rsidR="00747457" w:rsidRPr="00747457" w:rsidRDefault="00747457" w:rsidP="00984772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747457">
        <w:rPr>
          <w:b/>
          <w:sz w:val="22"/>
          <w:szCs w:val="22"/>
        </w:rPr>
        <w:t>COPREPARE</w:t>
      </w:r>
      <w:r w:rsidRPr="00747457">
        <w:rPr>
          <w:sz w:val="22"/>
          <w:szCs w:val="22"/>
        </w:rPr>
        <w:t xml:space="preserve">. University Grant Commission (UGC) and German Academic Exchange Service (DAAD). IGP 2020-2024. Project Team Member. </w:t>
      </w:r>
    </w:p>
    <w:p w:rsidR="001055E4" w:rsidRPr="00FC6418" w:rsidRDefault="001055E4" w:rsidP="00984772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“</w:t>
      </w:r>
      <w:r w:rsidRPr="00FC6418">
        <w:rPr>
          <w:b/>
          <w:sz w:val="22"/>
          <w:szCs w:val="22"/>
        </w:rPr>
        <w:t>Wazirabad Blue-Green Infrastructure - an innovative environmental Network for Urban Risk Reduction in Gurugram, NCR</w:t>
      </w:r>
      <w:r w:rsidRPr="00FC6418">
        <w:rPr>
          <w:sz w:val="22"/>
          <w:szCs w:val="22"/>
        </w:rPr>
        <w:t>” under WTI Call 2019 “Nexus of water with Energy, Food, Health”, August 2020- August 2023; Collaborating Implementing Partner GMDA, Gurugram. Grant Approved: 6975354 INR</w:t>
      </w:r>
    </w:p>
    <w:p w:rsidR="009F058D" w:rsidRPr="00FC6418" w:rsidRDefault="009F058D" w:rsidP="00AC7063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b/>
          <w:sz w:val="22"/>
          <w:szCs w:val="22"/>
        </w:rPr>
        <w:t>Eco-</w:t>
      </w:r>
      <w:proofErr w:type="gramStart"/>
      <w:r w:rsidRPr="00FC6418">
        <w:rPr>
          <w:b/>
          <w:sz w:val="22"/>
          <w:szCs w:val="22"/>
        </w:rPr>
        <w:t>system based</w:t>
      </w:r>
      <w:proofErr w:type="gramEnd"/>
      <w:r w:rsidRPr="00FC6418">
        <w:rPr>
          <w:b/>
          <w:sz w:val="22"/>
          <w:szCs w:val="22"/>
        </w:rPr>
        <w:t xml:space="preserve"> Risk Resilience Planning for Sustainable Habitat</w:t>
      </w:r>
      <w:r w:rsidR="00605D49" w:rsidRPr="00FC6418">
        <w:rPr>
          <w:b/>
          <w:sz w:val="22"/>
          <w:szCs w:val="22"/>
        </w:rPr>
        <w:t xml:space="preserve"> in Himalayan Ecosystem</w:t>
      </w:r>
      <w:r w:rsidRPr="00FC6418">
        <w:rPr>
          <w:b/>
          <w:sz w:val="22"/>
          <w:szCs w:val="22"/>
        </w:rPr>
        <w:t>,</w:t>
      </w:r>
      <w:r w:rsidRPr="00FC6418">
        <w:rPr>
          <w:rFonts w:eastAsia="Calibri"/>
        </w:rPr>
        <w:t xml:space="preserve"> </w:t>
      </w:r>
      <w:r w:rsidRPr="00FC6418">
        <w:rPr>
          <w:sz w:val="22"/>
          <w:szCs w:val="22"/>
        </w:rPr>
        <w:t>NMHS-</w:t>
      </w:r>
      <w:proofErr w:type="spellStart"/>
      <w:r w:rsidRPr="00FC6418">
        <w:rPr>
          <w:sz w:val="22"/>
          <w:szCs w:val="22"/>
        </w:rPr>
        <w:t>MoEF</w:t>
      </w:r>
      <w:proofErr w:type="spellEnd"/>
      <w:r w:rsidRPr="00FC6418">
        <w:rPr>
          <w:sz w:val="22"/>
          <w:szCs w:val="22"/>
        </w:rPr>
        <w:t>, April, 2019</w:t>
      </w:r>
      <w:r w:rsidR="00C85EF9">
        <w:rPr>
          <w:sz w:val="22"/>
          <w:szCs w:val="22"/>
        </w:rPr>
        <w:t>- August 2022</w:t>
      </w:r>
      <w:r w:rsidRPr="00FC6418">
        <w:rPr>
          <w:sz w:val="22"/>
          <w:szCs w:val="22"/>
        </w:rPr>
        <w:t>; Grant Approved-18.96L</w:t>
      </w:r>
    </w:p>
    <w:p w:rsidR="00162EA7" w:rsidRPr="00FC6418" w:rsidRDefault="00162EA7" w:rsidP="00EA2EB6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lastRenderedPageBreak/>
        <w:t xml:space="preserve">Translating urban spaces as strategic Energy and Water security measure, </w:t>
      </w:r>
      <w:r w:rsidRPr="00FC6418">
        <w:rPr>
          <w:sz w:val="22"/>
          <w:szCs w:val="22"/>
        </w:rPr>
        <w:t xml:space="preserve">DST-IPHEE, June 2017, </w:t>
      </w:r>
      <w:r w:rsidR="00D95074" w:rsidRPr="00FC6418">
        <w:rPr>
          <w:sz w:val="22"/>
          <w:szCs w:val="22"/>
        </w:rPr>
        <w:t xml:space="preserve">PI, </w:t>
      </w:r>
      <w:r w:rsidRPr="00FC6418">
        <w:rPr>
          <w:sz w:val="22"/>
          <w:szCs w:val="22"/>
        </w:rPr>
        <w:t>Grant approved: 50.92 L</w:t>
      </w:r>
    </w:p>
    <w:p w:rsidR="00162EA7" w:rsidRPr="00FC6418" w:rsidRDefault="00D95074" w:rsidP="00EA2EB6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FC6418">
        <w:rPr>
          <w:b/>
          <w:sz w:val="22"/>
          <w:szCs w:val="22"/>
        </w:rPr>
        <w:t xml:space="preserve">Smart performance Roadmap for Airport Terminal Buildings, </w:t>
      </w:r>
      <w:r w:rsidRPr="00FC6418">
        <w:rPr>
          <w:sz w:val="22"/>
          <w:szCs w:val="22"/>
        </w:rPr>
        <w:t>DST-IPHEE, June-2017, Co-PI, Grant Approved: 111.38 L</w:t>
      </w:r>
    </w:p>
    <w:p w:rsidR="00162EA7" w:rsidRPr="00FC6418" w:rsidRDefault="00FD573F" w:rsidP="00EA2EB6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Preparation of Standards &amp; Specifications for Design and Planning of Affordable Innovative Green Housing, </w:t>
      </w:r>
      <w:r w:rsidRPr="00FC6418">
        <w:rPr>
          <w:sz w:val="22"/>
          <w:szCs w:val="22"/>
        </w:rPr>
        <w:t xml:space="preserve">BMTPC, New-Delhi, Grant Code: BMTPC- </w:t>
      </w:r>
      <w:r w:rsidR="0075306E" w:rsidRPr="00FC6418">
        <w:rPr>
          <w:sz w:val="22"/>
          <w:szCs w:val="22"/>
        </w:rPr>
        <w:t xml:space="preserve">742- </w:t>
      </w:r>
      <w:r w:rsidRPr="00FC6418">
        <w:rPr>
          <w:sz w:val="22"/>
          <w:szCs w:val="22"/>
        </w:rPr>
        <w:t xml:space="preserve">APD </w:t>
      </w:r>
      <w:r w:rsidR="001055E4" w:rsidRPr="00FC6418">
        <w:rPr>
          <w:sz w:val="22"/>
          <w:szCs w:val="22"/>
        </w:rPr>
        <w:t>dated January</w:t>
      </w:r>
      <w:r w:rsidRPr="00FC6418">
        <w:rPr>
          <w:sz w:val="22"/>
          <w:szCs w:val="22"/>
        </w:rPr>
        <w:t>, 2014, Grant Amount Rs. 6.75 L</w:t>
      </w:r>
      <w:r w:rsidR="0022383B" w:rsidRPr="00FC6418">
        <w:rPr>
          <w:sz w:val="22"/>
          <w:szCs w:val="22"/>
        </w:rPr>
        <w:t xml:space="preserve">. Completed </w:t>
      </w:r>
    </w:p>
    <w:p w:rsidR="005E2514" w:rsidRPr="00FC6418" w:rsidRDefault="00557156" w:rsidP="00EA2EB6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Documentation on Traditional Earthquake Resistant Building Technology available with SAARC Countries, </w:t>
      </w:r>
      <w:r w:rsidRPr="00FC6418">
        <w:rPr>
          <w:sz w:val="22"/>
          <w:szCs w:val="22"/>
        </w:rPr>
        <w:t>SDMC, Grant Code: SDC-703-DMC dated 25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April, 2013, Grant Amount Rs. 5.50 L</w:t>
      </w:r>
      <w:r w:rsidR="0022383B" w:rsidRPr="00FC6418">
        <w:rPr>
          <w:sz w:val="22"/>
          <w:szCs w:val="22"/>
        </w:rPr>
        <w:t>. Completed</w:t>
      </w:r>
    </w:p>
    <w:p w:rsidR="00CD6BF1" w:rsidRPr="00FC6418" w:rsidRDefault="006963FC" w:rsidP="00EA2EB6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/>
          <w:sz w:val="22"/>
          <w:szCs w:val="22"/>
        </w:rPr>
        <w:t xml:space="preserve">Surface transformation due to Urban dynamics in Institutional campuses and its Environmental impact, </w:t>
      </w:r>
      <w:r w:rsidRPr="00FC6418">
        <w:rPr>
          <w:sz w:val="22"/>
          <w:szCs w:val="22"/>
        </w:rPr>
        <w:t xml:space="preserve">UCOST, </w:t>
      </w:r>
      <w:r w:rsidR="00557156" w:rsidRPr="00FC6418">
        <w:rPr>
          <w:sz w:val="22"/>
          <w:szCs w:val="22"/>
        </w:rPr>
        <w:t>Grant Code UST-626-APD dated 8</w:t>
      </w:r>
      <w:r w:rsidR="00557156" w:rsidRPr="00FC6418">
        <w:rPr>
          <w:sz w:val="22"/>
          <w:szCs w:val="22"/>
          <w:vertAlign w:val="superscript"/>
        </w:rPr>
        <w:t>th</w:t>
      </w:r>
      <w:r w:rsidR="00557156" w:rsidRPr="00FC6418">
        <w:rPr>
          <w:sz w:val="22"/>
          <w:szCs w:val="22"/>
        </w:rPr>
        <w:t xml:space="preserve"> May, 2012; </w:t>
      </w:r>
      <w:r w:rsidRPr="00FC6418">
        <w:rPr>
          <w:sz w:val="22"/>
          <w:szCs w:val="22"/>
        </w:rPr>
        <w:t xml:space="preserve">Grant Sanctioned Rs. </w:t>
      </w:r>
      <w:r w:rsidR="00CD6BF1" w:rsidRPr="00FC6418">
        <w:rPr>
          <w:sz w:val="22"/>
          <w:szCs w:val="22"/>
        </w:rPr>
        <w:t>5.63L</w:t>
      </w:r>
      <w:r w:rsidR="0022383B" w:rsidRPr="00FC6418">
        <w:rPr>
          <w:sz w:val="22"/>
          <w:szCs w:val="22"/>
        </w:rPr>
        <w:t>. Completed</w:t>
      </w:r>
    </w:p>
    <w:p w:rsidR="005E2514" w:rsidRPr="00FC6418" w:rsidRDefault="00CA7196" w:rsidP="00EA2EB6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/>
          <w:sz w:val="22"/>
          <w:szCs w:val="22"/>
        </w:rPr>
        <w:t>Earthquake Vulnerability and Loss appraisal for non-structural elements in the Campus Buildings: a roadmap,</w:t>
      </w:r>
      <w:r w:rsidRPr="00FC6418">
        <w:rPr>
          <w:sz w:val="22"/>
          <w:szCs w:val="22"/>
        </w:rPr>
        <w:t xml:space="preserve"> DST File no. DST/23(576)/SU/2005, </w:t>
      </w:r>
      <w:r w:rsidR="00085365" w:rsidRPr="00FC6418">
        <w:rPr>
          <w:sz w:val="22"/>
          <w:szCs w:val="22"/>
        </w:rPr>
        <w:t xml:space="preserve">Co-PI- Dr. Yogendra Singh (EQD), </w:t>
      </w:r>
      <w:r w:rsidRPr="00FC6418">
        <w:rPr>
          <w:i/>
          <w:sz w:val="22"/>
          <w:szCs w:val="22"/>
        </w:rPr>
        <w:t xml:space="preserve">Completed &amp; Report Submitted, </w:t>
      </w:r>
      <w:r w:rsidRPr="00FC6418">
        <w:rPr>
          <w:sz w:val="22"/>
          <w:szCs w:val="22"/>
        </w:rPr>
        <w:t>Project Cost: 6.50 L (appx)</w:t>
      </w:r>
    </w:p>
    <w:p w:rsidR="005E2514" w:rsidRPr="00FC6418" w:rsidRDefault="00FE6632" w:rsidP="00EA2EB6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/>
          <w:sz w:val="22"/>
          <w:szCs w:val="22"/>
        </w:rPr>
        <w:t>Effects of Architectural Features on Wind Load in Buildings</w:t>
      </w:r>
      <w:r w:rsidRPr="00FC6418">
        <w:rPr>
          <w:sz w:val="22"/>
          <w:szCs w:val="22"/>
        </w:rPr>
        <w:t>,</w:t>
      </w:r>
      <w:r w:rsidR="006963FC" w:rsidRPr="00FC6418">
        <w:rPr>
          <w:sz w:val="22"/>
          <w:szCs w:val="22"/>
        </w:rPr>
        <w:t xml:space="preserve"> File No. UCS&amp;T/R&amp;D/Eng-3/06,</w:t>
      </w:r>
      <w:r w:rsidRPr="00FC6418">
        <w:rPr>
          <w:sz w:val="22"/>
          <w:szCs w:val="22"/>
        </w:rPr>
        <w:t xml:space="preserve"> </w:t>
      </w:r>
      <w:proofErr w:type="gramStart"/>
      <w:r w:rsidRPr="00FC6418">
        <w:rPr>
          <w:sz w:val="22"/>
          <w:szCs w:val="22"/>
        </w:rPr>
        <w:t>PI :</w:t>
      </w:r>
      <w:proofErr w:type="gramEnd"/>
      <w:r w:rsidRPr="00FC6418">
        <w:rPr>
          <w:sz w:val="22"/>
          <w:szCs w:val="22"/>
        </w:rPr>
        <w:t xml:space="preserve"> Dr. A. </w:t>
      </w:r>
      <w:proofErr w:type="spellStart"/>
      <w:r w:rsidRPr="00FC6418">
        <w:rPr>
          <w:sz w:val="22"/>
          <w:szCs w:val="22"/>
        </w:rPr>
        <w:t>Gairola</w:t>
      </w:r>
      <w:proofErr w:type="spellEnd"/>
      <w:r w:rsidRPr="00FC6418">
        <w:rPr>
          <w:sz w:val="22"/>
          <w:szCs w:val="22"/>
        </w:rPr>
        <w:t xml:space="preserve">, under UCOST, </w:t>
      </w:r>
      <w:r w:rsidR="00A617AD" w:rsidRPr="00FC6418">
        <w:rPr>
          <w:i/>
          <w:sz w:val="22"/>
          <w:szCs w:val="22"/>
        </w:rPr>
        <w:t>Completed &amp; Report Submitted</w:t>
      </w:r>
      <w:r w:rsidR="00CA7196" w:rsidRPr="00FC6418">
        <w:rPr>
          <w:sz w:val="22"/>
          <w:szCs w:val="22"/>
        </w:rPr>
        <w:t>; Project Cost: 5.69 L (appx)</w:t>
      </w:r>
    </w:p>
    <w:p w:rsidR="006F57B0" w:rsidRPr="00747457" w:rsidRDefault="00BA21D1" w:rsidP="006F57B0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FC6418">
        <w:rPr>
          <w:b/>
          <w:sz w:val="22"/>
          <w:szCs w:val="22"/>
        </w:rPr>
        <w:t xml:space="preserve">From dawn to dusk-Transportation of Rural women to and from Calcutta metropolis: </w:t>
      </w:r>
      <w:r w:rsidRPr="00FC6418">
        <w:rPr>
          <w:sz w:val="22"/>
          <w:szCs w:val="22"/>
        </w:rPr>
        <w:t xml:space="preserve">International Research Project on behalf of Centre for Built Environment, </w:t>
      </w:r>
      <w:r w:rsidR="00AA4F56" w:rsidRPr="00FC6418">
        <w:rPr>
          <w:sz w:val="22"/>
          <w:szCs w:val="22"/>
        </w:rPr>
        <w:t xml:space="preserve">Kolkata </w:t>
      </w:r>
      <w:r w:rsidRPr="00FC6418">
        <w:rPr>
          <w:sz w:val="22"/>
          <w:szCs w:val="22"/>
        </w:rPr>
        <w:t xml:space="preserve">and supported by </w:t>
      </w:r>
      <w:r w:rsidRPr="00FC6418">
        <w:rPr>
          <w:i/>
          <w:sz w:val="22"/>
          <w:szCs w:val="22"/>
        </w:rPr>
        <w:t>International Forum for Rural Transportation and Development (ITDG) London, UK, 1997-98</w:t>
      </w:r>
      <w:r w:rsidR="00AA4F56" w:rsidRPr="00FC6418">
        <w:rPr>
          <w:sz w:val="22"/>
          <w:szCs w:val="22"/>
        </w:rPr>
        <w:t>; Project Cost: Rs. 40000/-</w:t>
      </w:r>
    </w:p>
    <w:p w:rsidR="006F57B0" w:rsidRPr="00FC6418" w:rsidRDefault="006F57B0" w:rsidP="006F57B0">
      <w:pPr>
        <w:spacing w:after="120"/>
        <w:jc w:val="both"/>
        <w:rPr>
          <w:bCs/>
          <w:sz w:val="22"/>
          <w:szCs w:val="22"/>
        </w:rPr>
      </w:pPr>
    </w:p>
    <w:p w:rsidR="001439B4" w:rsidRPr="00FC6418" w:rsidRDefault="001439B4" w:rsidP="001439B4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CONSULTANCY PROJECT</w:t>
      </w:r>
    </w:p>
    <w:p w:rsidR="001439B4" w:rsidRPr="00FC6418" w:rsidRDefault="001439B4" w:rsidP="001439B4">
      <w:pPr>
        <w:ind w:left="360"/>
        <w:jc w:val="both"/>
        <w:rPr>
          <w:bCs/>
          <w:sz w:val="22"/>
          <w:szCs w:val="22"/>
        </w:rPr>
      </w:pPr>
    </w:p>
    <w:p w:rsidR="001A5AF7" w:rsidRDefault="001A5AF7" w:rsidP="001A5AF7">
      <w:pPr>
        <w:numPr>
          <w:ilvl w:val="0"/>
          <w:numId w:val="18"/>
        </w:numPr>
        <w:spacing w:after="120"/>
        <w:ind w:left="446" w:hanging="446"/>
        <w:jc w:val="both"/>
        <w:rPr>
          <w:sz w:val="22"/>
          <w:szCs w:val="22"/>
        </w:rPr>
      </w:pPr>
      <w:r w:rsidRPr="001A5AF7">
        <w:rPr>
          <w:sz w:val="22"/>
          <w:szCs w:val="22"/>
        </w:rPr>
        <w:t>Capacity building, knowledge co-creation, experience sharing and community outreach in open-geospatial technologies and community-led mapping for selected countries in the Hindu Kush Himalaya</w:t>
      </w:r>
      <w:r>
        <w:rPr>
          <w:sz w:val="22"/>
          <w:szCs w:val="22"/>
        </w:rPr>
        <w:t>. HUC-APN. Co-PI. IIT Roorkee. Outlay 12.50 L.2024-25</w:t>
      </w:r>
      <w:r w:rsidRPr="001A5AF7">
        <w:rPr>
          <w:sz w:val="22"/>
          <w:szCs w:val="22"/>
        </w:rPr>
        <w:t xml:space="preserve"> </w:t>
      </w:r>
    </w:p>
    <w:p w:rsidR="00D069E2" w:rsidRDefault="00D069E2" w:rsidP="001A5AF7">
      <w:pPr>
        <w:numPr>
          <w:ilvl w:val="0"/>
          <w:numId w:val="18"/>
        </w:numPr>
        <w:spacing w:after="120"/>
        <w:ind w:left="446" w:hanging="446"/>
        <w:jc w:val="both"/>
        <w:rPr>
          <w:sz w:val="22"/>
          <w:szCs w:val="22"/>
        </w:rPr>
      </w:pPr>
      <w:r w:rsidRPr="00D069E2">
        <w:rPr>
          <w:sz w:val="22"/>
          <w:szCs w:val="22"/>
        </w:rPr>
        <w:t>Design and Development of Early Warning and Response System for the State of Himachal Pradesh under World Bank Funded HPSRTP</w:t>
      </w:r>
      <w:r w:rsidR="0068700D">
        <w:rPr>
          <w:sz w:val="22"/>
          <w:szCs w:val="22"/>
        </w:rPr>
        <w:t>. TARU &amp; IIT Roorkee. Co-PI</w:t>
      </w:r>
      <w:r w:rsidR="00747457">
        <w:rPr>
          <w:sz w:val="22"/>
          <w:szCs w:val="22"/>
        </w:rPr>
        <w:t>.</w:t>
      </w:r>
      <w:r w:rsidR="0068700D">
        <w:rPr>
          <w:sz w:val="22"/>
          <w:szCs w:val="22"/>
        </w:rPr>
        <w:t xml:space="preserve"> IIT Roorkee outlay 61 L. 2024-2025.</w:t>
      </w:r>
    </w:p>
    <w:p w:rsidR="00FB2A1B" w:rsidRPr="00FB2A1B" w:rsidRDefault="00FB2A1B" w:rsidP="00D069E2">
      <w:pPr>
        <w:numPr>
          <w:ilvl w:val="0"/>
          <w:numId w:val="18"/>
        </w:numPr>
        <w:spacing w:after="120"/>
        <w:ind w:left="446" w:hanging="446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FB2A1B">
        <w:rPr>
          <w:sz w:val="22"/>
          <w:szCs w:val="22"/>
        </w:rPr>
        <w:t>Loss and damage estimation from Extreme Climate Events in Rice Crop Using Remote Sensing Based Information for Farmers’ risk reduction</w:t>
      </w:r>
      <w:r>
        <w:rPr>
          <w:sz w:val="22"/>
          <w:szCs w:val="22"/>
        </w:rPr>
        <w:t xml:space="preserve">” under the </w:t>
      </w:r>
      <w:r w:rsidR="005A02F5" w:rsidRPr="005A02F5">
        <w:rPr>
          <w:sz w:val="22"/>
          <w:szCs w:val="22"/>
        </w:rPr>
        <w:t xml:space="preserve">Collaborative Regional Research </w:t>
      </w:r>
      <w:proofErr w:type="spellStart"/>
      <w:r w:rsidR="005A02F5" w:rsidRPr="005A02F5">
        <w:rPr>
          <w:sz w:val="22"/>
          <w:szCs w:val="22"/>
        </w:rPr>
        <w:t>Programme</w:t>
      </w:r>
      <w:proofErr w:type="spellEnd"/>
      <w:r w:rsidR="005A02F5" w:rsidRPr="005A02F5">
        <w:rPr>
          <w:sz w:val="22"/>
          <w:szCs w:val="22"/>
        </w:rPr>
        <w:t xml:space="preserve"> (CRRP) by APN</w:t>
      </w:r>
      <w:r w:rsidR="005A02F5">
        <w:rPr>
          <w:sz w:val="22"/>
          <w:szCs w:val="22"/>
        </w:rPr>
        <w:t>. IIT Roorkee Outlay 10</w:t>
      </w:r>
      <w:r w:rsidR="00D069E2">
        <w:rPr>
          <w:sz w:val="22"/>
          <w:szCs w:val="22"/>
        </w:rPr>
        <w:t>3</w:t>
      </w:r>
      <w:r w:rsidR="005A02F5">
        <w:rPr>
          <w:sz w:val="22"/>
          <w:szCs w:val="22"/>
        </w:rPr>
        <w:t>00</w:t>
      </w:r>
      <w:r w:rsidR="00D069E2">
        <w:rPr>
          <w:sz w:val="22"/>
          <w:szCs w:val="22"/>
        </w:rPr>
        <w:t xml:space="preserve"> </w:t>
      </w:r>
      <w:r w:rsidR="005A02F5">
        <w:rPr>
          <w:sz w:val="22"/>
          <w:szCs w:val="22"/>
        </w:rPr>
        <w:t xml:space="preserve">USD. </w:t>
      </w:r>
      <w:r w:rsidR="005A02F5" w:rsidRPr="005A02F5">
        <w:rPr>
          <w:sz w:val="22"/>
          <w:szCs w:val="22"/>
        </w:rPr>
        <w:t>2023</w:t>
      </w:r>
      <w:r w:rsidR="005A02F5">
        <w:rPr>
          <w:sz w:val="22"/>
          <w:szCs w:val="22"/>
        </w:rPr>
        <w:t xml:space="preserve">-25. </w:t>
      </w:r>
    </w:p>
    <w:p w:rsidR="008659F4" w:rsidRPr="00FC6418" w:rsidRDefault="008659F4" w:rsidP="00FB2A1B">
      <w:pPr>
        <w:numPr>
          <w:ilvl w:val="0"/>
          <w:numId w:val="18"/>
        </w:numPr>
        <w:spacing w:after="120"/>
        <w:ind w:left="446" w:hanging="446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"</w:t>
      </w:r>
      <w:r w:rsidRPr="005A02F5">
        <w:rPr>
          <w:sz w:val="22"/>
          <w:szCs w:val="22"/>
        </w:rPr>
        <w:t>Strengthen climate and disaster resilience in the North Eastern Region of India</w:t>
      </w:r>
      <w:r w:rsidRPr="00FC6418">
        <w:rPr>
          <w:sz w:val="22"/>
          <w:szCs w:val="22"/>
        </w:rPr>
        <w:t>" under the World Bank, Co-PI from IITR, Project PI- E&amp;Y Project outlay -49000USD(IITR). 30-June, 2022 to 23 April 2023.</w:t>
      </w:r>
    </w:p>
    <w:p w:rsidR="006608B2" w:rsidRPr="00FC6418" w:rsidRDefault="009F6ED3" w:rsidP="006608B2">
      <w:pPr>
        <w:numPr>
          <w:ilvl w:val="0"/>
          <w:numId w:val="18"/>
        </w:numPr>
        <w:spacing w:after="120"/>
        <w:ind w:left="446" w:hanging="446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Building Regulatio</w:t>
      </w:r>
      <w:r w:rsidR="006608B2" w:rsidRPr="00FC6418">
        <w:rPr>
          <w:sz w:val="22"/>
          <w:szCs w:val="22"/>
        </w:rPr>
        <w:t>n for Resilience in Uttarakhand, TERI, PI, Consultancy Amount 7.10 L, 2018</w:t>
      </w:r>
    </w:p>
    <w:p w:rsidR="00041079" w:rsidRPr="00FC6418" w:rsidRDefault="00041079" w:rsidP="006608B2">
      <w:pPr>
        <w:numPr>
          <w:ilvl w:val="0"/>
          <w:numId w:val="18"/>
        </w:numPr>
        <w:spacing w:after="120"/>
        <w:ind w:left="446" w:hanging="446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Evaluation of the “Monolithic Construction with structural stay in place CR steel specially designed formwork system Housing Technology” </w:t>
      </w:r>
      <w:proofErr w:type="spellStart"/>
      <w:r w:rsidRPr="00FC6418">
        <w:rPr>
          <w:sz w:val="22"/>
          <w:szCs w:val="22"/>
        </w:rPr>
        <w:t>w.r.t.</w:t>
      </w:r>
      <w:proofErr w:type="spellEnd"/>
      <w:r w:rsidRPr="00FC6418">
        <w:rPr>
          <w:sz w:val="22"/>
          <w:szCs w:val="22"/>
        </w:rPr>
        <w:t xml:space="preserve"> Green and Sustainability Parameters, BMTPC, PI, Consultancy Amount: 2.50L, 2017</w:t>
      </w:r>
    </w:p>
    <w:p w:rsidR="00AC050B" w:rsidRPr="00FC6418" w:rsidRDefault="00903012" w:rsidP="00EA2EB6">
      <w:pPr>
        <w:numPr>
          <w:ilvl w:val="0"/>
          <w:numId w:val="18"/>
        </w:numPr>
        <w:spacing w:after="120"/>
        <w:ind w:left="446" w:hanging="446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Institutional Consultancy to Smart City Dehradun, 2017</w:t>
      </w:r>
    </w:p>
    <w:p w:rsidR="001439B4" w:rsidRDefault="001439B4" w:rsidP="00EA2EB6">
      <w:pPr>
        <w:numPr>
          <w:ilvl w:val="0"/>
          <w:numId w:val="18"/>
        </w:numPr>
        <w:spacing w:after="120"/>
        <w:ind w:left="446" w:hanging="446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Technical inputs for establishment of State Institute of Hydrology and water management, Bikaner</w:t>
      </w:r>
      <w:r w:rsidR="00FE581D" w:rsidRPr="00FC6418">
        <w:rPr>
          <w:sz w:val="22"/>
          <w:szCs w:val="22"/>
        </w:rPr>
        <w:t xml:space="preserve">; PI: Dr. N K Goel; Project No. </w:t>
      </w:r>
      <w:proofErr w:type="spellStart"/>
      <w:r w:rsidR="00FE581D" w:rsidRPr="00FC6418">
        <w:rPr>
          <w:sz w:val="22"/>
          <w:szCs w:val="22"/>
        </w:rPr>
        <w:t>Hyd</w:t>
      </w:r>
      <w:proofErr w:type="spellEnd"/>
      <w:r w:rsidR="00FE581D" w:rsidRPr="00FC6418">
        <w:rPr>
          <w:sz w:val="22"/>
          <w:szCs w:val="22"/>
        </w:rPr>
        <w:t xml:space="preserve"> 1009/11-12.</w:t>
      </w:r>
    </w:p>
    <w:p w:rsidR="00D42A50" w:rsidRPr="00FC6418" w:rsidRDefault="00D42A50" w:rsidP="00D42A50">
      <w:pPr>
        <w:spacing w:after="120"/>
        <w:ind w:left="446"/>
        <w:jc w:val="both"/>
        <w:rPr>
          <w:sz w:val="22"/>
          <w:szCs w:val="22"/>
        </w:rPr>
      </w:pPr>
    </w:p>
    <w:p w:rsidR="005E2514" w:rsidRPr="00FC6418" w:rsidRDefault="005E2514" w:rsidP="005E2514">
      <w:pPr>
        <w:jc w:val="both"/>
        <w:rPr>
          <w:sz w:val="22"/>
          <w:szCs w:val="22"/>
        </w:rPr>
      </w:pPr>
    </w:p>
    <w:p w:rsidR="00207F82" w:rsidRPr="00FC6418" w:rsidRDefault="00161B1E" w:rsidP="00AD2E9C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PUBLICATIONS</w:t>
      </w:r>
      <w:r w:rsidR="00F25BED" w:rsidRPr="00FC6418">
        <w:rPr>
          <w:b/>
          <w:sz w:val="22"/>
          <w:szCs w:val="22"/>
        </w:rPr>
        <w:t xml:space="preserve"> (Conference Papers)</w:t>
      </w:r>
    </w:p>
    <w:p w:rsidR="001536CE" w:rsidRPr="00FC6418" w:rsidRDefault="00F25BED" w:rsidP="00953DCA">
      <w:pPr>
        <w:numPr>
          <w:ilvl w:val="0"/>
          <w:numId w:val="2"/>
        </w:numPr>
        <w:rPr>
          <w:bCs/>
          <w:sz w:val="22"/>
          <w:szCs w:val="22"/>
        </w:rPr>
      </w:pPr>
      <w:r w:rsidRPr="00FC6418">
        <w:rPr>
          <w:b/>
          <w:sz w:val="22"/>
          <w:szCs w:val="22"/>
        </w:rPr>
        <w:t>National</w:t>
      </w:r>
    </w:p>
    <w:p w:rsidR="00F445FD" w:rsidRPr="00FC6418" w:rsidRDefault="00446195" w:rsidP="00C327D5">
      <w:pPr>
        <w:pStyle w:val="ListParagraph"/>
        <w:numPr>
          <w:ilvl w:val="1"/>
          <w:numId w:val="10"/>
        </w:numPr>
        <w:jc w:val="both"/>
        <w:rPr>
          <w:b/>
          <w:sz w:val="22"/>
          <w:szCs w:val="22"/>
        </w:rPr>
      </w:pPr>
      <w:proofErr w:type="spellStart"/>
      <w:r w:rsidRPr="00FC6418">
        <w:rPr>
          <w:bCs/>
          <w:sz w:val="22"/>
          <w:szCs w:val="22"/>
        </w:rPr>
        <w:t>Hudha</w:t>
      </w:r>
      <w:proofErr w:type="spellEnd"/>
      <w:r w:rsidRPr="00FC6418">
        <w:rPr>
          <w:bCs/>
          <w:sz w:val="22"/>
          <w:szCs w:val="22"/>
        </w:rPr>
        <w:t>, A S&amp; Mukherjee, M 2015, ‘</w:t>
      </w:r>
      <w:r w:rsidR="00F445FD" w:rsidRPr="00FC6418">
        <w:rPr>
          <w:bCs/>
          <w:sz w:val="22"/>
          <w:szCs w:val="22"/>
        </w:rPr>
        <w:t xml:space="preserve">Creating Elderly Friendly Neighborhoods </w:t>
      </w:r>
      <w:r w:rsidR="00C327D5" w:rsidRPr="00FC6418">
        <w:rPr>
          <w:bCs/>
          <w:sz w:val="22"/>
          <w:szCs w:val="22"/>
        </w:rPr>
        <w:t>a</w:t>
      </w:r>
      <w:r w:rsidR="00F445FD" w:rsidRPr="00FC6418">
        <w:rPr>
          <w:bCs/>
          <w:sz w:val="22"/>
          <w:szCs w:val="22"/>
        </w:rPr>
        <w:t xml:space="preserve"> Framework For Assessment</w:t>
      </w:r>
      <w:r w:rsidRPr="00FC6418">
        <w:rPr>
          <w:bCs/>
          <w:sz w:val="22"/>
          <w:szCs w:val="22"/>
        </w:rPr>
        <w:t>’</w:t>
      </w:r>
      <w:r w:rsidR="00F445FD" w:rsidRPr="00FC6418">
        <w:rPr>
          <w:bCs/>
          <w:sz w:val="22"/>
          <w:szCs w:val="22"/>
        </w:rPr>
        <w:t xml:space="preserve">, </w:t>
      </w:r>
      <w:r w:rsidR="00F445FD" w:rsidRPr="00FC6418">
        <w:rPr>
          <w:bCs/>
          <w:i/>
          <w:sz w:val="22"/>
          <w:szCs w:val="22"/>
        </w:rPr>
        <w:t>Sustainable Built Environment (SBE</w:t>
      </w:r>
      <w:proofErr w:type="gramStart"/>
      <w:r w:rsidR="00F445FD" w:rsidRPr="00FC6418">
        <w:rPr>
          <w:bCs/>
          <w:i/>
          <w:sz w:val="22"/>
          <w:szCs w:val="22"/>
        </w:rPr>
        <w:t>)</w:t>
      </w:r>
      <w:r w:rsidRPr="00FC6418">
        <w:rPr>
          <w:bCs/>
          <w:i/>
          <w:sz w:val="22"/>
          <w:szCs w:val="22"/>
        </w:rPr>
        <w:t>:proceedings</w:t>
      </w:r>
      <w:proofErr w:type="gramEnd"/>
      <w:r w:rsidRPr="00FC6418">
        <w:rPr>
          <w:bCs/>
          <w:i/>
          <w:sz w:val="22"/>
          <w:szCs w:val="22"/>
        </w:rPr>
        <w:t xml:space="preserve"> of a National Conference in Department of Architecture and Planning, Indian Institute of Technology Roorkee</w:t>
      </w:r>
      <w:r w:rsidRPr="00FC6418">
        <w:rPr>
          <w:bCs/>
          <w:sz w:val="22"/>
          <w:szCs w:val="22"/>
        </w:rPr>
        <w:t xml:space="preserve">, </w:t>
      </w:r>
      <w:r w:rsidR="00F445FD" w:rsidRPr="00FC6418">
        <w:rPr>
          <w:bCs/>
          <w:sz w:val="22"/>
          <w:szCs w:val="22"/>
        </w:rPr>
        <w:t>10-12nd April 2015</w:t>
      </w:r>
      <w:r w:rsidR="00804CBF" w:rsidRPr="00FC6418">
        <w:rPr>
          <w:bCs/>
          <w:sz w:val="22"/>
          <w:szCs w:val="22"/>
        </w:rPr>
        <w:t>.</w:t>
      </w:r>
    </w:p>
    <w:p w:rsidR="00F445FD" w:rsidRPr="00FC6418" w:rsidRDefault="00F445FD" w:rsidP="00F445FD">
      <w:pPr>
        <w:pStyle w:val="ListParagraph"/>
        <w:ind w:left="360"/>
        <w:rPr>
          <w:b/>
          <w:sz w:val="22"/>
          <w:szCs w:val="22"/>
        </w:rPr>
      </w:pPr>
    </w:p>
    <w:p w:rsidR="00446195" w:rsidRPr="00FC6418" w:rsidRDefault="00446195" w:rsidP="00446195">
      <w:pPr>
        <w:pStyle w:val="ListParagraph"/>
        <w:numPr>
          <w:ilvl w:val="1"/>
          <w:numId w:val="10"/>
        </w:numPr>
        <w:jc w:val="both"/>
        <w:rPr>
          <w:b/>
          <w:sz w:val="22"/>
          <w:szCs w:val="22"/>
        </w:rPr>
      </w:pPr>
      <w:r w:rsidRPr="00FC6418">
        <w:rPr>
          <w:bCs/>
          <w:sz w:val="22"/>
          <w:szCs w:val="22"/>
        </w:rPr>
        <w:t>Arora, K &amp; Mukherjee, M 2015, ‘</w:t>
      </w:r>
      <w:r w:rsidR="00F445FD" w:rsidRPr="00FC6418">
        <w:rPr>
          <w:bCs/>
          <w:sz w:val="22"/>
          <w:szCs w:val="22"/>
        </w:rPr>
        <w:t>Insight on Lively Environment of Slum Streets: Kolkata and Mumbai</w:t>
      </w:r>
      <w:r w:rsidRPr="00FC6418">
        <w:rPr>
          <w:bCs/>
          <w:sz w:val="22"/>
          <w:szCs w:val="22"/>
        </w:rPr>
        <w:t>’</w:t>
      </w:r>
      <w:r w:rsidR="00F445FD" w:rsidRPr="00FC6418">
        <w:rPr>
          <w:bCs/>
          <w:sz w:val="22"/>
          <w:szCs w:val="22"/>
        </w:rPr>
        <w:t xml:space="preserve">, </w:t>
      </w:r>
      <w:r w:rsidRPr="00FC6418">
        <w:rPr>
          <w:bCs/>
          <w:i/>
          <w:sz w:val="22"/>
          <w:szCs w:val="22"/>
        </w:rPr>
        <w:t xml:space="preserve">Sustainable Built Environment (SBE): proceedings of a National Conference in Department of Architecture and Planning, Indian Institute of Technology Roorkee, </w:t>
      </w:r>
      <w:r w:rsidRPr="00FC6418">
        <w:rPr>
          <w:bCs/>
          <w:sz w:val="22"/>
          <w:szCs w:val="22"/>
        </w:rPr>
        <w:t>10-12nd April 2015</w:t>
      </w:r>
      <w:r w:rsidR="00804CBF" w:rsidRPr="00FC6418">
        <w:rPr>
          <w:bCs/>
          <w:sz w:val="22"/>
          <w:szCs w:val="22"/>
        </w:rPr>
        <w:t>.</w:t>
      </w:r>
    </w:p>
    <w:p w:rsidR="00804CBF" w:rsidRPr="00FC6418" w:rsidRDefault="00804CBF" w:rsidP="00804CBF">
      <w:pPr>
        <w:jc w:val="both"/>
        <w:rPr>
          <w:b/>
          <w:sz w:val="22"/>
          <w:szCs w:val="22"/>
        </w:rPr>
      </w:pPr>
    </w:p>
    <w:p w:rsidR="00446195" w:rsidRPr="00FC6418" w:rsidRDefault="00446195" w:rsidP="00446195">
      <w:pPr>
        <w:pStyle w:val="ListParagraph"/>
        <w:numPr>
          <w:ilvl w:val="1"/>
          <w:numId w:val="10"/>
        </w:numPr>
        <w:jc w:val="both"/>
        <w:rPr>
          <w:b/>
          <w:sz w:val="22"/>
          <w:szCs w:val="22"/>
        </w:rPr>
      </w:pPr>
      <w:r w:rsidRPr="00FC6418">
        <w:rPr>
          <w:bCs/>
          <w:sz w:val="22"/>
          <w:szCs w:val="22"/>
        </w:rPr>
        <w:t>Bansal, N, Mukherjee, M &amp;</w:t>
      </w:r>
      <w:proofErr w:type="spellStart"/>
      <w:r w:rsidRPr="00FC6418">
        <w:rPr>
          <w:bCs/>
          <w:sz w:val="22"/>
          <w:szCs w:val="22"/>
        </w:rPr>
        <w:t>Gairola</w:t>
      </w:r>
      <w:proofErr w:type="spellEnd"/>
      <w:r w:rsidRPr="00FC6418">
        <w:rPr>
          <w:bCs/>
          <w:sz w:val="22"/>
          <w:szCs w:val="22"/>
        </w:rPr>
        <w:t>, A 2015, ‘</w:t>
      </w:r>
      <w:r w:rsidR="00F445FD" w:rsidRPr="00FC6418">
        <w:rPr>
          <w:bCs/>
          <w:sz w:val="22"/>
          <w:szCs w:val="22"/>
        </w:rPr>
        <w:t>Smart Cities and Disaster Resilience</w:t>
      </w:r>
      <w:r w:rsidRPr="00FC6418">
        <w:rPr>
          <w:bCs/>
          <w:sz w:val="22"/>
          <w:szCs w:val="22"/>
        </w:rPr>
        <w:t>’</w:t>
      </w:r>
      <w:r w:rsidR="00F445FD" w:rsidRPr="00FC6418">
        <w:rPr>
          <w:bCs/>
          <w:sz w:val="22"/>
          <w:szCs w:val="22"/>
        </w:rPr>
        <w:t xml:space="preserve">, </w:t>
      </w:r>
      <w:r w:rsidRPr="00FC6418">
        <w:rPr>
          <w:bCs/>
          <w:i/>
          <w:sz w:val="22"/>
          <w:szCs w:val="22"/>
        </w:rPr>
        <w:t xml:space="preserve">Sustainable Built Environment (SBE): proceedings of a National Conference in Department of Architecture and Planning, Indian Institute of Technology Roorkee, </w:t>
      </w:r>
      <w:r w:rsidRPr="00FC6418">
        <w:rPr>
          <w:bCs/>
          <w:sz w:val="22"/>
          <w:szCs w:val="22"/>
        </w:rPr>
        <w:t>10-12nd April 2015</w:t>
      </w:r>
      <w:r w:rsidR="00804CBF" w:rsidRPr="00FC6418">
        <w:rPr>
          <w:bCs/>
          <w:sz w:val="22"/>
          <w:szCs w:val="22"/>
        </w:rPr>
        <w:t>.</w:t>
      </w:r>
    </w:p>
    <w:p w:rsidR="00F445FD" w:rsidRPr="00FC6418" w:rsidRDefault="00F445FD" w:rsidP="00446195">
      <w:pPr>
        <w:pStyle w:val="ListParagraph"/>
        <w:ind w:left="360"/>
        <w:jc w:val="both"/>
        <w:rPr>
          <w:b/>
          <w:sz w:val="22"/>
          <w:szCs w:val="22"/>
        </w:rPr>
      </w:pPr>
    </w:p>
    <w:p w:rsidR="00FD573F" w:rsidRPr="00FC6418" w:rsidRDefault="00446195" w:rsidP="00446195">
      <w:pPr>
        <w:pStyle w:val="ListParagraph"/>
        <w:numPr>
          <w:ilvl w:val="1"/>
          <w:numId w:val="10"/>
        </w:numPr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Doreshor</w:t>
      </w:r>
      <w:proofErr w:type="spellEnd"/>
      <w:r w:rsidRPr="00FC6418">
        <w:rPr>
          <w:sz w:val="22"/>
          <w:szCs w:val="22"/>
        </w:rPr>
        <w:t xml:space="preserve">, K, Shankar, R &amp; Mukherjee M 2013, </w:t>
      </w:r>
      <w:r w:rsidR="007431F8" w:rsidRPr="00FC6418">
        <w:rPr>
          <w:sz w:val="22"/>
          <w:szCs w:val="22"/>
        </w:rPr>
        <w:t>‘</w:t>
      </w:r>
      <w:r w:rsidR="00FD573F" w:rsidRPr="00FC6418">
        <w:rPr>
          <w:sz w:val="22"/>
          <w:szCs w:val="22"/>
        </w:rPr>
        <w:t>Inclusive Planning for the basic Services to Urban poor (BSUP) under JnNURM- case Study: Surat</w:t>
      </w:r>
      <w:r w:rsidR="007431F8" w:rsidRPr="00FC6418">
        <w:rPr>
          <w:sz w:val="22"/>
          <w:szCs w:val="22"/>
        </w:rPr>
        <w:t>’</w:t>
      </w:r>
      <w:r w:rsidR="00FD573F" w:rsidRPr="00FC6418">
        <w:rPr>
          <w:i/>
          <w:sz w:val="22"/>
          <w:szCs w:val="22"/>
        </w:rPr>
        <w:t xml:space="preserve">, </w:t>
      </w:r>
      <w:r w:rsidR="007431F8" w:rsidRPr="00FC6418">
        <w:rPr>
          <w:i/>
          <w:sz w:val="22"/>
          <w:szCs w:val="22"/>
        </w:rPr>
        <w:t xml:space="preserve">Indian Cities in Transition: proceedings of the </w:t>
      </w:r>
      <w:r w:rsidR="00FD573F" w:rsidRPr="00FC6418">
        <w:rPr>
          <w:i/>
          <w:sz w:val="22"/>
          <w:szCs w:val="22"/>
        </w:rPr>
        <w:t>61</w:t>
      </w:r>
      <w:r w:rsidR="00FD573F" w:rsidRPr="00FC6418">
        <w:rPr>
          <w:i/>
          <w:sz w:val="22"/>
          <w:szCs w:val="22"/>
          <w:vertAlign w:val="superscript"/>
        </w:rPr>
        <w:t>st</w:t>
      </w:r>
      <w:r w:rsidR="00FD573F" w:rsidRPr="00FC6418">
        <w:rPr>
          <w:i/>
          <w:sz w:val="22"/>
          <w:szCs w:val="22"/>
        </w:rPr>
        <w:t xml:space="preserve"> National Tow</w:t>
      </w:r>
      <w:r w:rsidR="007431F8" w:rsidRPr="00FC6418">
        <w:rPr>
          <w:i/>
          <w:sz w:val="22"/>
          <w:szCs w:val="22"/>
        </w:rPr>
        <w:t>n and Country Planners Congress</w:t>
      </w:r>
      <w:r w:rsidR="007431F8" w:rsidRPr="00FC6418">
        <w:rPr>
          <w:sz w:val="22"/>
          <w:szCs w:val="22"/>
        </w:rPr>
        <w:t>,</w:t>
      </w:r>
      <w:r w:rsidR="00FD573F" w:rsidRPr="00FC6418">
        <w:rPr>
          <w:sz w:val="22"/>
          <w:szCs w:val="22"/>
        </w:rPr>
        <w:t xml:space="preserve"> 8-10 Feb 2013; </w:t>
      </w:r>
      <w:r w:rsidR="007431F8" w:rsidRPr="00FC6418">
        <w:rPr>
          <w:sz w:val="22"/>
          <w:szCs w:val="22"/>
        </w:rPr>
        <w:t xml:space="preserve">TCPO, Ahmedabad, </w:t>
      </w:r>
      <w:r w:rsidR="00FD573F" w:rsidRPr="00FC6418">
        <w:rPr>
          <w:sz w:val="22"/>
          <w:szCs w:val="22"/>
        </w:rPr>
        <w:t>pp</w:t>
      </w:r>
      <w:r w:rsidR="007431F8" w:rsidRPr="00FC6418">
        <w:rPr>
          <w:sz w:val="22"/>
          <w:szCs w:val="22"/>
        </w:rPr>
        <w:t>.</w:t>
      </w:r>
      <w:r w:rsidR="00FD573F" w:rsidRPr="00FC6418">
        <w:rPr>
          <w:sz w:val="22"/>
          <w:szCs w:val="22"/>
        </w:rPr>
        <w:t xml:space="preserve"> 246-249.</w:t>
      </w:r>
    </w:p>
    <w:p w:rsidR="007431F8" w:rsidRPr="00FC6418" w:rsidRDefault="007431F8" w:rsidP="007431F8">
      <w:pPr>
        <w:pStyle w:val="ListParagraph"/>
        <w:rPr>
          <w:sz w:val="22"/>
          <w:szCs w:val="22"/>
        </w:rPr>
      </w:pPr>
    </w:p>
    <w:p w:rsidR="00822AA4" w:rsidRPr="00FC6418" w:rsidRDefault="007431F8" w:rsidP="007431F8">
      <w:pPr>
        <w:pStyle w:val="ListParagraph"/>
        <w:numPr>
          <w:ilvl w:val="1"/>
          <w:numId w:val="10"/>
        </w:numPr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Biradar</w:t>
      </w:r>
      <w:proofErr w:type="spellEnd"/>
      <w:r w:rsidRPr="00FC6418">
        <w:rPr>
          <w:sz w:val="22"/>
          <w:szCs w:val="22"/>
        </w:rPr>
        <w:t>, S, Mukherjee, M &amp; Shankar, S</w:t>
      </w:r>
      <w:r w:rsidR="000344D6" w:rsidRPr="00FC6418">
        <w:rPr>
          <w:sz w:val="22"/>
          <w:szCs w:val="22"/>
        </w:rPr>
        <w:t xml:space="preserve"> 2012,</w:t>
      </w:r>
      <w:r w:rsidRPr="00FC6418">
        <w:rPr>
          <w:i/>
          <w:sz w:val="22"/>
          <w:szCs w:val="22"/>
        </w:rPr>
        <w:t xml:space="preserve"> ‘</w:t>
      </w:r>
      <w:r w:rsidR="00822AA4" w:rsidRPr="00FC6418">
        <w:rPr>
          <w:i/>
          <w:sz w:val="22"/>
          <w:szCs w:val="22"/>
        </w:rPr>
        <w:t>Sustainability Practices and Leadership in Higher Educational Institutes of India</w:t>
      </w:r>
      <w:r w:rsidRPr="00FC6418">
        <w:rPr>
          <w:i/>
          <w:sz w:val="22"/>
          <w:szCs w:val="22"/>
        </w:rPr>
        <w:t xml:space="preserve">’, </w:t>
      </w:r>
      <w:r w:rsidRPr="00FC6418">
        <w:rPr>
          <w:sz w:val="22"/>
          <w:szCs w:val="22"/>
        </w:rPr>
        <w:t xml:space="preserve">Excellence in higher Education: </w:t>
      </w:r>
      <w:proofErr w:type="gramStart"/>
      <w:r w:rsidRPr="00FC6418">
        <w:rPr>
          <w:sz w:val="22"/>
          <w:szCs w:val="22"/>
        </w:rPr>
        <w:t>a</w:t>
      </w:r>
      <w:proofErr w:type="gramEnd"/>
      <w:r w:rsidRPr="00FC6418">
        <w:rPr>
          <w:sz w:val="22"/>
          <w:szCs w:val="22"/>
        </w:rPr>
        <w:t xml:space="preserve"> National Conference, 28-30 June 2012, Department of Management Studies, </w:t>
      </w:r>
      <w:r w:rsidR="00822AA4" w:rsidRPr="00FC6418">
        <w:rPr>
          <w:sz w:val="22"/>
          <w:szCs w:val="22"/>
        </w:rPr>
        <w:t>Indian Institute of Technology, Delhi</w:t>
      </w:r>
      <w:r w:rsidRPr="00FC6418">
        <w:rPr>
          <w:sz w:val="22"/>
          <w:szCs w:val="22"/>
        </w:rPr>
        <w:t>.</w:t>
      </w:r>
    </w:p>
    <w:p w:rsidR="007431F8" w:rsidRPr="00FC6418" w:rsidRDefault="007431F8" w:rsidP="007431F8">
      <w:pPr>
        <w:pStyle w:val="ListParagraph"/>
        <w:rPr>
          <w:sz w:val="22"/>
          <w:szCs w:val="22"/>
        </w:rPr>
      </w:pPr>
    </w:p>
    <w:p w:rsidR="000344D6" w:rsidRPr="00FC6418" w:rsidRDefault="00804CBF" w:rsidP="000344D6">
      <w:pPr>
        <w:pStyle w:val="ListParagraph"/>
        <w:numPr>
          <w:ilvl w:val="1"/>
          <w:numId w:val="10"/>
        </w:numPr>
        <w:jc w:val="both"/>
        <w:rPr>
          <w:sz w:val="22"/>
          <w:szCs w:val="22"/>
        </w:rPr>
      </w:pPr>
      <w:r w:rsidRPr="00FC6418">
        <w:rPr>
          <w:bCs/>
          <w:sz w:val="22"/>
          <w:szCs w:val="22"/>
        </w:rPr>
        <w:t>Bansal, N, Mukherjee, M &amp;</w:t>
      </w:r>
      <w:proofErr w:type="spellStart"/>
      <w:r w:rsidRPr="00FC6418">
        <w:rPr>
          <w:bCs/>
          <w:sz w:val="22"/>
          <w:szCs w:val="22"/>
        </w:rPr>
        <w:t>Gairola</w:t>
      </w:r>
      <w:proofErr w:type="spellEnd"/>
      <w:r w:rsidRPr="00FC6418">
        <w:rPr>
          <w:bCs/>
          <w:sz w:val="22"/>
          <w:szCs w:val="22"/>
        </w:rPr>
        <w:t>, A 2012, ‘</w:t>
      </w:r>
      <w:hyperlink r:id="rId15" w:tgtFrame="_blank" w:history="1">
        <w:r w:rsidR="00775C55" w:rsidRPr="00FC6418">
          <w:rPr>
            <w:sz w:val="22"/>
            <w:szCs w:val="22"/>
          </w:rPr>
          <w:t>Sustainable Development-Crossroads at Urban Disaster Risk Management and Climate Change</w:t>
        </w:r>
      </w:hyperlink>
      <w:r w:rsidRPr="00FC6418">
        <w:rPr>
          <w:i/>
          <w:sz w:val="22"/>
          <w:szCs w:val="22"/>
        </w:rPr>
        <w:t>’</w:t>
      </w:r>
      <w:r w:rsidR="00775C55" w:rsidRPr="00FC6418">
        <w:rPr>
          <w:sz w:val="22"/>
          <w:szCs w:val="22"/>
        </w:rPr>
        <w:t xml:space="preserve">, </w:t>
      </w:r>
      <w:r w:rsidRPr="00FC6418">
        <w:rPr>
          <w:i/>
          <w:sz w:val="22"/>
          <w:szCs w:val="22"/>
        </w:rPr>
        <w:t>Energy Efficient Design of Buildings: Seeking Cost Effective Solutions: proceedings of a</w:t>
      </w:r>
      <w:r w:rsidR="00775C55" w:rsidRPr="00FC6418">
        <w:rPr>
          <w:i/>
          <w:sz w:val="22"/>
          <w:szCs w:val="22"/>
        </w:rPr>
        <w:t xml:space="preserve"> National Conference</w:t>
      </w:r>
      <w:r w:rsidRPr="00FC6418">
        <w:rPr>
          <w:sz w:val="22"/>
          <w:szCs w:val="22"/>
        </w:rPr>
        <w:t>,</w:t>
      </w:r>
      <w:r w:rsidR="00775C55" w:rsidRPr="00FC6418">
        <w:rPr>
          <w:sz w:val="22"/>
          <w:szCs w:val="22"/>
        </w:rPr>
        <w:t xml:space="preserve"> 6-12 February 2012, </w:t>
      </w:r>
      <w:r w:rsidRPr="00FC6418">
        <w:rPr>
          <w:sz w:val="22"/>
          <w:szCs w:val="22"/>
        </w:rPr>
        <w:t xml:space="preserve">DCRUST </w:t>
      </w:r>
      <w:proofErr w:type="spellStart"/>
      <w:r w:rsidR="00775C55" w:rsidRPr="00FC6418">
        <w:rPr>
          <w:sz w:val="22"/>
          <w:szCs w:val="22"/>
        </w:rPr>
        <w:t>Murthal</w:t>
      </w:r>
      <w:proofErr w:type="spellEnd"/>
      <w:r w:rsidR="00775C55" w:rsidRPr="00FC6418">
        <w:rPr>
          <w:sz w:val="22"/>
          <w:szCs w:val="22"/>
        </w:rPr>
        <w:t>, India</w:t>
      </w:r>
      <w:r w:rsidRPr="00FC6418">
        <w:rPr>
          <w:sz w:val="22"/>
          <w:szCs w:val="22"/>
        </w:rPr>
        <w:t>.</w:t>
      </w:r>
    </w:p>
    <w:p w:rsidR="000344D6" w:rsidRPr="00FC6418" w:rsidRDefault="000344D6" w:rsidP="000344D6">
      <w:pPr>
        <w:pStyle w:val="ListParagraph"/>
        <w:rPr>
          <w:sz w:val="22"/>
          <w:szCs w:val="22"/>
        </w:rPr>
      </w:pPr>
    </w:p>
    <w:p w:rsidR="000344D6" w:rsidRPr="00FC6418" w:rsidRDefault="000344D6" w:rsidP="000344D6">
      <w:pPr>
        <w:pStyle w:val="ListParagraph"/>
        <w:numPr>
          <w:ilvl w:val="1"/>
          <w:numId w:val="10"/>
        </w:numPr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Biradar</w:t>
      </w:r>
      <w:proofErr w:type="spellEnd"/>
      <w:r w:rsidRPr="00FC6418">
        <w:rPr>
          <w:sz w:val="22"/>
          <w:szCs w:val="22"/>
        </w:rPr>
        <w:t xml:space="preserve">, S, Mukherjee, M &amp; Shankar, S </w:t>
      </w:r>
      <w:proofErr w:type="gramStart"/>
      <w:r w:rsidRPr="00FC6418">
        <w:rPr>
          <w:sz w:val="22"/>
          <w:szCs w:val="22"/>
        </w:rPr>
        <w:t>2012.</w:t>
      </w:r>
      <w:r w:rsidR="00804CBF" w:rsidRPr="00FC6418">
        <w:rPr>
          <w:bCs/>
          <w:sz w:val="22"/>
          <w:szCs w:val="22"/>
        </w:rPr>
        <w:t>‘</w:t>
      </w:r>
      <w:proofErr w:type="gramEnd"/>
      <w:r w:rsidR="00822AA4" w:rsidRPr="00FC6418">
        <w:rPr>
          <w:sz w:val="22"/>
          <w:szCs w:val="22"/>
        </w:rPr>
        <w:t>Benchmarking - as a tool for sustainable buildings</w:t>
      </w:r>
      <w:r w:rsidR="00804CBF" w:rsidRPr="00FC6418">
        <w:rPr>
          <w:bCs/>
          <w:sz w:val="22"/>
          <w:szCs w:val="22"/>
        </w:rPr>
        <w:t>’</w:t>
      </w:r>
      <w:r w:rsidRPr="00FC6418">
        <w:rPr>
          <w:i/>
          <w:sz w:val="22"/>
          <w:szCs w:val="22"/>
        </w:rPr>
        <w:t xml:space="preserve"> Energy Efficient Design of Buildings: Seeking Cost Effective Solutions: proceedings of a National Conference</w:t>
      </w:r>
      <w:r w:rsidRPr="00FC6418">
        <w:rPr>
          <w:sz w:val="22"/>
          <w:szCs w:val="22"/>
        </w:rPr>
        <w:t xml:space="preserve">, 6-12 February 2012, DCRUST </w:t>
      </w:r>
      <w:proofErr w:type="spellStart"/>
      <w:r w:rsidRPr="00FC6418">
        <w:rPr>
          <w:sz w:val="22"/>
          <w:szCs w:val="22"/>
        </w:rPr>
        <w:t>Murthal</w:t>
      </w:r>
      <w:proofErr w:type="spellEnd"/>
      <w:r w:rsidRPr="00FC6418">
        <w:rPr>
          <w:sz w:val="22"/>
          <w:szCs w:val="22"/>
        </w:rPr>
        <w:t>, India.</w:t>
      </w:r>
    </w:p>
    <w:p w:rsidR="000344D6" w:rsidRPr="00FC6418" w:rsidRDefault="000344D6" w:rsidP="000344D6">
      <w:pPr>
        <w:pStyle w:val="ListParagraph"/>
        <w:rPr>
          <w:i/>
          <w:sz w:val="22"/>
          <w:szCs w:val="22"/>
        </w:rPr>
      </w:pPr>
    </w:p>
    <w:p w:rsidR="00356F6C" w:rsidRPr="00FC6418" w:rsidRDefault="000344D6" w:rsidP="00356F6C">
      <w:pPr>
        <w:pStyle w:val="ListParagraph"/>
        <w:numPr>
          <w:ilvl w:val="1"/>
          <w:numId w:val="10"/>
        </w:numPr>
        <w:jc w:val="both"/>
        <w:rPr>
          <w:sz w:val="22"/>
          <w:szCs w:val="22"/>
        </w:rPr>
      </w:pPr>
      <w:r w:rsidRPr="00FC6418">
        <w:rPr>
          <w:sz w:val="22"/>
          <w:szCs w:val="22"/>
        </w:rPr>
        <w:t>Mohan</w:t>
      </w:r>
      <w:r w:rsidR="00356F6C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K, Flay R. G. J, </w:t>
      </w:r>
      <w:proofErr w:type="spellStart"/>
      <w:r w:rsidRPr="00FC6418">
        <w:rPr>
          <w:sz w:val="22"/>
          <w:szCs w:val="22"/>
        </w:rPr>
        <w:t>Gairola</w:t>
      </w:r>
      <w:proofErr w:type="spellEnd"/>
      <w:r w:rsidR="00356F6C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A, Mukherjee, M &amp;Guha T </w:t>
      </w:r>
      <w:proofErr w:type="gramStart"/>
      <w:r w:rsidRPr="00FC6418">
        <w:rPr>
          <w:sz w:val="22"/>
          <w:szCs w:val="22"/>
        </w:rPr>
        <w:t>2010,</w:t>
      </w:r>
      <w:r w:rsidR="00356F6C" w:rsidRPr="00FC6418">
        <w:rPr>
          <w:sz w:val="22"/>
          <w:szCs w:val="22"/>
        </w:rPr>
        <w:t>‘</w:t>
      </w:r>
      <w:proofErr w:type="gramEnd"/>
      <w:r w:rsidR="008808D6" w:rsidRPr="00FC6418">
        <w:rPr>
          <w:sz w:val="22"/>
          <w:szCs w:val="22"/>
        </w:rPr>
        <w:t xml:space="preserve">Erosion tests </w:t>
      </w:r>
      <w:proofErr w:type="spellStart"/>
      <w:r w:rsidR="008808D6" w:rsidRPr="00FC6418">
        <w:rPr>
          <w:sz w:val="22"/>
          <w:szCs w:val="22"/>
        </w:rPr>
        <w:t>forassessing</w:t>
      </w:r>
      <w:proofErr w:type="spellEnd"/>
      <w:r w:rsidR="008808D6" w:rsidRPr="00FC6418">
        <w:rPr>
          <w:sz w:val="22"/>
          <w:szCs w:val="22"/>
        </w:rPr>
        <w:t xml:space="preserve"> wind speed amplification in the vicinity of tall buildings</w:t>
      </w:r>
      <w:r w:rsidR="00356F6C" w:rsidRPr="00FC6418">
        <w:rPr>
          <w:sz w:val="22"/>
          <w:szCs w:val="22"/>
        </w:rPr>
        <w:t>’</w:t>
      </w:r>
      <w:r w:rsidR="008808D6" w:rsidRPr="00FC6418">
        <w:rPr>
          <w:sz w:val="22"/>
          <w:szCs w:val="22"/>
        </w:rPr>
        <w:t xml:space="preserve">, </w:t>
      </w:r>
      <w:r w:rsidR="008808D6" w:rsidRPr="00FC6418">
        <w:rPr>
          <w:i/>
          <w:sz w:val="22"/>
          <w:szCs w:val="22"/>
        </w:rPr>
        <w:t>Disaster Mitigation in Housing in India</w:t>
      </w:r>
      <w:r w:rsidR="00356F6C" w:rsidRPr="00FC6418">
        <w:rPr>
          <w:i/>
          <w:sz w:val="22"/>
          <w:szCs w:val="22"/>
        </w:rPr>
        <w:t xml:space="preserve">- an Agenda for Future: </w:t>
      </w:r>
      <w:r w:rsidR="008808D6" w:rsidRPr="00FC6418">
        <w:rPr>
          <w:i/>
          <w:sz w:val="22"/>
          <w:szCs w:val="22"/>
        </w:rPr>
        <w:t>HDMFA2010</w:t>
      </w:r>
      <w:r w:rsidR="00356F6C" w:rsidRPr="00FC6418">
        <w:rPr>
          <w:i/>
          <w:sz w:val="22"/>
          <w:szCs w:val="22"/>
        </w:rPr>
        <w:t xml:space="preserve"> National Research Conference</w:t>
      </w:r>
      <w:r w:rsidR="00356F6C" w:rsidRPr="00FC6418">
        <w:rPr>
          <w:sz w:val="22"/>
          <w:szCs w:val="22"/>
        </w:rPr>
        <w:t xml:space="preserve">, </w:t>
      </w:r>
      <w:r w:rsidR="008808D6" w:rsidRPr="00FC6418">
        <w:rPr>
          <w:sz w:val="22"/>
          <w:szCs w:val="22"/>
        </w:rPr>
        <w:t>19-2</w:t>
      </w:r>
      <w:r w:rsidR="00356F6C" w:rsidRPr="00FC6418">
        <w:rPr>
          <w:sz w:val="22"/>
          <w:szCs w:val="22"/>
        </w:rPr>
        <w:t xml:space="preserve">0 March </w:t>
      </w:r>
      <w:r w:rsidR="008808D6" w:rsidRPr="00FC6418">
        <w:rPr>
          <w:sz w:val="22"/>
          <w:szCs w:val="22"/>
        </w:rPr>
        <w:t>2010</w:t>
      </w:r>
      <w:r w:rsidR="00356F6C" w:rsidRPr="00FC6418">
        <w:rPr>
          <w:sz w:val="22"/>
          <w:szCs w:val="22"/>
        </w:rPr>
        <w:t>,</w:t>
      </w:r>
      <w:r w:rsidR="008808D6" w:rsidRPr="00FC6418">
        <w:rPr>
          <w:sz w:val="22"/>
          <w:szCs w:val="22"/>
        </w:rPr>
        <w:t xml:space="preserve"> IIT Roorkee.</w:t>
      </w:r>
    </w:p>
    <w:p w:rsidR="00356F6C" w:rsidRPr="00FC6418" w:rsidRDefault="00356F6C" w:rsidP="00356F6C">
      <w:pPr>
        <w:pStyle w:val="ListParagraph"/>
        <w:rPr>
          <w:sz w:val="22"/>
          <w:szCs w:val="22"/>
        </w:rPr>
      </w:pPr>
    </w:p>
    <w:p w:rsidR="008808D6" w:rsidRPr="00FC6418" w:rsidRDefault="00356F6C" w:rsidP="00356F6C">
      <w:pPr>
        <w:pStyle w:val="ListParagraph"/>
        <w:numPr>
          <w:ilvl w:val="1"/>
          <w:numId w:val="10"/>
        </w:numPr>
        <w:jc w:val="both"/>
        <w:rPr>
          <w:sz w:val="22"/>
          <w:szCs w:val="22"/>
        </w:rPr>
      </w:pPr>
      <w:r w:rsidRPr="00FC6418">
        <w:rPr>
          <w:sz w:val="22"/>
          <w:szCs w:val="22"/>
        </w:rPr>
        <w:t>Mohan</w:t>
      </w:r>
      <w:r w:rsidR="009E2CF7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K, </w:t>
      </w:r>
      <w:proofErr w:type="spellStart"/>
      <w:r w:rsidRPr="00FC6418">
        <w:rPr>
          <w:sz w:val="22"/>
          <w:szCs w:val="22"/>
        </w:rPr>
        <w:t>Gairola</w:t>
      </w:r>
      <w:proofErr w:type="spellEnd"/>
      <w:r w:rsidRPr="00FC6418">
        <w:rPr>
          <w:sz w:val="22"/>
          <w:szCs w:val="22"/>
        </w:rPr>
        <w:t xml:space="preserve">, A, &amp; Mukherjee, </w:t>
      </w:r>
      <w:proofErr w:type="gramStart"/>
      <w:r w:rsidRPr="00FC6418">
        <w:rPr>
          <w:sz w:val="22"/>
          <w:szCs w:val="22"/>
        </w:rPr>
        <w:t>M  2009</w:t>
      </w:r>
      <w:proofErr w:type="gramEnd"/>
      <w:r w:rsidRPr="00FC6418">
        <w:rPr>
          <w:sz w:val="22"/>
          <w:szCs w:val="22"/>
        </w:rPr>
        <w:t>, ‘</w:t>
      </w:r>
      <w:r w:rsidR="008808D6" w:rsidRPr="00FC6418">
        <w:rPr>
          <w:sz w:val="22"/>
          <w:szCs w:val="22"/>
        </w:rPr>
        <w:t xml:space="preserve">Strategies for mitigating the adverse effects of Pedestrian level winds in the vicinity of tall </w:t>
      </w:r>
      <w:proofErr w:type="spellStart"/>
      <w:r w:rsidR="008808D6" w:rsidRPr="00FC6418">
        <w:rPr>
          <w:sz w:val="22"/>
          <w:szCs w:val="22"/>
        </w:rPr>
        <w:t>buildings</w:t>
      </w:r>
      <w:r w:rsidRPr="00FC6418">
        <w:rPr>
          <w:sz w:val="22"/>
          <w:szCs w:val="22"/>
        </w:rPr>
        <w:t>’</w:t>
      </w:r>
      <w:r w:rsidR="008808D6" w:rsidRPr="00FC6418">
        <w:rPr>
          <w:sz w:val="22"/>
          <w:szCs w:val="22"/>
        </w:rPr>
        <w:t>,</w:t>
      </w:r>
      <w:r w:rsidR="008808D6" w:rsidRPr="00FC6418">
        <w:rPr>
          <w:i/>
          <w:sz w:val="22"/>
          <w:szCs w:val="22"/>
        </w:rPr>
        <w:t>Housing</w:t>
      </w:r>
      <w:proofErr w:type="spellEnd"/>
      <w:r w:rsidR="008808D6" w:rsidRPr="00FC6418">
        <w:rPr>
          <w:i/>
          <w:sz w:val="22"/>
          <w:szCs w:val="22"/>
        </w:rPr>
        <w:t xml:space="preserve"> and Disaster Mitigation Efforts in India</w:t>
      </w:r>
      <w:r w:rsidRPr="00FC6418">
        <w:rPr>
          <w:i/>
          <w:sz w:val="22"/>
          <w:szCs w:val="22"/>
        </w:rPr>
        <w:t>-</w:t>
      </w:r>
      <w:r w:rsidR="008808D6" w:rsidRPr="00FC6418">
        <w:rPr>
          <w:i/>
          <w:sz w:val="22"/>
          <w:szCs w:val="22"/>
        </w:rPr>
        <w:t xml:space="preserve"> Case-studies</w:t>
      </w:r>
      <w:r w:rsidRPr="00FC6418">
        <w:rPr>
          <w:i/>
          <w:sz w:val="22"/>
          <w:szCs w:val="22"/>
        </w:rPr>
        <w:t>: HDME</w:t>
      </w:r>
      <w:r w:rsidR="008808D6" w:rsidRPr="00FC6418">
        <w:rPr>
          <w:i/>
          <w:sz w:val="22"/>
          <w:szCs w:val="22"/>
        </w:rPr>
        <w:t>09</w:t>
      </w:r>
      <w:r w:rsidRPr="00FC6418">
        <w:rPr>
          <w:i/>
          <w:sz w:val="22"/>
          <w:szCs w:val="22"/>
        </w:rPr>
        <w:t xml:space="preserve"> National Research Conference</w:t>
      </w:r>
      <w:r w:rsidRPr="00FC6418">
        <w:rPr>
          <w:sz w:val="22"/>
          <w:szCs w:val="22"/>
        </w:rPr>
        <w:t xml:space="preserve">, </w:t>
      </w:r>
      <w:r w:rsidR="008808D6" w:rsidRPr="00FC6418">
        <w:rPr>
          <w:sz w:val="22"/>
          <w:szCs w:val="22"/>
        </w:rPr>
        <w:t>18 April 2009</w:t>
      </w:r>
      <w:r w:rsidRPr="00FC6418">
        <w:rPr>
          <w:sz w:val="22"/>
          <w:szCs w:val="22"/>
        </w:rPr>
        <w:t xml:space="preserve">, </w:t>
      </w:r>
      <w:r w:rsidR="008808D6" w:rsidRPr="00FC6418">
        <w:rPr>
          <w:sz w:val="22"/>
          <w:szCs w:val="22"/>
        </w:rPr>
        <w:t>IIT Roorkee</w:t>
      </w:r>
      <w:r w:rsidRPr="00FC6418">
        <w:rPr>
          <w:sz w:val="22"/>
          <w:szCs w:val="22"/>
        </w:rPr>
        <w:t>.</w:t>
      </w:r>
    </w:p>
    <w:p w:rsidR="00356F6C" w:rsidRPr="00FC6418" w:rsidRDefault="00356F6C" w:rsidP="00356F6C">
      <w:pPr>
        <w:pStyle w:val="ListParagraph"/>
        <w:rPr>
          <w:sz w:val="22"/>
          <w:szCs w:val="22"/>
        </w:rPr>
      </w:pPr>
    </w:p>
    <w:p w:rsidR="009E2CF7" w:rsidRPr="00FC6418" w:rsidRDefault="009E2CF7" w:rsidP="009E2CF7">
      <w:pPr>
        <w:pStyle w:val="ListParagraph"/>
        <w:numPr>
          <w:ilvl w:val="1"/>
          <w:numId w:val="10"/>
        </w:numPr>
        <w:jc w:val="both"/>
        <w:rPr>
          <w:sz w:val="22"/>
          <w:szCs w:val="22"/>
        </w:rPr>
      </w:pPr>
      <w:r w:rsidRPr="00FC6418">
        <w:rPr>
          <w:bCs/>
          <w:sz w:val="22"/>
          <w:szCs w:val="22"/>
        </w:rPr>
        <w:t>Mukherjee, M 2000, ‘</w:t>
      </w:r>
      <w:r w:rsidR="00A620CD" w:rsidRPr="00FC6418">
        <w:rPr>
          <w:bCs/>
          <w:sz w:val="22"/>
          <w:szCs w:val="22"/>
        </w:rPr>
        <w:t>Habitat and Environment</w:t>
      </w:r>
      <w:r w:rsidRPr="00FC6418">
        <w:rPr>
          <w:bCs/>
          <w:sz w:val="22"/>
          <w:szCs w:val="22"/>
        </w:rPr>
        <w:t>’</w:t>
      </w:r>
      <w:r w:rsidR="00A620CD" w:rsidRPr="00FC6418">
        <w:rPr>
          <w:bCs/>
          <w:i/>
          <w:sz w:val="22"/>
          <w:szCs w:val="22"/>
        </w:rPr>
        <w:t>, Emerging issues of Environmental Management</w:t>
      </w:r>
      <w:r w:rsidRPr="00FC6418">
        <w:rPr>
          <w:bCs/>
          <w:i/>
          <w:sz w:val="22"/>
          <w:szCs w:val="22"/>
        </w:rPr>
        <w:t xml:space="preserve">: </w:t>
      </w:r>
      <w:proofErr w:type="gramStart"/>
      <w:r w:rsidRPr="00FC6418">
        <w:rPr>
          <w:bCs/>
          <w:i/>
          <w:sz w:val="22"/>
          <w:szCs w:val="22"/>
        </w:rPr>
        <w:t>a</w:t>
      </w:r>
      <w:proofErr w:type="gramEnd"/>
      <w:r w:rsidRPr="00FC6418">
        <w:rPr>
          <w:bCs/>
          <w:i/>
          <w:sz w:val="22"/>
          <w:szCs w:val="22"/>
        </w:rPr>
        <w:t xml:space="preserve"> National Conference</w:t>
      </w:r>
      <w:r w:rsidR="00A620CD" w:rsidRPr="00FC6418">
        <w:rPr>
          <w:bCs/>
          <w:sz w:val="22"/>
          <w:szCs w:val="22"/>
        </w:rPr>
        <w:t xml:space="preserve">, </w:t>
      </w:r>
      <w:r w:rsidRPr="00FC6418">
        <w:rPr>
          <w:bCs/>
          <w:sz w:val="22"/>
          <w:szCs w:val="22"/>
        </w:rPr>
        <w:t xml:space="preserve">March 2000, </w:t>
      </w:r>
      <w:r w:rsidR="00A620CD" w:rsidRPr="00FC6418">
        <w:rPr>
          <w:bCs/>
          <w:sz w:val="22"/>
          <w:szCs w:val="22"/>
        </w:rPr>
        <w:t>Dep</w:t>
      </w:r>
      <w:r w:rsidRPr="00FC6418">
        <w:rPr>
          <w:bCs/>
          <w:sz w:val="22"/>
          <w:szCs w:val="22"/>
        </w:rPr>
        <w:t>artment</w:t>
      </w:r>
      <w:r w:rsidR="00A620CD" w:rsidRPr="00FC6418">
        <w:rPr>
          <w:bCs/>
          <w:sz w:val="22"/>
          <w:szCs w:val="22"/>
        </w:rPr>
        <w:t xml:space="preserve"> of Business Ma</w:t>
      </w:r>
      <w:r w:rsidRPr="00FC6418">
        <w:rPr>
          <w:bCs/>
          <w:sz w:val="22"/>
          <w:szCs w:val="22"/>
        </w:rPr>
        <w:t>nagement, Calcutta University.</w:t>
      </w:r>
    </w:p>
    <w:p w:rsidR="009E2CF7" w:rsidRPr="00FC6418" w:rsidRDefault="009E2CF7" w:rsidP="009E2CF7">
      <w:pPr>
        <w:pStyle w:val="ListParagraph"/>
        <w:rPr>
          <w:bCs/>
          <w:sz w:val="22"/>
          <w:szCs w:val="22"/>
        </w:rPr>
      </w:pPr>
    </w:p>
    <w:p w:rsidR="00096462" w:rsidRPr="00FC6418" w:rsidRDefault="009E2CF7" w:rsidP="001D3122">
      <w:pPr>
        <w:pStyle w:val="ListParagraph"/>
        <w:numPr>
          <w:ilvl w:val="1"/>
          <w:numId w:val="10"/>
        </w:numPr>
        <w:jc w:val="both"/>
        <w:rPr>
          <w:sz w:val="22"/>
          <w:szCs w:val="22"/>
        </w:rPr>
      </w:pPr>
      <w:r w:rsidRPr="00FC6418">
        <w:rPr>
          <w:bCs/>
          <w:sz w:val="22"/>
          <w:szCs w:val="22"/>
        </w:rPr>
        <w:t>Mukherjee, M 2000, ‘</w:t>
      </w:r>
      <w:r w:rsidR="001472EB" w:rsidRPr="00FC6418">
        <w:rPr>
          <w:sz w:val="22"/>
          <w:szCs w:val="22"/>
        </w:rPr>
        <w:t>Housing</w:t>
      </w:r>
      <w:r w:rsidR="00C7392A" w:rsidRPr="00FC6418">
        <w:rPr>
          <w:sz w:val="22"/>
          <w:szCs w:val="22"/>
        </w:rPr>
        <w:t xml:space="preserve">, </w:t>
      </w:r>
      <w:r w:rsidR="00AE7078" w:rsidRPr="00FC6418">
        <w:rPr>
          <w:sz w:val="22"/>
          <w:szCs w:val="22"/>
        </w:rPr>
        <w:t>Urbanization</w:t>
      </w:r>
      <w:r w:rsidR="00C7392A" w:rsidRPr="00FC6418">
        <w:rPr>
          <w:sz w:val="22"/>
          <w:szCs w:val="22"/>
        </w:rPr>
        <w:t xml:space="preserve"> and Environmen</w:t>
      </w:r>
      <w:r w:rsidR="00AE7078" w:rsidRPr="00FC6418">
        <w:rPr>
          <w:sz w:val="22"/>
          <w:szCs w:val="22"/>
        </w:rPr>
        <w:t>t</w:t>
      </w:r>
      <w:r w:rsidRPr="00FC6418">
        <w:rPr>
          <w:sz w:val="22"/>
          <w:szCs w:val="22"/>
        </w:rPr>
        <w:t>’</w:t>
      </w:r>
      <w:r w:rsidR="00AE7078" w:rsidRPr="00FC6418">
        <w:rPr>
          <w:sz w:val="22"/>
          <w:szCs w:val="22"/>
        </w:rPr>
        <w:t>,</w:t>
      </w:r>
      <w:r w:rsidR="00EA2EB6" w:rsidRPr="00FC6418">
        <w:rPr>
          <w:sz w:val="22"/>
          <w:szCs w:val="22"/>
        </w:rPr>
        <w:t xml:space="preserve"> </w:t>
      </w:r>
      <w:r w:rsidR="00AE7078" w:rsidRPr="00FC6418">
        <w:rPr>
          <w:i/>
          <w:sz w:val="22"/>
          <w:szCs w:val="22"/>
        </w:rPr>
        <w:t>Urbanization</w:t>
      </w:r>
      <w:r w:rsidRPr="00FC6418">
        <w:rPr>
          <w:i/>
          <w:sz w:val="22"/>
          <w:szCs w:val="22"/>
        </w:rPr>
        <w:t xml:space="preserve"> and urban Development: Past</w:t>
      </w:r>
      <w:r w:rsidR="00C7392A" w:rsidRPr="00FC6418">
        <w:rPr>
          <w:i/>
          <w:sz w:val="22"/>
          <w:szCs w:val="22"/>
        </w:rPr>
        <w:t>, present and future</w:t>
      </w:r>
      <w:r w:rsidR="00BA655E" w:rsidRPr="00FC6418">
        <w:rPr>
          <w:sz w:val="22"/>
          <w:szCs w:val="22"/>
        </w:rPr>
        <w:t>,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 xml:space="preserve">January 2000, </w:t>
      </w:r>
      <w:r w:rsidR="00C7392A" w:rsidRPr="00FC6418">
        <w:rPr>
          <w:sz w:val="22"/>
          <w:szCs w:val="22"/>
        </w:rPr>
        <w:t>Centre for Urban Economic Studies, Calcutta</w:t>
      </w:r>
      <w:r w:rsidRPr="00FC6418">
        <w:rPr>
          <w:sz w:val="22"/>
          <w:szCs w:val="22"/>
        </w:rPr>
        <w:t>.</w:t>
      </w:r>
    </w:p>
    <w:p w:rsidR="00B577E8" w:rsidRDefault="00B577E8" w:rsidP="009E2CF7">
      <w:pPr>
        <w:rPr>
          <w:bCs/>
          <w:sz w:val="22"/>
          <w:szCs w:val="22"/>
        </w:rPr>
      </w:pPr>
    </w:p>
    <w:p w:rsidR="00EA56AF" w:rsidRDefault="00EA56AF" w:rsidP="009E2CF7">
      <w:pPr>
        <w:rPr>
          <w:bCs/>
          <w:sz w:val="22"/>
          <w:szCs w:val="22"/>
        </w:rPr>
      </w:pPr>
    </w:p>
    <w:p w:rsidR="00EA56AF" w:rsidRPr="00FC6418" w:rsidRDefault="00EA56AF" w:rsidP="009E2CF7">
      <w:pPr>
        <w:rPr>
          <w:bCs/>
          <w:sz w:val="22"/>
          <w:szCs w:val="22"/>
        </w:rPr>
      </w:pPr>
    </w:p>
    <w:p w:rsidR="00FE581D" w:rsidRPr="00FC6418" w:rsidRDefault="00C7392A" w:rsidP="00953DCA">
      <w:pPr>
        <w:numPr>
          <w:ilvl w:val="0"/>
          <w:numId w:val="2"/>
        </w:numPr>
        <w:rPr>
          <w:i/>
          <w:sz w:val="22"/>
          <w:szCs w:val="22"/>
        </w:rPr>
      </w:pPr>
      <w:r w:rsidRPr="00FC6418">
        <w:rPr>
          <w:b/>
          <w:sz w:val="22"/>
          <w:szCs w:val="22"/>
        </w:rPr>
        <w:t>International</w:t>
      </w:r>
    </w:p>
    <w:p w:rsidR="00000000" w:rsidRPr="00153206" w:rsidRDefault="0027255C" w:rsidP="00153206">
      <w:pPr>
        <w:pStyle w:val="ListParagraph"/>
        <w:numPr>
          <w:ilvl w:val="0"/>
          <w:numId w:val="27"/>
        </w:numPr>
        <w:spacing w:after="160" w:line="259" w:lineRule="auto"/>
        <w:ind w:left="360"/>
        <w:rPr>
          <w:sz w:val="22"/>
          <w:szCs w:val="22"/>
        </w:rPr>
      </w:pPr>
      <w:r w:rsidRPr="00153206">
        <w:rPr>
          <w:sz w:val="22"/>
          <w:szCs w:val="22"/>
        </w:rPr>
        <w:t>Sharma, A., &amp; Mukherjee, M. 2024. Assessing the effect of Nature-Based Solutions on Air Quality in a Residential Area of Delhi using ENVI-met. In A. W. Barb</w:t>
      </w:r>
      <w:r w:rsidRPr="00153206">
        <w:rPr>
          <w:sz w:val="22"/>
          <w:szCs w:val="22"/>
        </w:rPr>
        <w:t xml:space="preserve">ara </w:t>
      </w:r>
      <w:proofErr w:type="spellStart"/>
      <w:r w:rsidRPr="00153206">
        <w:rPr>
          <w:sz w:val="22"/>
          <w:szCs w:val="22"/>
        </w:rPr>
        <w:t>Widera</w:t>
      </w:r>
      <w:proofErr w:type="spellEnd"/>
      <w:r w:rsidRPr="00153206">
        <w:rPr>
          <w:sz w:val="22"/>
          <w:szCs w:val="22"/>
        </w:rPr>
        <w:t xml:space="preserve">, Marta </w:t>
      </w:r>
      <w:proofErr w:type="spellStart"/>
      <w:r w:rsidRPr="00153206">
        <w:rPr>
          <w:sz w:val="22"/>
          <w:szCs w:val="22"/>
        </w:rPr>
        <w:t>Rudnicka-Bogusz</w:t>
      </w:r>
      <w:proofErr w:type="spellEnd"/>
      <w:r w:rsidRPr="00153206">
        <w:rPr>
          <w:sz w:val="22"/>
          <w:szCs w:val="22"/>
        </w:rPr>
        <w:t xml:space="preserve">, Jakub </w:t>
      </w:r>
      <w:proofErr w:type="spellStart"/>
      <w:r w:rsidRPr="00153206">
        <w:rPr>
          <w:sz w:val="22"/>
          <w:szCs w:val="22"/>
        </w:rPr>
        <w:t>Onyszkiewicz</w:t>
      </w:r>
      <w:proofErr w:type="spellEnd"/>
      <w:r w:rsidRPr="00153206">
        <w:rPr>
          <w:sz w:val="22"/>
          <w:szCs w:val="22"/>
        </w:rPr>
        <w:t xml:space="preserve"> (Ed.), Proceedings of 37th PLEA Conference (pp. 1371–1376). PLEA. </w:t>
      </w:r>
      <w:hyperlink r:id="rId16" w:history="1">
        <w:r w:rsidRPr="00153206">
          <w:rPr>
            <w:rFonts w:eastAsiaTheme="minorEastAsia"/>
          </w:rPr>
          <w:t>https://plea2024.pl/?page_id=8073</w:t>
        </w:r>
      </w:hyperlink>
      <w:r w:rsidRPr="00153206">
        <w:rPr>
          <w:sz w:val="22"/>
          <w:szCs w:val="22"/>
        </w:rPr>
        <w:t xml:space="preserve"> </w:t>
      </w:r>
    </w:p>
    <w:p w:rsidR="00000000" w:rsidRPr="00153206" w:rsidRDefault="0027255C" w:rsidP="00153206">
      <w:pPr>
        <w:pStyle w:val="ListParagraph"/>
        <w:numPr>
          <w:ilvl w:val="0"/>
          <w:numId w:val="27"/>
        </w:numPr>
        <w:spacing w:after="160" w:line="259" w:lineRule="auto"/>
        <w:ind w:left="360"/>
        <w:rPr>
          <w:sz w:val="22"/>
          <w:szCs w:val="22"/>
        </w:rPr>
      </w:pPr>
      <w:r w:rsidRPr="00153206">
        <w:rPr>
          <w:sz w:val="22"/>
          <w:szCs w:val="22"/>
        </w:rPr>
        <w:t xml:space="preserve">Kacker, K., Mukherjee, M., &amp; Srivastava, P. 2024. </w:t>
      </w:r>
      <w:r w:rsidRPr="00153206">
        <w:rPr>
          <w:sz w:val="22"/>
          <w:szCs w:val="22"/>
        </w:rPr>
        <w:t>Assessment of heat stress hazard at an intra</w:t>
      </w:r>
      <w:r w:rsidRPr="00153206">
        <w:rPr>
          <w:sz w:val="22"/>
          <w:szCs w:val="22"/>
        </w:rPr>
        <w:t>-urban level: A case of Delhi, India</w:t>
      </w:r>
      <w:r w:rsidRPr="00153206">
        <w:rPr>
          <w:sz w:val="22"/>
          <w:szCs w:val="22"/>
        </w:rPr>
        <w:t xml:space="preserve">. In A. W. Barbara </w:t>
      </w:r>
      <w:proofErr w:type="spellStart"/>
      <w:r w:rsidRPr="00153206">
        <w:rPr>
          <w:sz w:val="22"/>
          <w:szCs w:val="22"/>
        </w:rPr>
        <w:t>Widera</w:t>
      </w:r>
      <w:proofErr w:type="spellEnd"/>
      <w:r w:rsidRPr="00153206">
        <w:rPr>
          <w:sz w:val="22"/>
          <w:szCs w:val="22"/>
        </w:rPr>
        <w:t xml:space="preserve">, Marta </w:t>
      </w:r>
      <w:proofErr w:type="spellStart"/>
      <w:r w:rsidRPr="00153206">
        <w:rPr>
          <w:sz w:val="22"/>
          <w:szCs w:val="22"/>
        </w:rPr>
        <w:t>Rudnicka-Bogusz</w:t>
      </w:r>
      <w:proofErr w:type="spellEnd"/>
      <w:r w:rsidRPr="00153206">
        <w:rPr>
          <w:sz w:val="22"/>
          <w:szCs w:val="22"/>
        </w:rPr>
        <w:t xml:space="preserve">, Jakub </w:t>
      </w:r>
      <w:proofErr w:type="spellStart"/>
      <w:r w:rsidRPr="00153206">
        <w:rPr>
          <w:sz w:val="22"/>
          <w:szCs w:val="22"/>
        </w:rPr>
        <w:t>Onyszkiewicz</w:t>
      </w:r>
      <w:proofErr w:type="spellEnd"/>
      <w:r w:rsidRPr="00153206">
        <w:rPr>
          <w:sz w:val="22"/>
          <w:szCs w:val="22"/>
        </w:rPr>
        <w:t xml:space="preserve"> (Ed.), Proceedings of 37th PLEA Conference (pp. 464–469). PLEA. </w:t>
      </w:r>
      <w:hyperlink r:id="rId17" w:history="1">
        <w:r w:rsidRPr="00153206">
          <w:rPr>
            <w:rFonts w:eastAsiaTheme="minorEastAsia"/>
          </w:rPr>
          <w:t>https://plea2024.pl/?page_id=8073</w:t>
        </w:r>
      </w:hyperlink>
      <w:r w:rsidRPr="00153206">
        <w:rPr>
          <w:sz w:val="22"/>
          <w:szCs w:val="22"/>
        </w:rPr>
        <w:t xml:space="preserve"> </w:t>
      </w:r>
    </w:p>
    <w:p w:rsidR="00E23635" w:rsidRPr="00E23635" w:rsidRDefault="0027255C" w:rsidP="00E23635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sz w:val="22"/>
          <w:szCs w:val="22"/>
        </w:rPr>
      </w:pPr>
      <w:hyperlink r:id="rId18" w:history="1">
        <w:r w:rsidR="00E23635" w:rsidRPr="00E23635">
          <w:rPr>
            <w:sz w:val="22"/>
            <w:szCs w:val="22"/>
          </w:rPr>
          <w:t xml:space="preserve">S </w:t>
        </w:r>
        <w:proofErr w:type="spellStart"/>
        <w:r w:rsidR="00E23635" w:rsidRPr="00E23635">
          <w:rPr>
            <w:sz w:val="22"/>
            <w:szCs w:val="22"/>
          </w:rPr>
          <w:t>Kolay</w:t>
        </w:r>
        <w:proofErr w:type="spellEnd"/>
      </w:hyperlink>
      <w:r w:rsidR="00E23635" w:rsidRPr="00E23635">
        <w:rPr>
          <w:sz w:val="22"/>
          <w:szCs w:val="22"/>
        </w:rPr>
        <w:t xml:space="preserve">, B </w:t>
      </w:r>
      <w:proofErr w:type="spellStart"/>
      <w:r w:rsidR="00E23635" w:rsidRPr="00E23635">
        <w:rPr>
          <w:sz w:val="22"/>
          <w:szCs w:val="22"/>
        </w:rPr>
        <w:t>Sihmar</w:t>
      </w:r>
      <w:proofErr w:type="spellEnd"/>
      <w:r w:rsidR="00E23635" w:rsidRPr="00E23635">
        <w:rPr>
          <w:sz w:val="22"/>
          <w:szCs w:val="22"/>
        </w:rPr>
        <w:t>,</w:t>
      </w:r>
      <w:r w:rsidR="00E23635">
        <w:rPr>
          <w:sz w:val="22"/>
          <w:szCs w:val="22"/>
        </w:rPr>
        <w:t xml:space="preserve"> &amp;</w:t>
      </w:r>
      <w:r w:rsidR="00E23635" w:rsidRPr="00E23635">
        <w:rPr>
          <w:sz w:val="22"/>
          <w:szCs w:val="22"/>
        </w:rPr>
        <w:t xml:space="preserve"> M Mukherjee. </w:t>
      </w:r>
      <w:r w:rsidR="00E23635">
        <w:rPr>
          <w:sz w:val="22"/>
          <w:szCs w:val="22"/>
        </w:rPr>
        <w:t xml:space="preserve"> (2023)</w:t>
      </w:r>
      <w:r w:rsidR="00E23635" w:rsidRPr="00E23635">
        <w:rPr>
          <w:rFonts w:ascii="Arial" w:hAnsi="Arial" w:cs="Arial"/>
          <w:b/>
          <w:bCs/>
          <w:color w:val="222222"/>
          <w:sz w:val="22"/>
          <w:szCs w:val="22"/>
        </w:rPr>
        <w:t> </w:t>
      </w:r>
      <w:r w:rsidR="00E23635" w:rsidRPr="00E23635">
        <w:rPr>
          <w:sz w:val="22"/>
          <w:szCs w:val="22"/>
        </w:rPr>
        <w:t xml:space="preserve">Ways of Seeing: </w:t>
      </w:r>
      <w:bookmarkStart w:id="3" w:name="_GoBack"/>
      <w:bookmarkEnd w:id="3"/>
      <w:r w:rsidR="00E23635" w:rsidRPr="00E23635">
        <w:rPr>
          <w:sz w:val="22"/>
          <w:szCs w:val="22"/>
        </w:rPr>
        <w:t xml:space="preserve">An Eye-tracking Study of Natural Viewing Behaviour Towards Paintings. Conference </w:t>
      </w:r>
      <w:hyperlink r:id="rId19" w:history="1">
        <w:r w:rsidR="00E23635" w:rsidRPr="00E23635">
          <w:rPr>
            <w:i/>
            <w:sz w:val="22"/>
            <w:szCs w:val="22"/>
          </w:rPr>
          <w:t xml:space="preserve"> Proceeding of 14</w:t>
        </w:r>
        <w:r w:rsidR="00E23635" w:rsidRPr="00E23635">
          <w:rPr>
            <w:i/>
            <w:sz w:val="22"/>
            <w:szCs w:val="22"/>
            <w:vertAlign w:val="superscript"/>
          </w:rPr>
          <w:t>th</w:t>
        </w:r>
        <w:r w:rsidR="00E23635" w:rsidRPr="00E23635">
          <w:rPr>
            <w:i/>
            <w:sz w:val="22"/>
            <w:szCs w:val="22"/>
          </w:rPr>
          <w:t xml:space="preserve"> AHFE International Conference on Human Factors in Communication of Design</w:t>
        </w:r>
        <w:r w:rsidR="00E23635" w:rsidRPr="00E23635">
          <w:rPr>
            <w:sz w:val="22"/>
            <w:szCs w:val="22"/>
          </w:rPr>
          <w:t>- Applied Human Factors and Ergonomics. 20-24 July, 2023. Issue 90, 2023, 96-102 AHFE</w:t>
        </w:r>
      </w:hyperlink>
    </w:p>
    <w:p w:rsidR="0079079D" w:rsidRPr="00FC6418" w:rsidRDefault="0079079D" w:rsidP="0079079D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sz w:val="22"/>
          <w:szCs w:val="22"/>
        </w:rPr>
        <w:t>Chouhan, S., Narang, A., &amp; Mukherjee, M. (2022). </w:t>
      </w:r>
      <w:r w:rsidRPr="00FC6418">
        <w:rPr>
          <w:rFonts w:eastAsiaTheme="minorHAnsi"/>
          <w:i/>
          <w:iCs/>
          <w:sz w:val="22"/>
          <w:szCs w:val="22"/>
        </w:rPr>
        <w:t>Multi-Hazard Risk Assessment of Schools in Lower Himalayas: Haridwar District, Uttarakhand, India</w:t>
      </w:r>
      <w:r w:rsidRPr="00FC6418">
        <w:rPr>
          <w:rFonts w:eastAsiaTheme="minorHAnsi"/>
          <w:sz w:val="22"/>
          <w:szCs w:val="22"/>
        </w:rPr>
        <w:t> (No. EGU22-4333). Copernicus Meetings.</w:t>
      </w:r>
    </w:p>
    <w:p w:rsidR="0079079D" w:rsidRPr="00FC6418" w:rsidRDefault="0079079D" w:rsidP="0079079D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proofErr w:type="spellStart"/>
      <w:r w:rsidRPr="00FC6418">
        <w:rPr>
          <w:color w:val="222222"/>
          <w:sz w:val="22"/>
          <w:szCs w:val="22"/>
          <w:shd w:val="clear" w:color="auto" w:fill="FFFFFF"/>
        </w:rPr>
        <w:t>Naorem</w:t>
      </w:r>
      <w:proofErr w:type="spellEnd"/>
      <w:r w:rsidRPr="00FC6418">
        <w:rPr>
          <w:color w:val="222222"/>
          <w:sz w:val="22"/>
          <w:szCs w:val="22"/>
          <w:shd w:val="clear" w:color="auto" w:fill="FFFFFF"/>
        </w:rPr>
        <w:t>, V., Jain, K., Mukherjee, M., &amp; Abhishek, K. (2020). Comparing Sensors for Feature Extraction. In </w:t>
      </w:r>
      <w:r w:rsidRPr="00FC6418">
        <w:rPr>
          <w:i/>
          <w:iCs/>
          <w:color w:val="222222"/>
          <w:sz w:val="22"/>
          <w:szCs w:val="22"/>
          <w:shd w:val="clear" w:color="auto" w:fill="FFFFFF"/>
        </w:rPr>
        <w:t>International Conference on Unmanned Aerial System in Geomatics</w:t>
      </w:r>
      <w:r w:rsidRPr="00FC6418">
        <w:rPr>
          <w:color w:val="222222"/>
          <w:sz w:val="22"/>
          <w:szCs w:val="22"/>
          <w:shd w:val="clear" w:color="auto" w:fill="FFFFFF"/>
        </w:rPr>
        <w:t> (pp. 19-26). Springer, Cham.</w:t>
      </w:r>
    </w:p>
    <w:p w:rsidR="00C424D9" w:rsidRPr="00FC6418" w:rsidRDefault="00C424D9" w:rsidP="00AA0D63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sz w:val="22"/>
          <w:szCs w:val="22"/>
          <w:lang w:val="en-GB"/>
        </w:rPr>
        <w:t>Kumar, A., Sehgal, J., Mukherjee, M., &amp; Goswami, A. (2019). Impact Zonation and Mitigation of UHI (…. through remote sensing &amp; development of Blue-Green Infrastructure Network). in Conference Proceedings of 5th International Conference on Countermeasures to Urban Heat Islands (IC2UHI) 2019 December 2-4, 2019, Hyderabad, India</w:t>
      </w:r>
    </w:p>
    <w:p w:rsidR="008B65B1" w:rsidRPr="00FC6418" w:rsidRDefault="008B65B1" w:rsidP="008B65B1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sz w:val="22"/>
          <w:szCs w:val="22"/>
          <w:lang w:val="en-GB"/>
        </w:rPr>
        <w:t>Tiwari, V., &amp; Mukherjee, M. (2019, December). Development of Conceptual Framework for the Integrated Ground and Surface Water Management Based Master Plan for the Urban Region, Case Study: Ajmer, India. In AGU Fall Meeting Abstracts (Vol. 2019, pp. GH23B-1233).</w:t>
      </w:r>
    </w:p>
    <w:p w:rsidR="008B65B1" w:rsidRPr="00FC6418" w:rsidRDefault="008B65B1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proofErr w:type="spellStart"/>
      <w:r w:rsidRPr="00FC6418">
        <w:rPr>
          <w:color w:val="222222"/>
          <w:sz w:val="22"/>
          <w:szCs w:val="22"/>
          <w:shd w:val="clear" w:color="auto" w:fill="FFFFFF"/>
        </w:rPr>
        <w:t>Madapala</w:t>
      </w:r>
      <w:proofErr w:type="spellEnd"/>
      <w:r w:rsidRPr="00FC6418">
        <w:rPr>
          <w:color w:val="222222"/>
          <w:sz w:val="22"/>
          <w:szCs w:val="22"/>
          <w:shd w:val="clear" w:color="auto" w:fill="FFFFFF"/>
        </w:rPr>
        <w:t>, J., Mukherjee, M., &amp; Sen, S. (2019, December). From disaster management plans to disaster risk reduction plans: A framework on spearheading paradigm shift in India. In </w:t>
      </w:r>
      <w:r w:rsidRPr="00FC6418">
        <w:rPr>
          <w:i/>
          <w:iCs/>
          <w:color w:val="222222"/>
          <w:sz w:val="22"/>
          <w:szCs w:val="22"/>
          <w:shd w:val="clear" w:color="auto" w:fill="FFFFFF"/>
        </w:rPr>
        <w:t>AGU Fall Meeting Abstracts</w:t>
      </w:r>
      <w:r w:rsidRPr="00FC6418">
        <w:rPr>
          <w:color w:val="222222"/>
          <w:sz w:val="22"/>
          <w:szCs w:val="22"/>
          <w:shd w:val="clear" w:color="auto" w:fill="FFFFFF"/>
        </w:rPr>
        <w:t> (Vol. 2019, pp. NH11B-0771).</w:t>
      </w:r>
    </w:p>
    <w:p w:rsidR="006608B2" w:rsidRPr="00FC6418" w:rsidRDefault="006608B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 xml:space="preserve">Mukherjee, M., </w:t>
      </w:r>
      <w:proofErr w:type="spellStart"/>
      <w:r w:rsidRPr="00FC6418">
        <w:rPr>
          <w:rFonts w:eastAsiaTheme="minorHAnsi"/>
          <w:iCs/>
          <w:sz w:val="22"/>
          <w:szCs w:val="22"/>
          <w:lang w:val="en-GB"/>
        </w:rPr>
        <w:t>Madapala</w:t>
      </w:r>
      <w:proofErr w:type="spellEnd"/>
      <w:r w:rsidRPr="00FC6418">
        <w:rPr>
          <w:rFonts w:eastAsiaTheme="minorHAnsi"/>
          <w:iCs/>
          <w:sz w:val="22"/>
          <w:szCs w:val="22"/>
          <w:lang w:val="en-GB"/>
        </w:rPr>
        <w:t xml:space="preserve">, J., Satheesh, A. and Mandal, A., </w:t>
      </w:r>
      <w:r w:rsidRPr="00FC6418">
        <w:rPr>
          <w:rFonts w:eastAsiaTheme="minorHAnsi"/>
          <w:i/>
          <w:sz w:val="22"/>
          <w:szCs w:val="22"/>
          <w:lang w:val="en-GB"/>
        </w:rPr>
        <w:t>Performance–oriented Integration of Blue-Green Infrastructure in Indian Smart City Proposals</w:t>
      </w:r>
      <w:r w:rsidRPr="00FC6418">
        <w:rPr>
          <w:rFonts w:eastAsiaTheme="minorHAnsi"/>
          <w:iCs/>
          <w:sz w:val="22"/>
          <w:szCs w:val="22"/>
          <w:lang w:val="en-GB"/>
        </w:rPr>
        <w:t xml:space="preserve">, </w:t>
      </w:r>
      <w:r w:rsidRPr="00FC6418">
        <w:rPr>
          <w:rFonts w:eastAsiaTheme="minorHAnsi"/>
          <w:sz w:val="22"/>
          <w:szCs w:val="22"/>
          <w:lang w:val="en-GB"/>
        </w:rPr>
        <w:t>Proceedings of 10</w:t>
      </w:r>
      <w:r w:rsidRPr="00FC6418">
        <w:rPr>
          <w:rFonts w:eastAsiaTheme="minorHAnsi"/>
          <w:sz w:val="22"/>
          <w:szCs w:val="22"/>
          <w:vertAlign w:val="superscript"/>
          <w:lang w:val="en-GB"/>
        </w:rPr>
        <w:t>th</w:t>
      </w:r>
      <w:r w:rsidRPr="00FC6418">
        <w:rPr>
          <w:rFonts w:eastAsiaTheme="minorHAnsi"/>
          <w:sz w:val="22"/>
          <w:szCs w:val="22"/>
          <w:lang w:val="en-GB"/>
        </w:rPr>
        <w:t xml:space="preserve"> International Conference on Urban Climate, 6-10 August 2018 in</w:t>
      </w:r>
      <w:r w:rsidR="00E61D64" w:rsidRPr="00FC6418">
        <w:rPr>
          <w:rFonts w:eastAsiaTheme="minorHAnsi"/>
          <w:sz w:val="22"/>
          <w:szCs w:val="22"/>
          <w:lang w:val="en-GB"/>
        </w:rPr>
        <w:t xml:space="preserve"> City University, New York, USA</w:t>
      </w:r>
      <w:r w:rsidRPr="00FC6418">
        <w:rPr>
          <w:rFonts w:eastAsiaTheme="minorHAnsi"/>
          <w:sz w:val="22"/>
          <w:szCs w:val="22"/>
          <w:lang w:val="en-GB"/>
        </w:rPr>
        <w:t xml:space="preserve"> </w:t>
      </w:r>
    </w:p>
    <w:p w:rsidR="008B65B1" w:rsidRPr="00FC6418" w:rsidRDefault="008B65B1" w:rsidP="008B65B1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sz w:val="22"/>
          <w:szCs w:val="22"/>
          <w:lang w:val="en-GB"/>
        </w:rPr>
        <w:t xml:space="preserve">Mukherjee, M., 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Madapala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 xml:space="preserve">, J., 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Khadse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>, A., &amp; Singh, D. (2018, August). Performance-Oriented Integration of Blue-Green Infrastructure in Indian Smart City Proposals. In 10th International Conference on Urban Climate/14th Symposium on the Urban Environment. AMS.</w:t>
      </w:r>
    </w:p>
    <w:p w:rsidR="008B65B1" w:rsidRPr="00FC6418" w:rsidRDefault="008B65B1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color w:val="222222"/>
          <w:sz w:val="22"/>
          <w:szCs w:val="22"/>
          <w:shd w:val="clear" w:color="auto" w:fill="FFFFFF"/>
        </w:rPr>
        <w:t xml:space="preserve">Rahul, A., &amp; Mukherjee, M. (2018, August). Impact Analysis of Deep Static </w:t>
      </w:r>
      <w:proofErr w:type="spellStart"/>
      <w:r w:rsidRPr="00FC6418">
        <w:rPr>
          <w:color w:val="222222"/>
          <w:sz w:val="22"/>
          <w:szCs w:val="22"/>
          <w:shd w:val="clear" w:color="auto" w:fill="FFFFFF"/>
        </w:rPr>
        <w:t>Bluespace</w:t>
      </w:r>
      <w:proofErr w:type="spellEnd"/>
      <w:r w:rsidRPr="00FC6418">
        <w:rPr>
          <w:color w:val="222222"/>
          <w:sz w:val="22"/>
          <w:szCs w:val="22"/>
          <w:shd w:val="clear" w:color="auto" w:fill="FFFFFF"/>
        </w:rPr>
        <w:t xml:space="preserve"> on Urban Heat Island: Case of Chandigarh. In </w:t>
      </w:r>
      <w:r w:rsidRPr="00FC6418">
        <w:rPr>
          <w:i/>
          <w:iCs/>
          <w:color w:val="222222"/>
          <w:sz w:val="22"/>
          <w:szCs w:val="22"/>
          <w:shd w:val="clear" w:color="auto" w:fill="FFFFFF"/>
        </w:rPr>
        <w:t>10th International Conference on Urban Climate/14th Symposium on the Urban Environment</w:t>
      </w:r>
      <w:r w:rsidRPr="00FC6418">
        <w:rPr>
          <w:color w:val="222222"/>
          <w:sz w:val="22"/>
          <w:szCs w:val="22"/>
          <w:shd w:val="clear" w:color="auto" w:fill="FFFFFF"/>
        </w:rPr>
        <w:t>. AMS.</w:t>
      </w:r>
    </w:p>
    <w:p w:rsidR="006608B2" w:rsidRPr="00FC6418" w:rsidRDefault="00E61D64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>Mukherjee, M.</w:t>
      </w:r>
      <w:r w:rsidR="006608B2" w:rsidRPr="00FC6418">
        <w:rPr>
          <w:rFonts w:eastAsiaTheme="minorHAnsi"/>
          <w:iCs/>
          <w:sz w:val="22"/>
          <w:szCs w:val="22"/>
          <w:lang w:val="en-GB"/>
        </w:rPr>
        <w:t xml:space="preserve">, </w:t>
      </w:r>
      <w:r w:rsidR="006608B2" w:rsidRPr="00FC6418">
        <w:rPr>
          <w:rFonts w:eastAsiaTheme="minorHAnsi"/>
          <w:i/>
          <w:sz w:val="22"/>
          <w:szCs w:val="22"/>
          <w:lang w:val="en-GB"/>
        </w:rPr>
        <w:t>Blue-Green Network and Urban Infrastructure Development</w:t>
      </w:r>
      <w:r w:rsidR="006608B2" w:rsidRPr="00FC6418">
        <w:t xml:space="preserve">, </w:t>
      </w:r>
      <w:r w:rsidR="006608B2" w:rsidRPr="00FC6418">
        <w:rPr>
          <w:rFonts w:eastAsiaTheme="minorHAnsi"/>
          <w:sz w:val="22"/>
          <w:szCs w:val="22"/>
          <w:lang w:val="en-GB"/>
        </w:rPr>
        <w:t xml:space="preserve">in the Thematic Event on Ecosystem-based DRR in the UN Conference AMCDRR 2018, 3-6th July, 2018 at </w:t>
      </w:r>
      <w:proofErr w:type="spellStart"/>
      <w:r w:rsidR="006608B2" w:rsidRPr="00FC6418">
        <w:rPr>
          <w:rFonts w:eastAsiaTheme="minorHAnsi"/>
          <w:sz w:val="22"/>
          <w:szCs w:val="22"/>
          <w:lang w:val="en-GB"/>
        </w:rPr>
        <w:t>Ulaanbaataar</w:t>
      </w:r>
      <w:proofErr w:type="spellEnd"/>
      <w:r w:rsidR="006608B2" w:rsidRPr="00FC6418">
        <w:rPr>
          <w:rFonts w:eastAsiaTheme="minorHAnsi"/>
          <w:sz w:val="22"/>
          <w:szCs w:val="22"/>
          <w:lang w:val="en-GB"/>
        </w:rPr>
        <w:t>, Mongolia</w:t>
      </w:r>
    </w:p>
    <w:p w:rsidR="008B65B1" w:rsidRPr="00FC6418" w:rsidRDefault="008B65B1" w:rsidP="008B65B1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sz w:val="22"/>
          <w:szCs w:val="22"/>
          <w:lang w:val="en-GB"/>
        </w:rPr>
        <w:lastRenderedPageBreak/>
        <w:t>Mukherjee, M. (2017). Celebrating urban water, nature and ecological processes to mitigate urban risk. WIT Transactions on Ecology and the Environment, 216, 101-111.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>De, B &amp; Mukherjee, M 2017, ‘Determining Optimal Orientation for a Residential Neighbourhood in Warm Humid Climate’, </w:t>
      </w:r>
      <w:r w:rsidRPr="00FC6418">
        <w:rPr>
          <w:rFonts w:eastAsiaTheme="minorHAnsi"/>
          <w:i/>
          <w:sz w:val="22"/>
          <w:szCs w:val="22"/>
          <w:lang w:val="en-GB"/>
        </w:rPr>
        <w:t>Proceedings of International Conference Sustainable Built Environment 2017 in the Department of Architecture and Planning</w:t>
      </w:r>
      <w:r w:rsidRPr="00FC6418">
        <w:rPr>
          <w:rFonts w:eastAsiaTheme="minorHAnsi"/>
          <w:sz w:val="22"/>
          <w:szCs w:val="22"/>
          <w:lang w:val="en-GB"/>
        </w:rPr>
        <w:t>, IIT Roorkee, 3-5 Feb, 2017, Roorkee, Uttaranchal.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>Arora, K &amp; Mukherjee, M 2017, ‘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Analyzing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 xml:space="preserve"> Roof zone Convective Cooling with respect to variation in Openings of Parapet’</w:t>
      </w:r>
      <w:r w:rsidRPr="00FC6418">
        <w:rPr>
          <w:rFonts w:eastAsiaTheme="minorHAnsi"/>
          <w:iCs/>
          <w:sz w:val="22"/>
          <w:szCs w:val="22"/>
          <w:lang w:val="en-GB"/>
        </w:rPr>
        <w:t>, </w:t>
      </w:r>
      <w:r w:rsidRPr="00FC6418">
        <w:rPr>
          <w:rFonts w:eastAsiaTheme="minorHAnsi"/>
          <w:i/>
          <w:sz w:val="22"/>
          <w:szCs w:val="22"/>
          <w:lang w:val="en-GB"/>
        </w:rPr>
        <w:t>Proceedings of International Conference Sustainable Built Environment 2017 in the Department of Architecture and Planning</w:t>
      </w:r>
      <w:r w:rsidRPr="00FC6418">
        <w:rPr>
          <w:rFonts w:eastAsiaTheme="minorHAnsi"/>
          <w:sz w:val="22"/>
          <w:szCs w:val="22"/>
          <w:lang w:val="en-GB"/>
        </w:rPr>
        <w:t>, IIT Roorkee, 3-5 Feb, 2017, Roorkee, Uttaranchal.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>De, B &amp; Mukherjee, M 2016, ‘Impact of Canyon Design on Thermal Comfort in Warm Humid Cities: A Case of Rajarhat-Newtown, Kolkata, India’, </w:t>
      </w:r>
      <w:r w:rsidRPr="00FC6418">
        <w:rPr>
          <w:rFonts w:eastAsiaTheme="minorHAnsi"/>
          <w:i/>
          <w:sz w:val="22"/>
          <w:szCs w:val="22"/>
          <w:lang w:val="en-GB"/>
        </w:rPr>
        <w:t>Proceedings of 4th Annual international Conference on Countermeasures to Urban Heat Island, National University of Singapore</w:t>
      </w:r>
      <w:r w:rsidRPr="00FC6418">
        <w:rPr>
          <w:rFonts w:eastAsiaTheme="minorHAnsi"/>
          <w:sz w:val="22"/>
          <w:szCs w:val="22"/>
          <w:lang w:val="en-GB"/>
        </w:rPr>
        <w:t xml:space="preserve">, 30 May- 1 June </w:t>
      </w:r>
      <w:r w:rsidRPr="00FC6418">
        <w:rPr>
          <w:rFonts w:eastAsiaTheme="minorHAnsi"/>
          <w:iCs/>
          <w:sz w:val="22"/>
          <w:szCs w:val="22"/>
          <w:lang w:val="en-GB"/>
        </w:rPr>
        <w:t>2016</w:t>
      </w:r>
      <w:r w:rsidRPr="00FC6418">
        <w:rPr>
          <w:rFonts w:eastAsiaTheme="minorHAnsi"/>
          <w:sz w:val="22"/>
          <w:szCs w:val="22"/>
          <w:lang w:val="en-GB"/>
        </w:rPr>
        <w:t>, Singapore. </w:t>
      </w:r>
    </w:p>
    <w:p w:rsidR="00EC4420" w:rsidRPr="00FC6418" w:rsidRDefault="00EC4420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sz w:val="22"/>
          <w:szCs w:val="22"/>
        </w:rPr>
        <w:t xml:space="preserve">Mukherjee, M., Roy, U. K., Biswas, A., Arora, K., De, B. and Srivastava, A. (2016) ‘Changing paradigms of Affordable Housing in Independent India’, in </w:t>
      </w:r>
      <w:r w:rsidRPr="00FC6418">
        <w:rPr>
          <w:i/>
          <w:sz w:val="22"/>
          <w:szCs w:val="22"/>
        </w:rPr>
        <w:t>3rd Residential Building Design &amp; Construction Conference</w:t>
      </w:r>
      <w:r w:rsidRPr="00FC6418">
        <w:rPr>
          <w:sz w:val="22"/>
          <w:szCs w:val="22"/>
        </w:rPr>
        <w:t xml:space="preserve"> - March 2-3, 2016 at Penn State, University Park PHRC, pp. 12–28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>Mukherjee, M 2016, ‘Next-gen Urbanization’</w:t>
      </w:r>
      <w:r w:rsidRPr="00FC6418">
        <w:rPr>
          <w:rFonts w:eastAsiaTheme="minorHAnsi"/>
          <w:sz w:val="22"/>
          <w:szCs w:val="22"/>
          <w:lang w:val="en-GB"/>
        </w:rPr>
        <w:t> </w:t>
      </w:r>
      <w:r w:rsidRPr="00FC6418">
        <w:rPr>
          <w:rFonts w:eastAsiaTheme="minorHAnsi"/>
          <w:i/>
          <w:sz w:val="22"/>
          <w:szCs w:val="22"/>
          <w:lang w:val="en-GB"/>
        </w:rPr>
        <w:t>in the Bi-Lateral Seminar on Kyoto University Initiative for Strengthening Collaboration between India and Japan,</w:t>
      </w:r>
      <w:r w:rsidRPr="00FC6418">
        <w:rPr>
          <w:rFonts w:eastAsiaTheme="minorHAnsi"/>
          <w:sz w:val="22"/>
          <w:szCs w:val="22"/>
          <w:lang w:val="en-GB"/>
        </w:rPr>
        <w:t xml:space="preserve"> 14 January 2016, Kyoto, Japan.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>Mukherjee, M 2015, ‘Disaster Risk Reduction and Sustainability’ </w:t>
      </w:r>
      <w:r w:rsidRPr="00FC6418">
        <w:rPr>
          <w:rFonts w:eastAsiaTheme="minorHAnsi"/>
          <w:sz w:val="22"/>
          <w:szCs w:val="22"/>
          <w:lang w:val="en-GB"/>
        </w:rPr>
        <w:t>In 4</w:t>
      </w:r>
      <w:r w:rsidRPr="00FC6418">
        <w:rPr>
          <w:rFonts w:eastAsiaTheme="minorHAnsi"/>
          <w:sz w:val="22"/>
          <w:szCs w:val="22"/>
          <w:vertAlign w:val="superscript"/>
          <w:lang w:val="en-GB"/>
        </w:rPr>
        <w:t>th</w:t>
      </w:r>
      <w:r w:rsidRPr="00FC6418">
        <w:rPr>
          <w:rFonts w:eastAsiaTheme="minorHAnsi"/>
          <w:sz w:val="22"/>
          <w:szCs w:val="22"/>
          <w:lang w:val="en-GB"/>
        </w:rPr>
        <w:t xml:space="preserve"> International Workshop on Sustainable Mountain Development, 7-9 October 2015, 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Itanagar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>, India.</w:t>
      </w:r>
    </w:p>
    <w:p w:rsidR="001D3122" w:rsidRPr="00FC6418" w:rsidRDefault="00F8162C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proofErr w:type="spellStart"/>
      <w:r w:rsidRPr="00FC6418">
        <w:rPr>
          <w:rFonts w:eastAsiaTheme="minorHAnsi"/>
          <w:sz w:val="22"/>
          <w:szCs w:val="22"/>
          <w:lang w:val="en-GB"/>
        </w:rPr>
        <w:t>Pawar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>, A</w:t>
      </w:r>
      <w:r w:rsidR="00186B13" w:rsidRPr="00FC6418">
        <w:rPr>
          <w:rFonts w:eastAsiaTheme="minorHAnsi"/>
          <w:sz w:val="22"/>
          <w:szCs w:val="22"/>
          <w:lang w:val="en-GB"/>
        </w:rPr>
        <w:t>.</w:t>
      </w:r>
      <w:r w:rsidRPr="00FC6418">
        <w:rPr>
          <w:rFonts w:eastAsiaTheme="minorHAnsi"/>
          <w:sz w:val="22"/>
          <w:szCs w:val="22"/>
          <w:lang w:val="en-GB"/>
        </w:rPr>
        <w:t xml:space="preserve"> S, </w:t>
      </w:r>
      <w:r w:rsidR="001D3122" w:rsidRPr="00FC6418">
        <w:rPr>
          <w:rFonts w:eastAsiaTheme="minorHAnsi"/>
          <w:iCs/>
          <w:sz w:val="22"/>
          <w:szCs w:val="22"/>
          <w:lang w:val="en-GB"/>
        </w:rPr>
        <w:t xml:space="preserve">Mukherjee, </w:t>
      </w:r>
      <w:proofErr w:type="gramStart"/>
      <w:r w:rsidR="001D3122" w:rsidRPr="00FC6418">
        <w:rPr>
          <w:rFonts w:eastAsiaTheme="minorHAnsi"/>
          <w:iCs/>
          <w:sz w:val="22"/>
          <w:szCs w:val="22"/>
          <w:lang w:val="en-GB"/>
        </w:rPr>
        <w:t>M,</w:t>
      </w:r>
      <w:r w:rsidR="001D3122" w:rsidRPr="00FC6418">
        <w:rPr>
          <w:rFonts w:eastAsiaTheme="minorHAnsi"/>
          <w:sz w:val="22"/>
          <w:szCs w:val="22"/>
          <w:lang w:val="en-GB"/>
        </w:rPr>
        <w:t>&amp;</w:t>
      </w:r>
      <w:proofErr w:type="gramEnd"/>
      <w:r w:rsidR="00EA2EB6" w:rsidRPr="00FC6418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1D3122" w:rsidRPr="00FC6418">
        <w:rPr>
          <w:rFonts w:eastAsiaTheme="minorHAnsi"/>
          <w:sz w:val="22"/>
          <w:szCs w:val="22"/>
          <w:lang w:val="en-GB"/>
        </w:rPr>
        <w:t>Sahu</w:t>
      </w:r>
      <w:proofErr w:type="spellEnd"/>
      <w:r w:rsidR="001D3122" w:rsidRPr="00FC6418">
        <w:rPr>
          <w:rFonts w:eastAsiaTheme="minorHAnsi"/>
          <w:sz w:val="22"/>
          <w:szCs w:val="22"/>
          <w:lang w:val="en-GB"/>
        </w:rPr>
        <w:t>, S 2015, ‘</w:t>
      </w:r>
      <w:r w:rsidR="001D3122" w:rsidRPr="00FC6418">
        <w:rPr>
          <w:rFonts w:eastAsiaTheme="minorHAnsi"/>
          <w:iCs/>
          <w:sz w:val="22"/>
          <w:szCs w:val="22"/>
          <w:lang w:val="en-GB"/>
        </w:rPr>
        <w:t>Assessing thermal behaviour of LULC from micro-meteorological measurements’</w:t>
      </w:r>
      <w:r w:rsidR="001D3122" w:rsidRPr="00FC6418">
        <w:rPr>
          <w:rFonts w:eastAsiaTheme="minorHAnsi"/>
          <w:sz w:val="22"/>
          <w:szCs w:val="22"/>
          <w:lang w:val="en-GB"/>
        </w:rPr>
        <w:t xml:space="preserve">. </w:t>
      </w:r>
      <w:r w:rsidR="001D3122" w:rsidRPr="00FC6418">
        <w:rPr>
          <w:rFonts w:eastAsiaTheme="minorHAnsi"/>
          <w:i/>
          <w:sz w:val="22"/>
          <w:szCs w:val="22"/>
          <w:lang w:val="en-GB"/>
        </w:rPr>
        <w:t>In the Proceedings of 3rd Annual International Conference on Advances in Architecture and Civil Engineering,</w:t>
      </w:r>
      <w:r w:rsidR="001D3122" w:rsidRPr="00FC6418">
        <w:rPr>
          <w:rFonts w:eastAsiaTheme="minorHAnsi"/>
          <w:sz w:val="22"/>
          <w:szCs w:val="22"/>
          <w:lang w:val="en-GB"/>
        </w:rPr>
        <w:t xml:space="preserve"> pp. 562–571. doi:10.5176/2301-394X_ACE15.44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>De, B &amp; Mukherjee, M</w:t>
      </w:r>
      <w:r w:rsidR="004148F9" w:rsidRPr="00FC6418">
        <w:rPr>
          <w:rFonts w:eastAsiaTheme="minorHAnsi"/>
          <w:iCs/>
          <w:sz w:val="22"/>
          <w:szCs w:val="22"/>
          <w:lang w:val="en-GB"/>
        </w:rPr>
        <w:t>.</w:t>
      </w:r>
      <w:r w:rsidRPr="00FC6418">
        <w:rPr>
          <w:rFonts w:eastAsiaTheme="minorHAnsi"/>
          <w:iCs/>
          <w:sz w:val="22"/>
          <w:szCs w:val="22"/>
          <w:lang w:val="en-GB"/>
        </w:rPr>
        <w:t xml:space="preserve"> 2014, ‘Urban Physics for tomorrow’s Urban Design’</w:t>
      </w:r>
      <w:r w:rsidRPr="00FC6418">
        <w:rPr>
          <w:rFonts w:eastAsiaTheme="minorHAnsi"/>
          <w:sz w:val="22"/>
          <w:szCs w:val="22"/>
          <w:lang w:val="en-GB"/>
        </w:rPr>
        <w:t>, </w:t>
      </w:r>
      <w:r w:rsidRPr="00FC6418">
        <w:rPr>
          <w:rFonts w:eastAsiaTheme="minorHAnsi"/>
          <w:i/>
          <w:sz w:val="22"/>
          <w:szCs w:val="22"/>
          <w:lang w:val="en-GB"/>
        </w:rPr>
        <w:t>In the proceedings of 30th International PLEA Conference in CEPT University</w:t>
      </w:r>
      <w:r w:rsidRPr="00FC6418">
        <w:rPr>
          <w:rFonts w:eastAsiaTheme="minorHAnsi"/>
          <w:sz w:val="22"/>
          <w:szCs w:val="22"/>
          <w:lang w:val="en-GB"/>
        </w:rPr>
        <w:t>, December 2014, Ahmedabad, India.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sz w:val="22"/>
          <w:szCs w:val="22"/>
          <w:lang w:val="en-GB"/>
        </w:rPr>
        <w:t>Rajendran, L P, Mukherjee, M &amp;</w:t>
      </w:r>
      <w:r w:rsidR="00EA2EB6" w:rsidRPr="00FC6418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Chani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>, PS 2013, ‘</w:t>
      </w:r>
      <w:r w:rsidRPr="00FC6418">
        <w:rPr>
          <w:rFonts w:eastAsiaTheme="minorHAnsi"/>
          <w:iCs/>
          <w:sz w:val="22"/>
          <w:szCs w:val="22"/>
          <w:lang w:val="en-GB"/>
        </w:rPr>
        <w:t xml:space="preserve">Symbolic Manifestations of Socio-cultural Identity in Vernacular Architecture: A Case Study of Agraharam Housing in </w:t>
      </w:r>
      <w:proofErr w:type="spellStart"/>
      <w:r w:rsidRPr="00FC6418">
        <w:rPr>
          <w:rFonts w:eastAsiaTheme="minorHAnsi"/>
          <w:iCs/>
          <w:sz w:val="22"/>
          <w:szCs w:val="22"/>
          <w:lang w:val="en-GB"/>
        </w:rPr>
        <w:t>Triplicane</w:t>
      </w:r>
      <w:proofErr w:type="spellEnd"/>
      <w:r w:rsidRPr="00FC6418">
        <w:rPr>
          <w:rFonts w:eastAsiaTheme="minorHAnsi"/>
          <w:iCs/>
          <w:sz w:val="22"/>
          <w:szCs w:val="22"/>
          <w:lang w:val="en-GB"/>
        </w:rPr>
        <w:t>; South India’,</w:t>
      </w:r>
      <w:r w:rsidR="00EA2EB6" w:rsidRPr="00FC6418">
        <w:rPr>
          <w:rFonts w:eastAsiaTheme="minorHAnsi"/>
          <w:iCs/>
          <w:sz w:val="22"/>
          <w:szCs w:val="22"/>
          <w:lang w:val="en-GB"/>
        </w:rPr>
        <w:t xml:space="preserve"> </w:t>
      </w:r>
      <w:r w:rsidRPr="00FC6418">
        <w:rPr>
          <w:rFonts w:eastAsiaTheme="minorHAnsi"/>
          <w:i/>
          <w:sz w:val="22"/>
          <w:szCs w:val="22"/>
          <w:lang w:val="en-GB"/>
        </w:rPr>
        <w:t xml:space="preserve">In the proceedings of International Conference on CULTHIST ’13, organized by DAKAM (Eastern Mediterranean Academic Research </w:t>
      </w:r>
      <w:proofErr w:type="spellStart"/>
      <w:r w:rsidRPr="00FC6418">
        <w:rPr>
          <w:rFonts w:eastAsiaTheme="minorHAnsi"/>
          <w:i/>
          <w:sz w:val="22"/>
          <w:szCs w:val="22"/>
          <w:lang w:val="en-GB"/>
        </w:rPr>
        <w:t>Center</w:t>
      </w:r>
      <w:proofErr w:type="spellEnd"/>
      <w:r w:rsidRPr="00FC6418">
        <w:rPr>
          <w:rFonts w:eastAsiaTheme="minorHAnsi"/>
          <w:i/>
          <w:sz w:val="22"/>
          <w:szCs w:val="22"/>
          <w:lang w:val="en-GB"/>
        </w:rPr>
        <w:t>) and hosted by MSGSU (</w:t>
      </w:r>
      <w:proofErr w:type="spellStart"/>
      <w:r w:rsidRPr="00FC6418">
        <w:rPr>
          <w:rFonts w:eastAsiaTheme="minorHAnsi"/>
          <w:i/>
          <w:sz w:val="22"/>
          <w:szCs w:val="22"/>
          <w:lang w:val="en-GB"/>
        </w:rPr>
        <w:t>Mimar</w:t>
      </w:r>
      <w:proofErr w:type="spellEnd"/>
      <w:r w:rsidR="00EA2EB6" w:rsidRPr="00FC6418">
        <w:rPr>
          <w:rFonts w:eastAsiaTheme="minorHAnsi"/>
          <w:i/>
          <w:sz w:val="22"/>
          <w:szCs w:val="22"/>
          <w:lang w:val="en-GB"/>
        </w:rPr>
        <w:t xml:space="preserve"> </w:t>
      </w:r>
      <w:r w:rsidRPr="00FC6418">
        <w:rPr>
          <w:rFonts w:eastAsiaTheme="minorHAnsi"/>
          <w:i/>
          <w:sz w:val="22"/>
          <w:szCs w:val="22"/>
          <w:lang w:val="en-GB"/>
        </w:rPr>
        <w:t>Sinan Fine Arts University),</w:t>
      </w:r>
      <w:r w:rsidRPr="00FC6418">
        <w:rPr>
          <w:rFonts w:eastAsiaTheme="minorHAnsi"/>
          <w:sz w:val="22"/>
          <w:szCs w:val="22"/>
          <w:lang w:val="en-GB"/>
        </w:rPr>
        <w:t xml:space="preserve"> 24-25 October 2013, Istanbul, Turkey.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 xml:space="preserve">Mukherjee, M 2013, ‘Urban India: Challenges for green Infrastructure’, </w:t>
      </w:r>
      <w:r w:rsidRPr="00FC6418">
        <w:rPr>
          <w:rFonts w:eastAsiaTheme="minorHAnsi"/>
          <w:i/>
          <w:sz w:val="22"/>
          <w:szCs w:val="22"/>
          <w:lang w:val="en-GB"/>
        </w:rPr>
        <w:t>in the proceedings of</w:t>
      </w:r>
      <w:r w:rsidRPr="00FC6418">
        <w:rPr>
          <w:rFonts w:eastAsiaTheme="minorHAnsi"/>
          <w:i/>
          <w:iCs/>
          <w:sz w:val="22"/>
          <w:szCs w:val="22"/>
          <w:lang w:val="en-GB"/>
        </w:rPr>
        <w:t xml:space="preserve"> CESB 2013 </w:t>
      </w:r>
      <w:r w:rsidRPr="00FC6418">
        <w:rPr>
          <w:rFonts w:eastAsiaTheme="minorHAnsi"/>
          <w:i/>
          <w:sz w:val="22"/>
          <w:szCs w:val="22"/>
          <w:lang w:val="en-GB"/>
        </w:rPr>
        <w:t>International Conference on Sustainable Building and Refurbishment for next generations, organized by Czech Technical University in Prague in association with the CIB</w:t>
      </w:r>
      <w:r w:rsidRPr="00FC6418">
        <w:rPr>
          <w:rFonts w:eastAsiaTheme="minorHAnsi"/>
          <w:sz w:val="22"/>
          <w:szCs w:val="22"/>
          <w:lang w:val="en-GB"/>
        </w:rPr>
        <w:t>, 26-28 June 2013, The Netherlands.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sz w:val="22"/>
          <w:szCs w:val="22"/>
          <w:lang w:val="en-GB"/>
        </w:rPr>
        <w:t>Bansal, N</w:t>
      </w:r>
      <w:r w:rsidR="004148F9" w:rsidRPr="00FC6418">
        <w:rPr>
          <w:rFonts w:eastAsiaTheme="minorHAnsi"/>
          <w:sz w:val="22"/>
          <w:szCs w:val="22"/>
          <w:lang w:val="en-GB"/>
        </w:rPr>
        <w:t>.</w:t>
      </w:r>
      <w:proofErr w:type="gramStart"/>
      <w:r w:rsidRPr="00FC6418">
        <w:rPr>
          <w:rFonts w:eastAsiaTheme="minorHAnsi"/>
          <w:sz w:val="22"/>
          <w:szCs w:val="22"/>
          <w:lang w:val="en-GB"/>
        </w:rPr>
        <w:t xml:space="preserve">,  </w:t>
      </w:r>
      <w:r w:rsidRPr="00FC6418">
        <w:rPr>
          <w:rFonts w:eastAsiaTheme="minorHAnsi"/>
          <w:iCs/>
          <w:sz w:val="22"/>
          <w:szCs w:val="22"/>
          <w:lang w:val="en-GB"/>
        </w:rPr>
        <w:t>Mukherjee</w:t>
      </w:r>
      <w:proofErr w:type="gramEnd"/>
      <w:r w:rsidRPr="00FC6418">
        <w:rPr>
          <w:rFonts w:eastAsiaTheme="minorHAnsi"/>
          <w:iCs/>
          <w:sz w:val="22"/>
          <w:szCs w:val="22"/>
          <w:lang w:val="en-GB"/>
        </w:rPr>
        <w:t>, M</w:t>
      </w:r>
      <w:r w:rsidR="004148F9" w:rsidRPr="00FC6418">
        <w:rPr>
          <w:rFonts w:eastAsiaTheme="minorHAnsi"/>
          <w:iCs/>
          <w:sz w:val="22"/>
          <w:szCs w:val="22"/>
          <w:lang w:val="en-GB"/>
        </w:rPr>
        <w:t xml:space="preserve">. </w:t>
      </w:r>
      <w:r w:rsidRPr="00FC6418">
        <w:rPr>
          <w:rFonts w:eastAsiaTheme="minorHAnsi"/>
          <w:sz w:val="22"/>
          <w:szCs w:val="22"/>
          <w:lang w:val="en-GB"/>
        </w:rPr>
        <w:t>&amp;</w:t>
      </w:r>
      <w:r w:rsidR="004148F9" w:rsidRPr="00FC6418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Gairola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>, A</w:t>
      </w:r>
      <w:r w:rsidR="004148F9" w:rsidRPr="00FC6418">
        <w:rPr>
          <w:rFonts w:eastAsiaTheme="minorHAnsi"/>
          <w:sz w:val="22"/>
          <w:szCs w:val="22"/>
          <w:lang w:val="en-GB"/>
        </w:rPr>
        <w:t>. (</w:t>
      </w:r>
      <w:r w:rsidRPr="00FC6418">
        <w:rPr>
          <w:rFonts w:eastAsiaTheme="minorHAnsi"/>
          <w:sz w:val="22"/>
          <w:szCs w:val="22"/>
          <w:lang w:val="en-GB"/>
        </w:rPr>
        <w:t>2013</w:t>
      </w:r>
      <w:r w:rsidR="004148F9" w:rsidRPr="00FC6418">
        <w:rPr>
          <w:rFonts w:eastAsiaTheme="minorHAnsi"/>
          <w:sz w:val="22"/>
          <w:szCs w:val="22"/>
          <w:lang w:val="en-GB"/>
        </w:rPr>
        <w:t xml:space="preserve">). </w:t>
      </w:r>
      <w:r w:rsidR="004148F9" w:rsidRPr="00FC6418">
        <w:rPr>
          <w:rFonts w:eastAsiaTheme="minorHAnsi"/>
          <w:iCs/>
          <w:sz w:val="22"/>
          <w:szCs w:val="22"/>
          <w:lang w:val="en-GB"/>
        </w:rPr>
        <w:t xml:space="preserve">Urban Risk Management. </w:t>
      </w:r>
      <w:r w:rsidRPr="00FC6418">
        <w:rPr>
          <w:rFonts w:eastAsiaTheme="minorHAnsi"/>
          <w:i/>
          <w:sz w:val="22"/>
          <w:szCs w:val="22"/>
          <w:lang w:val="en-GB"/>
        </w:rPr>
        <w:t>in the proceedings of</w:t>
      </w:r>
      <w:r w:rsidR="00EA2EB6" w:rsidRPr="00FC6418">
        <w:rPr>
          <w:rFonts w:eastAsiaTheme="minorHAnsi"/>
          <w:i/>
          <w:sz w:val="22"/>
          <w:szCs w:val="22"/>
          <w:lang w:val="en-GB"/>
        </w:rPr>
        <w:t xml:space="preserve"> </w:t>
      </w:r>
      <w:r w:rsidRPr="00FC6418">
        <w:rPr>
          <w:rFonts w:eastAsiaTheme="minorHAnsi"/>
          <w:i/>
          <w:sz w:val="22"/>
          <w:szCs w:val="22"/>
          <w:lang w:val="en-GB"/>
        </w:rPr>
        <w:t>International Conference on Challenges in Disaster Mitigation and Management organized by Centre of Excellence in Disaster Mitigation and Management, Indian Institute of Technology Roorkee</w:t>
      </w:r>
      <w:r w:rsidRPr="00FC6418">
        <w:rPr>
          <w:rFonts w:eastAsiaTheme="minorHAnsi"/>
          <w:sz w:val="22"/>
          <w:szCs w:val="22"/>
          <w:lang w:val="en-GB"/>
        </w:rPr>
        <w:t xml:space="preserve">, 15-17 February 2013, Roorkee, 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Uttrakhand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>.</w:t>
      </w:r>
    </w:p>
    <w:p w:rsidR="002F762C" w:rsidRPr="00FC6418" w:rsidRDefault="001D3122" w:rsidP="002F762C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lastRenderedPageBreak/>
        <w:t>Mukherjee, M</w:t>
      </w:r>
      <w:r w:rsidRPr="00FC6418">
        <w:rPr>
          <w:rFonts w:eastAsiaTheme="minorHAnsi"/>
          <w:sz w:val="22"/>
          <w:szCs w:val="22"/>
          <w:lang w:val="en-GB"/>
        </w:rPr>
        <w:t xml:space="preserve"> 2012, </w:t>
      </w:r>
      <w:r w:rsidRPr="00FC6418">
        <w:rPr>
          <w:rFonts w:eastAsiaTheme="minorHAnsi"/>
          <w:iCs/>
          <w:sz w:val="22"/>
          <w:szCs w:val="22"/>
          <w:lang w:val="en-GB"/>
        </w:rPr>
        <w:t>‘Ushering Changes in Indian Cities’,</w:t>
      </w:r>
      <w:r w:rsidRPr="00FC6418">
        <w:rPr>
          <w:rFonts w:eastAsiaTheme="minorHAnsi"/>
          <w:sz w:val="22"/>
          <w:szCs w:val="22"/>
          <w:lang w:val="en-GB"/>
        </w:rPr>
        <w:t> </w:t>
      </w:r>
      <w:r w:rsidRPr="00FC6418">
        <w:rPr>
          <w:rFonts w:eastAsiaTheme="minorHAnsi"/>
          <w:i/>
          <w:sz w:val="22"/>
          <w:szCs w:val="22"/>
          <w:lang w:val="en-GB"/>
        </w:rPr>
        <w:t>In the</w:t>
      </w:r>
      <w:r w:rsidR="00EA2EB6" w:rsidRPr="00FC6418">
        <w:rPr>
          <w:rFonts w:eastAsiaTheme="minorHAnsi"/>
          <w:i/>
          <w:sz w:val="22"/>
          <w:szCs w:val="22"/>
          <w:lang w:val="en-GB"/>
        </w:rPr>
        <w:t xml:space="preserve"> </w:t>
      </w:r>
      <w:r w:rsidRPr="00FC6418">
        <w:rPr>
          <w:rFonts w:eastAsiaTheme="minorHAnsi"/>
          <w:i/>
          <w:sz w:val="22"/>
          <w:szCs w:val="22"/>
          <w:lang w:val="en-GB"/>
        </w:rPr>
        <w:t>International Symposium "Cities under Change" organized by The Centre for Built Environment in Kolkata (Calcutta), India,</w:t>
      </w:r>
      <w:r w:rsidRPr="00FC6418">
        <w:rPr>
          <w:rFonts w:eastAsiaTheme="minorHAnsi"/>
          <w:sz w:val="22"/>
          <w:szCs w:val="22"/>
          <w:lang w:val="en-GB"/>
        </w:rPr>
        <w:t xml:space="preserve"> 17-19 October 2012, Kolkata, India.</w:t>
      </w:r>
    </w:p>
    <w:p w:rsidR="00782F8A" w:rsidRPr="00FC6418" w:rsidRDefault="00782F8A" w:rsidP="00782F8A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sz w:val="22"/>
          <w:szCs w:val="22"/>
          <w:lang w:val="en-GB"/>
        </w:rPr>
        <w:t xml:space="preserve">Mohan, K, </w:t>
      </w:r>
      <w:r w:rsidRPr="00FC6418">
        <w:rPr>
          <w:rFonts w:eastAsiaTheme="minorHAnsi"/>
          <w:iCs/>
          <w:sz w:val="22"/>
          <w:szCs w:val="22"/>
          <w:lang w:val="en-GB"/>
        </w:rPr>
        <w:t xml:space="preserve">Mukherjee, M 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Gairola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 xml:space="preserve"> A, &amp;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Kwatra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>, N 2012, ‘</w:t>
      </w:r>
      <w:r w:rsidRPr="00FC6418">
        <w:rPr>
          <w:rFonts w:eastAsiaTheme="minorHAnsi"/>
          <w:iCs/>
          <w:sz w:val="22"/>
          <w:szCs w:val="22"/>
          <w:lang w:val="en-GB"/>
        </w:rPr>
        <w:t>Assessing the impact of landscape elements in mitigating adverse pedestrian level winds in the vicinity of tall buildings’</w:t>
      </w:r>
      <w:r w:rsidRPr="00FC6418">
        <w:rPr>
          <w:rFonts w:eastAsiaTheme="minorHAnsi"/>
          <w:sz w:val="22"/>
          <w:szCs w:val="22"/>
          <w:lang w:val="en-GB"/>
        </w:rPr>
        <w:t xml:space="preserve">, </w:t>
      </w:r>
      <w:r w:rsidRPr="00FC6418">
        <w:rPr>
          <w:rFonts w:eastAsiaTheme="minorHAnsi"/>
          <w:i/>
          <w:sz w:val="22"/>
          <w:szCs w:val="22"/>
          <w:lang w:val="en-GB"/>
        </w:rPr>
        <w:t>in the proceedings of International Conference on Advances in Architecture and Civil Engineering (AARCV 2012) at M S Ramaiah Institute of Technology</w:t>
      </w:r>
      <w:r w:rsidRPr="00FC6418">
        <w:rPr>
          <w:rFonts w:eastAsiaTheme="minorHAnsi"/>
          <w:sz w:val="22"/>
          <w:szCs w:val="22"/>
          <w:lang w:val="en-GB"/>
        </w:rPr>
        <w:t>, 21-23 June 2012, Bangalore, India.</w:t>
      </w:r>
    </w:p>
    <w:p w:rsidR="00782F8A" w:rsidRPr="00FC6418" w:rsidRDefault="00782F8A" w:rsidP="00782F8A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sz w:val="22"/>
          <w:szCs w:val="22"/>
          <w:lang w:val="en-GB"/>
        </w:rPr>
        <w:t xml:space="preserve">S. Nitya, </w:t>
      </w:r>
      <w:r w:rsidRPr="00FC6418">
        <w:rPr>
          <w:rFonts w:eastAsiaTheme="minorHAnsi"/>
          <w:iCs/>
          <w:sz w:val="22"/>
          <w:szCs w:val="22"/>
          <w:lang w:val="en-GB"/>
        </w:rPr>
        <w:t xml:space="preserve">Mukherjee, M </w:t>
      </w:r>
      <w:r w:rsidRPr="00FC6418">
        <w:rPr>
          <w:rFonts w:eastAsiaTheme="minorHAnsi"/>
          <w:sz w:val="22"/>
          <w:szCs w:val="22"/>
          <w:lang w:val="en-GB"/>
        </w:rPr>
        <w:t>2012,</w:t>
      </w:r>
      <w:r w:rsidRPr="00FC6418">
        <w:rPr>
          <w:rFonts w:eastAsiaTheme="minorHAnsi"/>
          <w:iCs/>
          <w:sz w:val="22"/>
          <w:szCs w:val="22"/>
          <w:lang w:val="en-GB"/>
        </w:rPr>
        <w:t xml:space="preserve"> ‘Tensile Fabric Roof Structures’</w:t>
      </w:r>
      <w:r w:rsidRPr="00FC6418">
        <w:rPr>
          <w:rFonts w:eastAsiaTheme="minorHAnsi"/>
          <w:sz w:val="22"/>
          <w:szCs w:val="22"/>
          <w:lang w:val="en-GB"/>
        </w:rPr>
        <w:t xml:space="preserve">, </w:t>
      </w:r>
      <w:r w:rsidRPr="00FC6418">
        <w:rPr>
          <w:rFonts w:eastAsiaTheme="minorHAnsi"/>
          <w:i/>
          <w:sz w:val="22"/>
          <w:szCs w:val="22"/>
          <w:lang w:val="en-GB"/>
        </w:rPr>
        <w:t>in the proceedings of International Conference on Advances in Architecture and Civil Engineering (AARCV 2012) at M S Ramaiah Institute of Technology</w:t>
      </w:r>
      <w:r w:rsidRPr="00FC6418">
        <w:rPr>
          <w:rFonts w:eastAsiaTheme="minorHAnsi"/>
          <w:sz w:val="22"/>
          <w:szCs w:val="22"/>
          <w:lang w:val="en-GB"/>
        </w:rPr>
        <w:t>, 21-23 June 2012, Bangalore, India.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iCs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>Bansal, N, Mukherjee, M &amp;</w:t>
      </w:r>
      <w:r w:rsidR="00EA2EB6" w:rsidRPr="00FC6418">
        <w:rPr>
          <w:rFonts w:eastAsiaTheme="minorHAnsi"/>
          <w:iCs/>
          <w:sz w:val="22"/>
          <w:szCs w:val="22"/>
          <w:lang w:val="en-GB"/>
        </w:rPr>
        <w:t xml:space="preserve"> </w:t>
      </w:r>
      <w:proofErr w:type="spellStart"/>
      <w:r w:rsidRPr="00FC6418">
        <w:rPr>
          <w:rFonts w:eastAsiaTheme="minorHAnsi"/>
          <w:iCs/>
          <w:sz w:val="22"/>
          <w:szCs w:val="22"/>
          <w:lang w:val="en-GB"/>
        </w:rPr>
        <w:t>Gairola</w:t>
      </w:r>
      <w:proofErr w:type="spellEnd"/>
      <w:r w:rsidRPr="00FC6418">
        <w:rPr>
          <w:rFonts w:eastAsiaTheme="minorHAnsi"/>
          <w:iCs/>
          <w:sz w:val="22"/>
          <w:szCs w:val="22"/>
          <w:lang w:val="en-GB"/>
        </w:rPr>
        <w:t>, A 2012, ‘Compact Development as Land Use Planning Tool for Urban Disaster Management’</w:t>
      </w:r>
      <w:r w:rsidRPr="00FC6418">
        <w:rPr>
          <w:rFonts w:eastAsiaTheme="minorHAnsi"/>
          <w:sz w:val="22"/>
          <w:szCs w:val="22"/>
          <w:lang w:val="en-GB"/>
        </w:rPr>
        <w:t xml:space="preserve">, </w:t>
      </w:r>
      <w:r w:rsidRPr="00FC6418">
        <w:rPr>
          <w:rFonts w:eastAsiaTheme="minorHAnsi"/>
          <w:i/>
          <w:sz w:val="22"/>
          <w:szCs w:val="22"/>
          <w:lang w:val="en-GB"/>
        </w:rPr>
        <w:t>in the Proceedings of REAL CORP 2012-</w:t>
      </w:r>
      <w:r w:rsidRPr="00FC6418">
        <w:rPr>
          <w:rFonts w:eastAsiaTheme="minorHAnsi"/>
          <w:i/>
          <w:iCs/>
          <w:sz w:val="22"/>
          <w:szCs w:val="22"/>
          <w:lang w:val="en-GB"/>
        </w:rPr>
        <w:t xml:space="preserve"> RE-MIXING THE CITY – Towards Sustainability and </w:t>
      </w:r>
      <w:proofErr w:type="gramStart"/>
      <w:r w:rsidRPr="00FC6418">
        <w:rPr>
          <w:rFonts w:eastAsiaTheme="minorHAnsi"/>
          <w:i/>
          <w:iCs/>
          <w:sz w:val="22"/>
          <w:szCs w:val="22"/>
          <w:lang w:val="en-GB"/>
        </w:rPr>
        <w:t>Resilience?,</w:t>
      </w:r>
      <w:proofErr w:type="gramEnd"/>
      <w:r w:rsidRPr="00FC6418">
        <w:rPr>
          <w:rFonts w:eastAsiaTheme="minorHAnsi"/>
          <w:sz w:val="22"/>
          <w:szCs w:val="22"/>
          <w:lang w:val="en-GB"/>
        </w:rPr>
        <w:t xml:space="preserve">14-16 May </w:t>
      </w:r>
      <w:r w:rsidRPr="00FC6418">
        <w:rPr>
          <w:rFonts w:eastAsiaTheme="minorHAnsi"/>
          <w:iCs/>
          <w:sz w:val="22"/>
          <w:szCs w:val="22"/>
          <w:lang w:val="en-GB"/>
        </w:rPr>
        <w:t>2012</w:t>
      </w:r>
      <w:r w:rsidRPr="00FC6418">
        <w:rPr>
          <w:rFonts w:eastAsiaTheme="minorHAnsi"/>
          <w:sz w:val="22"/>
          <w:szCs w:val="22"/>
          <w:lang w:val="en-GB"/>
        </w:rPr>
        <w:t xml:space="preserve">, 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Tagungsband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 xml:space="preserve">- </w:t>
      </w:r>
      <w:proofErr w:type="spellStart"/>
      <w:r w:rsidRPr="00FC6418">
        <w:rPr>
          <w:rFonts w:eastAsiaTheme="minorHAnsi"/>
          <w:sz w:val="22"/>
          <w:szCs w:val="22"/>
          <w:lang w:val="en-GB"/>
        </w:rPr>
        <w:t>Schwechat</w:t>
      </w:r>
      <w:proofErr w:type="spellEnd"/>
      <w:r w:rsidRPr="00FC6418">
        <w:rPr>
          <w:rFonts w:eastAsiaTheme="minorHAnsi"/>
          <w:sz w:val="22"/>
          <w:szCs w:val="22"/>
          <w:lang w:val="en-GB"/>
        </w:rPr>
        <w:t>, Austria, pp. 132-139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spacing w:after="160" w:line="259" w:lineRule="auto"/>
        <w:ind w:left="360"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rFonts w:eastAsiaTheme="minorHAnsi"/>
          <w:iCs/>
          <w:sz w:val="22"/>
          <w:szCs w:val="22"/>
          <w:lang w:val="en-GB"/>
        </w:rPr>
        <w:t xml:space="preserve">Mukherjee, M </w:t>
      </w:r>
      <w:r w:rsidRPr="00FC6418">
        <w:rPr>
          <w:rFonts w:eastAsiaTheme="minorHAnsi"/>
          <w:sz w:val="22"/>
          <w:szCs w:val="22"/>
          <w:lang w:val="en-GB"/>
        </w:rPr>
        <w:t>2011,</w:t>
      </w:r>
      <w:r w:rsidRPr="00FC6418">
        <w:rPr>
          <w:rFonts w:eastAsiaTheme="minorHAnsi"/>
          <w:iCs/>
          <w:sz w:val="22"/>
          <w:szCs w:val="22"/>
          <w:lang w:val="en-GB"/>
        </w:rPr>
        <w:t xml:space="preserve"> ‘Adaptive Planning Approach for the Caribbean Islands’ Habitat’</w:t>
      </w:r>
      <w:r w:rsidRPr="00FC6418">
        <w:rPr>
          <w:rFonts w:eastAsiaTheme="minorHAnsi"/>
          <w:b/>
          <w:bCs/>
          <w:sz w:val="22"/>
          <w:szCs w:val="22"/>
          <w:lang w:val="en-GB"/>
        </w:rPr>
        <w:t> </w:t>
      </w:r>
      <w:r w:rsidRPr="00FC6418">
        <w:rPr>
          <w:rFonts w:eastAsiaTheme="minorHAnsi"/>
          <w:i/>
          <w:sz w:val="22"/>
          <w:szCs w:val="22"/>
          <w:lang w:val="en-GB"/>
        </w:rPr>
        <w:t>in the proceedings of International Conference on Responding to Climate Change in the Caribbean in London,</w:t>
      </w:r>
      <w:r w:rsidRPr="00FC6418">
        <w:rPr>
          <w:rFonts w:eastAsiaTheme="minorHAnsi"/>
          <w:sz w:val="22"/>
          <w:szCs w:val="22"/>
          <w:lang w:val="en-GB"/>
        </w:rPr>
        <w:t xml:space="preserve"> 13 – 14 June 2011, UK.</w:t>
      </w: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>Mukherjee, M 2011, Role of plants in mitigating Adverse wind effects and improving the Air-quality in the vicinity of Tall Buildings</w:t>
      </w:r>
      <w:r w:rsidRPr="00FC6418">
        <w:rPr>
          <w:i/>
          <w:sz w:val="22"/>
          <w:szCs w:val="22"/>
        </w:rPr>
        <w:t>: proceedings of US-India Conference cum workshop on Air-quality and Climate Research</w:t>
      </w:r>
      <w:r w:rsidRPr="00FC6418">
        <w:rPr>
          <w:sz w:val="22"/>
          <w:szCs w:val="22"/>
        </w:rPr>
        <w:t>, 14-16 March, 2011, Hyderabad.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2010, Advocating Passive Design through Rating Mechanism: </w:t>
      </w:r>
      <w:r w:rsidRPr="00FC6418">
        <w:rPr>
          <w:i/>
          <w:sz w:val="22"/>
          <w:szCs w:val="22"/>
        </w:rPr>
        <w:t>proceedings of International Housing Conference on “Sustainable Housing: Charting New Frontiers”, Housing Development Board</w:t>
      </w:r>
      <w:r w:rsidRPr="00FC6418">
        <w:rPr>
          <w:sz w:val="22"/>
          <w:szCs w:val="22"/>
        </w:rPr>
        <w:t>, 26- 29 January, 2010</w:t>
      </w:r>
      <w:r w:rsidRPr="00FC6418">
        <w:rPr>
          <w:i/>
          <w:sz w:val="22"/>
          <w:szCs w:val="22"/>
        </w:rPr>
        <w:t>, Singapore.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>Mukherjee, M 2009, Vegetative roof option for Eco-cities</w:t>
      </w:r>
      <w:r w:rsidRPr="00FC6418">
        <w:rPr>
          <w:i/>
          <w:sz w:val="22"/>
          <w:szCs w:val="22"/>
        </w:rPr>
        <w:t>: proceedings of 10</w:t>
      </w:r>
      <w:r w:rsidRPr="00FC6418">
        <w:rPr>
          <w:i/>
          <w:sz w:val="22"/>
          <w:szCs w:val="22"/>
          <w:vertAlign w:val="superscript"/>
        </w:rPr>
        <w:t>th</w:t>
      </w:r>
      <w:r w:rsidRPr="00FC6418">
        <w:rPr>
          <w:i/>
          <w:sz w:val="22"/>
          <w:szCs w:val="22"/>
        </w:rPr>
        <w:t xml:space="preserve"> APSA International Congress 2009, CEPT,</w:t>
      </w:r>
      <w:r w:rsidRPr="00FC6418">
        <w:rPr>
          <w:sz w:val="22"/>
          <w:szCs w:val="22"/>
        </w:rPr>
        <w:t xml:space="preserve"> 24-26 November, 2009</w:t>
      </w:r>
      <w:r w:rsidRPr="00FC6418">
        <w:rPr>
          <w:i/>
          <w:sz w:val="22"/>
          <w:szCs w:val="22"/>
        </w:rPr>
        <w:t xml:space="preserve"> Ahmedabad.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2009, Climatic Resiliency for Indian Cities: </w:t>
      </w:r>
      <w:r w:rsidRPr="00FC6418">
        <w:rPr>
          <w:i/>
          <w:sz w:val="22"/>
          <w:szCs w:val="22"/>
        </w:rPr>
        <w:t>proceedings of 2</w:t>
      </w:r>
      <w:r w:rsidRPr="00FC6418">
        <w:rPr>
          <w:i/>
          <w:sz w:val="22"/>
          <w:szCs w:val="22"/>
          <w:vertAlign w:val="superscript"/>
        </w:rPr>
        <w:t>nd</w:t>
      </w:r>
      <w:r w:rsidRPr="00FC6418">
        <w:rPr>
          <w:i/>
          <w:sz w:val="22"/>
          <w:szCs w:val="22"/>
        </w:rPr>
        <w:t xml:space="preserve"> India Disaster Management Congress, NIDM, Govt of India, Vigyan</w:t>
      </w:r>
      <w:r w:rsidR="00EA2EB6" w:rsidRPr="00FC6418">
        <w:rPr>
          <w:i/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Bhawan,</w:t>
      </w:r>
      <w:r w:rsidRPr="00FC6418">
        <w:rPr>
          <w:sz w:val="22"/>
          <w:szCs w:val="22"/>
        </w:rPr>
        <w:t xml:space="preserve"> 4-6 Nov, 2009,</w:t>
      </w:r>
      <w:r w:rsidRPr="00FC6418">
        <w:rPr>
          <w:i/>
          <w:sz w:val="22"/>
          <w:szCs w:val="22"/>
        </w:rPr>
        <w:t xml:space="preserve"> New Delhi</w:t>
      </w:r>
      <w:r w:rsidRPr="00FC6418">
        <w:rPr>
          <w:sz w:val="22"/>
          <w:szCs w:val="22"/>
        </w:rPr>
        <w:t>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2009, A critical evaluation of green roofs for rating systems, Urban Sustainability and Green Buildings for the 21st century: </w:t>
      </w:r>
      <w:r w:rsidRPr="00FC6418">
        <w:rPr>
          <w:i/>
          <w:sz w:val="22"/>
          <w:szCs w:val="22"/>
        </w:rPr>
        <w:t>proceedings of UK-India Conference</w:t>
      </w:r>
      <w:r w:rsidRPr="00FC6418">
        <w:rPr>
          <w:sz w:val="22"/>
          <w:szCs w:val="22"/>
        </w:rPr>
        <w:t>, 15 May 2009</w:t>
      </w:r>
      <w:r w:rsidRPr="00FC6418">
        <w:rPr>
          <w:i/>
          <w:sz w:val="22"/>
          <w:szCs w:val="22"/>
        </w:rPr>
        <w:t>, New-Delhi</w:t>
      </w:r>
      <w:r w:rsidRPr="00FC6418">
        <w:rPr>
          <w:sz w:val="22"/>
          <w:szCs w:val="22"/>
        </w:rPr>
        <w:t>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>Mukherjee, M, Mohan K., &amp;</w:t>
      </w:r>
      <w:r w:rsidR="00EA2EB6" w:rsidRPr="00FC6418">
        <w:rPr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Gairola</w:t>
      </w:r>
      <w:proofErr w:type="spellEnd"/>
      <w:r w:rsidRPr="00FC6418">
        <w:rPr>
          <w:sz w:val="22"/>
          <w:szCs w:val="22"/>
        </w:rPr>
        <w:t xml:space="preserve"> A 2009, Emerging Sustainable Green Technologies for tall buildings, Urban Sustainability and Green Buildings for the 21st century: </w:t>
      </w:r>
      <w:r w:rsidRPr="00FC6418">
        <w:rPr>
          <w:i/>
          <w:sz w:val="22"/>
          <w:szCs w:val="22"/>
        </w:rPr>
        <w:t>proceedings of UK-India Conference,</w:t>
      </w:r>
      <w:r w:rsidRPr="00FC6418">
        <w:rPr>
          <w:sz w:val="22"/>
          <w:szCs w:val="22"/>
        </w:rPr>
        <w:t xml:space="preserve"> 15 May 2009</w:t>
      </w:r>
      <w:r w:rsidRPr="00FC6418">
        <w:rPr>
          <w:i/>
          <w:sz w:val="22"/>
          <w:szCs w:val="22"/>
        </w:rPr>
        <w:t>, New-Delhi</w:t>
      </w:r>
      <w:r w:rsidRPr="00FC6418">
        <w:rPr>
          <w:sz w:val="22"/>
          <w:szCs w:val="22"/>
        </w:rPr>
        <w:t xml:space="preserve">. 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2008, Housing Research Agenda: Global experience vs. National Action required in India: </w:t>
      </w:r>
      <w:r w:rsidRPr="00FC6418">
        <w:rPr>
          <w:i/>
          <w:sz w:val="22"/>
          <w:szCs w:val="22"/>
        </w:rPr>
        <w:t>proceedings of XXXVI IAHS World Congress on Housing Science</w:t>
      </w:r>
      <w:r w:rsidRPr="00FC6418">
        <w:rPr>
          <w:sz w:val="22"/>
          <w:szCs w:val="22"/>
        </w:rPr>
        <w:t>, 3-7 November 2008, Kolkata.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>Mukherjee, M, John A D &amp;</w:t>
      </w:r>
      <w:r w:rsidR="00EA2EB6" w:rsidRPr="00FC6418">
        <w:rPr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Gairola</w:t>
      </w:r>
      <w:proofErr w:type="spellEnd"/>
      <w:r w:rsidRPr="00FC6418">
        <w:rPr>
          <w:sz w:val="22"/>
          <w:szCs w:val="22"/>
        </w:rPr>
        <w:t xml:space="preserve"> A 2008, Wind loads on overhangs in Gable-roof: </w:t>
      </w:r>
      <w:r w:rsidRPr="00FC6418">
        <w:rPr>
          <w:i/>
          <w:sz w:val="22"/>
          <w:szCs w:val="22"/>
        </w:rPr>
        <w:t>proceedings of International Conference on Wind and Structures</w:t>
      </w:r>
      <w:r w:rsidRPr="00FC6418">
        <w:rPr>
          <w:sz w:val="22"/>
          <w:szCs w:val="22"/>
        </w:rPr>
        <w:t>, June 2008, Korea.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>Mukherjee, M, Mukherjee, &amp;</w:t>
      </w:r>
      <w:r w:rsidR="00EA2EB6" w:rsidRPr="00FC6418">
        <w:rPr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Snigdha</w:t>
      </w:r>
      <w:proofErr w:type="spellEnd"/>
      <w:r w:rsidRPr="00FC6418">
        <w:rPr>
          <w:sz w:val="22"/>
          <w:szCs w:val="22"/>
        </w:rPr>
        <w:t xml:space="preserve"> S 2007, Multi-criteria analysis of a building envelope: </w:t>
      </w:r>
      <w:r w:rsidRPr="00FC6418">
        <w:rPr>
          <w:i/>
          <w:sz w:val="22"/>
          <w:szCs w:val="22"/>
        </w:rPr>
        <w:t xml:space="preserve">proceedings of Third International </w:t>
      </w:r>
      <w:proofErr w:type="spellStart"/>
      <w:r w:rsidRPr="00FC6418">
        <w:rPr>
          <w:i/>
          <w:sz w:val="22"/>
          <w:szCs w:val="22"/>
        </w:rPr>
        <w:t>Ar.Tec</w:t>
      </w:r>
      <w:proofErr w:type="spellEnd"/>
      <w:r w:rsidRPr="00FC6418">
        <w:rPr>
          <w:i/>
          <w:sz w:val="22"/>
          <w:szCs w:val="22"/>
        </w:rPr>
        <w:t xml:space="preserve">. Conference on "The Building Envelope: A complex design" </w:t>
      </w:r>
      <w:r w:rsidRPr="00FC6418">
        <w:rPr>
          <w:sz w:val="22"/>
          <w:szCs w:val="22"/>
        </w:rPr>
        <w:t>2007, Italy.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 xml:space="preserve">Mukherjee, M 2006, Securing Non-structural Elements: </w:t>
      </w:r>
      <w:r w:rsidRPr="00FC6418">
        <w:rPr>
          <w:i/>
          <w:sz w:val="22"/>
          <w:szCs w:val="22"/>
        </w:rPr>
        <w:t>proceedings of 13th Symposium on Earthquake Engineering (13SEE),</w:t>
      </w:r>
      <w:r w:rsidRPr="00FC6418">
        <w:rPr>
          <w:sz w:val="22"/>
          <w:szCs w:val="22"/>
        </w:rPr>
        <w:t xml:space="preserve"> 18-20 December, 2006</w:t>
      </w:r>
      <w:r w:rsidRPr="00FC6418">
        <w:rPr>
          <w:i/>
          <w:sz w:val="22"/>
          <w:szCs w:val="22"/>
        </w:rPr>
        <w:t xml:space="preserve">, </w:t>
      </w:r>
      <w:r w:rsidRPr="00FC6418">
        <w:rPr>
          <w:sz w:val="22"/>
          <w:szCs w:val="22"/>
        </w:rPr>
        <w:t>Department of Earthquake Engineering, IIT Roorkee.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2006, Daylight transmission through optic fiber cables: </w:t>
      </w:r>
      <w:r w:rsidRPr="00FC6418">
        <w:rPr>
          <w:i/>
          <w:sz w:val="22"/>
          <w:szCs w:val="22"/>
        </w:rPr>
        <w:t>proceedings of 4th Hawaii International Conference on Arts and Humanities</w:t>
      </w:r>
      <w:r w:rsidRPr="00FC6418">
        <w:rPr>
          <w:sz w:val="22"/>
          <w:szCs w:val="22"/>
        </w:rPr>
        <w:t>, 11-14 January, 2006, Hawaii International Conferences in Honolulu, Hawaii.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2005, Design of Sustainable habitat in a flood-prone zone: </w:t>
      </w:r>
      <w:r w:rsidRPr="00FC6418">
        <w:rPr>
          <w:i/>
          <w:sz w:val="22"/>
          <w:szCs w:val="22"/>
        </w:rPr>
        <w:t>proceedings of MPMD-2005, Monitoring, Prediction and Mitigation of water related disaster,</w:t>
      </w:r>
      <w:r w:rsidRPr="00FC6418">
        <w:rPr>
          <w:sz w:val="22"/>
          <w:szCs w:val="22"/>
        </w:rPr>
        <w:t xml:space="preserve"> 12-15th January, 2005, Disaster Prevention Research Institute, Kyoto University, Japan.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2004, Urban Safety: for the city dwellers, by the city dwellers in Asian Megacities: </w:t>
      </w:r>
      <w:r w:rsidRPr="00FC6418">
        <w:rPr>
          <w:i/>
          <w:sz w:val="22"/>
          <w:szCs w:val="22"/>
        </w:rPr>
        <w:t xml:space="preserve">proceedings of New Technologies for Urban Safety of Megacities in Asia, </w:t>
      </w:r>
      <w:r w:rsidRPr="00FC6418">
        <w:rPr>
          <w:sz w:val="22"/>
          <w:szCs w:val="22"/>
        </w:rPr>
        <w:t xml:space="preserve">18-19 October, 2004, IIT Kanpur and </w:t>
      </w:r>
      <w:proofErr w:type="gramStart"/>
      <w:r w:rsidRPr="00FC6418">
        <w:rPr>
          <w:sz w:val="22"/>
          <w:szCs w:val="22"/>
        </w:rPr>
        <w:t>ICUS(</w:t>
      </w:r>
      <w:proofErr w:type="gramEnd"/>
      <w:r w:rsidRPr="00FC6418">
        <w:rPr>
          <w:sz w:val="22"/>
          <w:szCs w:val="22"/>
        </w:rPr>
        <w:t>Tokyo, Japan), Kanpur.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1D3122" w:rsidRPr="00FC6418" w:rsidRDefault="001D3122" w:rsidP="001D3122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2004, Water, Habitat and Sustainability: </w:t>
      </w:r>
      <w:r w:rsidRPr="00FC6418">
        <w:rPr>
          <w:i/>
          <w:sz w:val="22"/>
          <w:szCs w:val="22"/>
        </w:rPr>
        <w:t>Proceedings of APHW 2004 Conference, AOGS &amp; APHW</w:t>
      </w:r>
      <w:r w:rsidRPr="00FC6418">
        <w:rPr>
          <w:sz w:val="22"/>
          <w:szCs w:val="22"/>
        </w:rPr>
        <w:t>, July 2004, Singapore.</w:t>
      </w:r>
    </w:p>
    <w:p w:rsidR="001D3122" w:rsidRPr="00FC6418" w:rsidRDefault="001D3122" w:rsidP="001D3122">
      <w:pPr>
        <w:ind w:left="360" w:hanging="360"/>
        <w:rPr>
          <w:sz w:val="22"/>
          <w:szCs w:val="22"/>
        </w:rPr>
      </w:pPr>
    </w:p>
    <w:p w:rsidR="00957F80" w:rsidRPr="00FC6418" w:rsidRDefault="001D3122" w:rsidP="00957F80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2003, Impact analysis using information technology for new intervention in existing sustainable settlement: </w:t>
      </w:r>
      <w:r w:rsidRPr="00FC6418">
        <w:rPr>
          <w:i/>
          <w:sz w:val="22"/>
          <w:szCs w:val="22"/>
        </w:rPr>
        <w:t>proceedings of ISEIS'2003 Conference, International Society for Environmental Information Sciences</w:t>
      </w:r>
      <w:r w:rsidRPr="00FC6418">
        <w:rPr>
          <w:sz w:val="22"/>
          <w:szCs w:val="22"/>
        </w:rPr>
        <w:t>, September 2003, Regina, Canada.</w:t>
      </w:r>
    </w:p>
    <w:p w:rsidR="00957F80" w:rsidRPr="00FC6418" w:rsidRDefault="00957F80" w:rsidP="00957F80">
      <w:pPr>
        <w:pStyle w:val="ListParagraph"/>
        <w:rPr>
          <w:sz w:val="22"/>
          <w:szCs w:val="22"/>
        </w:rPr>
      </w:pPr>
    </w:p>
    <w:p w:rsidR="00957F80" w:rsidRPr="00FC6418" w:rsidRDefault="00957F80" w:rsidP="00957F80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2003, </w:t>
      </w:r>
      <w:r w:rsidR="00A620CD" w:rsidRPr="00FC6418">
        <w:rPr>
          <w:sz w:val="22"/>
          <w:szCs w:val="22"/>
        </w:rPr>
        <w:t>An urban Water project –in hot &amp; arid region of Jaipur, India</w:t>
      </w:r>
      <w:r w:rsidRPr="00FC6418">
        <w:rPr>
          <w:sz w:val="22"/>
          <w:szCs w:val="22"/>
        </w:rPr>
        <w:t xml:space="preserve">: </w:t>
      </w:r>
      <w:r w:rsidRPr="00FC6418">
        <w:rPr>
          <w:i/>
          <w:sz w:val="22"/>
          <w:szCs w:val="22"/>
        </w:rPr>
        <w:t xml:space="preserve">proceedings </w:t>
      </w:r>
      <w:proofErr w:type="gramStart"/>
      <w:r w:rsidRPr="00FC6418">
        <w:rPr>
          <w:i/>
          <w:sz w:val="22"/>
          <w:szCs w:val="22"/>
        </w:rPr>
        <w:t xml:space="preserve">of </w:t>
      </w:r>
      <w:r w:rsidR="00A620CD" w:rsidRPr="00FC6418">
        <w:rPr>
          <w:i/>
          <w:sz w:val="22"/>
          <w:szCs w:val="22"/>
        </w:rPr>
        <w:t xml:space="preserve"> APHW</w:t>
      </w:r>
      <w:proofErr w:type="gramEnd"/>
      <w:r w:rsidR="00A620CD" w:rsidRPr="00FC6418">
        <w:rPr>
          <w:i/>
          <w:sz w:val="22"/>
          <w:szCs w:val="22"/>
        </w:rPr>
        <w:t xml:space="preserve"> 2003  Conference, 3</w:t>
      </w:r>
      <w:r w:rsidR="00A620CD" w:rsidRPr="00FC6418">
        <w:rPr>
          <w:i/>
          <w:sz w:val="22"/>
          <w:szCs w:val="22"/>
          <w:vertAlign w:val="superscript"/>
        </w:rPr>
        <w:t>rd</w:t>
      </w:r>
      <w:r w:rsidR="00A620CD" w:rsidRPr="00FC6418">
        <w:rPr>
          <w:i/>
          <w:sz w:val="22"/>
          <w:szCs w:val="22"/>
        </w:rPr>
        <w:t xml:space="preserve"> Water World Forum, Disaster </w:t>
      </w:r>
      <w:r w:rsidRPr="00FC6418">
        <w:rPr>
          <w:i/>
          <w:sz w:val="22"/>
          <w:szCs w:val="22"/>
        </w:rPr>
        <w:t>P</w:t>
      </w:r>
      <w:r w:rsidR="00A620CD" w:rsidRPr="00FC6418">
        <w:rPr>
          <w:i/>
          <w:sz w:val="22"/>
          <w:szCs w:val="22"/>
        </w:rPr>
        <w:t>revention Research Institutes (DPRI),</w:t>
      </w:r>
      <w:r w:rsidRPr="00FC6418">
        <w:rPr>
          <w:sz w:val="22"/>
          <w:szCs w:val="22"/>
        </w:rPr>
        <w:t xml:space="preserve">March 2003, </w:t>
      </w:r>
      <w:r w:rsidR="00A620CD" w:rsidRPr="00FC6418">
        <w:rPr>
          <w:sz w:val="22"/>
          <w:szCs w:val="22"/>
        </w:rPr>
        <w:t>Kyoto University, Japan</w:t>
      </w:r>
      <w:r w:rsidRPr="00FC6418">
        <w:rPr>
          <w:sz w:val="22"/>
          <w:szCs w:val="22"/>
        </w:rPr>
        <w:t>.</w:t>
      </w:r>
    </w:p>
    <w:p w:rsidR="00957F80" w:rsidRPr="00FC6418" w:rsidRDefault="00957F80" w:rsidP="00957F80">
      <w:pPr>
        <w:pStyle w:val="ListParagraph"/>
        <w:rPr>
          <w:i/>
          <w:sz w:val="22"/>
          <w:szCs w:val="22"/>
        </w:rPr>
      </w:pPr>
    </w:p>
    <w:p w:rsidR="00957F80" w:rsidRPr="00FC6418" w:rsidRDefault="00957F80" w:rsidP="00957F80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2002, </w:t>
      </w:r>
      <w:r w:rsidR="00A620CD" w:rsidRPr="00FC6418">
        <w:rPr>
          <w:sz w:val="22"/>
          <w:szCs w:val="22"/>
        </w:rPr>
        <w:t>Urban employment for rural women- gains &amp; challenges</w:t>
      </w:r>
      <w:r w:rsidR="005C68E6" w:rsidRPr="00FC6418">
        <w:rPr>
          <w:sz w:val="22"/>
          <w:szCs w:val="22"/>
        </w:rPr>
        <w:t>:</w:t>
      </w:r>
      <w:r w:rsidRPr="00FC6418">
        <w:rPr>
          <w:i/>
          <w:sz w:val="22"/>
          <w:szCs w:val="22"/>
        </w:rPr>
        <w:t xml:space="preserve"> proceedings </w:t>
      </w:r>
      <w:r w:rsidR="005C68E6" w:rsidRPr="00FC6418">
        <w:rPr>
          <w:i/>
          <w:sz w:val="22"/>
          <w:szCs w:val="22"/>
        </w:rPr>
        <w:t>of 8th</w:t>
      </w:r>
      <w:r w:rsidR="00A620CD" w:rsidRPr="00FC6418">
        <w:rPr>
          <w:i/>
          <w:sz w:val="22"/>
          <w:szCs w:val="22"/>
        </w:rPr>
        <w:t xml:space="preserve"> Women’s World Congress</w:t>
      </w:r>
      <w:r w:rsidR="00A620CD" w:rsidRPr="00FC6418">
        <w:rPr>
          <w:sz w:val="22"/>
          <w:szCs w:val="22"/>
        </w:rPr>
        <w:t xml:space="preserve">, </w:t>
      </w:r>
      <w:r w:rsidRPr="00FC6418">
        <w:rPr>
          <w:sz w:val="22"/>
          <w:szCs w:val="22"/>
        </w:rPr>
        <w:t xml:space="preserve">July 2002, </w:t>
      </w:r>
      <w:r w:rsidR="00A620CD" w:rsidRPr="00FC6418">
        <w:rPr>
          <w:sz w:val="22"/>
          <w:szCs w:val="22"/>
        </w:rPr>
        <w:t>Makerere University, Kampala, Uganda</w:t>
      </w:r>
      <w:r w:rsidRPr="00FC6418">
        <w:rPr>
          <w:sz w:val="22"/>
          <w:szCs w:val="22"/>
        </w:rPr>
        <w:t>.</w:t>
      </w:r>
    </w:p>
    <w:p w:rsidR="00957F80" w:rsidRPr="00FC6418" w:rsidRDefault="00957F80" w:rsidP="00957F80">
      <w:pPr>
        <w:pStyle w:val="ListParagraph"/>
        <w:rPr>
          <w:sz w:val="22"/>
          <w:szCs w:val="22"/>
        </w:rPr>
      </w:pPr>
    </w:p>
    <w:p w:rsidR="005C68E6" w:rsidRPr="00FC6418" w:rsidRDefault="00957F80" w:rsidP="005C68E6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2002, </w:t>
      </w:r>
      <w:r w:rsidR="00A620CD" w:rsidRPr="00FC6418">
        <w:rPr>
          <w:sz w:val="22"/>
          <w:szCs w:val="22"/>
        </w:rPr>
        <w:t>Women, Habitat &amp; Environment</w:t>
      </w:r>
      <w:r w:rsidR="005C68E6" w:rsidRPr="00FC6418">
        <w:rPr>
          <w:sz w:val="22"/>
          <w:szCs w:val="22"/>
        </w:rPr>
        <w:t>: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proceedings </w:t>
      </w:r>
      <w:r w:rsidR="005C68E6" w:rsidRPr="00FC6418">
        <w:rPr>
          <w:i/>
          <w:sz w:val="22"/>
          <w:szCs w:val="22"/>
        </w:rPr>
        <w:t>of 8th</w:t>
      </w:r>
      <w:r w:rsidRPr="00FC6418">
        <w:rPr>
          <w:i/>
          <w:sz w:val="22"/>
          <w:szCs w:val="22"/>
        </w:rPr>
        <w:t xml:space="preserve"> Women’s World Congress</w:t>
      </w:r>
      <w:r w:rsidRPr="00FC6418">
        <w:rPr>
          <w:sz w:val="22"/>
          <w:szCs w:val="22"/>
        </w:rPr>
        <w:t xml:space="preserve">, July 2002, Makerere University, Kampala, Uganda. </w:t>
      </w:r>
    </w:p>
    <w:p w:rsidR="005C68E6" w:rsidRPr="00FC6418" w:rsidRDefault="005C68E6" w:rsidP="005C68E6">
      <w:pPr>
        <w:pStyle w:val="ListParagraph"/>
        <w:rPr>
          <w:sz w:val="22"/>
          <w:szCs w:val="22"/>
        </w:rPr>
      </w:pPr>
    </w:p>
    <w:p w:rsidR="005C68E6" w:rsidRPr="00FC6418" w:rsidRDefault="00957F80" w:rsidP="005C68E6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2002, </w:t>
      </w:r>
      <w:r w:rsidR="00A620CD" w:rsidRPr="00FC6418">
        <w:rPr>
          <w:sz w:val="22"/>
          <w:szCs w:val="22"/>
        </w:rPr>
        <w:t>Road connectivity, Village planning and sustainability</w:t>
      </w:r>
      <w:r w:rsidR="005C68E6" w:rsidRPr="00FC6418">
        <w:rPr>
          <w:sz w:val="22"/>
          <w:szCs w:val="22"/>
        </w:rPr>
        <w:t>:</w:t>
      </w:r>
      <w:r w:rsidR="005C68E6" w:rsidRPr="00FC6418">
        <w:rPr>
          <w:i/>
          <w:sz w:val="22"/>
          <w:szCs w:val="22"/>
        </w:rPr>
        <w:t xml:space="preserve"> proceedings </w:t>
      </w:r>
      <w:proofErr w:type="gramStart"/>
      <w:r w:rsidR="005C68E6" w:rsidRPr="00FC6418">
        <w:rPr>
          <w:i/>
          <w:sz w:val="22"/>
          <w:szCs w:val="22"/>
        </w:rPr>
        <w:t xml:space="preserve">of  </w:t>
      </w:r>
      <w:r w:rsidR="00A620CD" w:rsidRPr="00FC6418">
        <w:rPr>
          <w:i/>
          <w:sz w:val="22"/>
          <w:szCs w:val="22"/>
        </w:rPr>
        <w:t>International</w:t>
      </w:r>
      <w:proofErr w:type="gramEnd"/>
      <w:r w:rsidR="00A620CD" w:rsidRPr="00FC6418">
        <w:rPr>
          <w:i/>
          <w:sz w:val="22"/>
          <w:szCs w:val="22"/>
        </w:rPr>
        <w:t xml:space="preserve"> Workshop on the Pradhan Mantri Gram </w:t>
      </w:r>
      <w:proofErr w:type="spellStart"/>
      <w:r w:rsidR="00A620CD" w:rsidRPr="00FC6418">
        <w:rPr>
          <w:i/>
          <w:sz w:val="22"/>
          <w:szCs w:val="22"/>
        </w:rPr>
        <w:t>Sadak</w:t>
      </w:r>
      <w:proofErr w:type="spellEnd"/>
      <w:r w:rsidR="00EA2EB6" w:rsidRPr="00FC6418">
        <w:rPr>
          <w:i/>
          <w:sz w:val="22"/>
          <w:szCs w:val="22"/>
        </w:rPr>
        <w:t xml:space="preserve"> </w:t>
      </w:r>
      <w:r w:rsidR="00A620CD" w:rsidRPr="00FC6418">
        <w:rPr>
          <w:i/>
          <w:sz w:val="22"/>
          <w:szCs w:val="22"/>
        </w:rPr>
        <w:t>Yojana (PMGSY), ORFRTD  &amp;  IFRTD (UK)</w:t>
      </w:r>
      <w:r w:rsidR="00A620CD" w:rsidRPr="00FC6418">
        <w:rPr>
          <w:sz w:val="22"/>
          <w:szCs w:val="22"/>
        </w:rPr>
        <w:t xml:space="preserve">,  </w:t>
      </w:r>
      <w:r w:rsidR="005C68E6" w:rsidRPr="00FC6418">
        <w:rPr>
          <w:sz w:val="22"/>
          <w:szCs w:val="22"/>
        </w:rPr>
        <w:t xml:space="preserve">February 2002, </w:t>
      </w:r>
      <w:r w:rsidR="00A620CD" w:rsidRPr="00FC6418">
        <w:rPr>
          <w:sz w:val="22"/>
          <w:szCs w:val="22"/>
        </w:rPr>
        <w:t xml:space="preserve">Bhubaneswar, </w:t>
      </w:r>
      <w:r w:rsidR="005C68E6" w:rsidRPr="00FC6418">
        <w:rPr>
          <w:sz w:val="22"/>
          <w:szCs w:val="22"/>
        </w:rPr>
        <w:t>India.</w:t>
      </w:r>
    </w:p>
    <w:p w:rsidR="005C68E6" w:rsidRPr="00FC6418" w:rsidRDefault="005C68E6" w:rsidP="005C68E6">
      <w:pPr>
        <w:pStyle w:val="ListParagraph"/>
        <w:rPr>
          <w:sz w:val="22"/>
          <w:szCs w:val="22"/>
        </w:rPr>
      </w:pPr>
    </w:p>
    <w:p w:rsidR="005C68E6" w:rsidRPr="00FC6418" w:rsidRDefault="005C68E6" w:rsidP="005C68E6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2002, </w:t>
      </w:r>
      <w:r w:rsidR="00A620CD" w:rsidRPr="00FC6418">
        <w:rPr>
          <w:sz w:val="22"/>
          <w:szCs w:val="22"/>
        </w:rPr>
        <w:t>Information Technology for Sustainable Habita</w:t>
      </w:r>
      <w:r w:rsidRPr="00FC6418">
        <w:rPr>
          <w:sz w:val="22"/>
          <w:szCs w:val="22"/>
        </w:rPr>
        <w:t>t: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proceedings of </w:t>
      </w:r>
      <w:r w:rsidR="00A620CD" w:rsidRPr="00FC6418">
        <w:rPr>
          <w:i/>
          <w:sz w:val="22"/>
          <w:szCs w:val="22"/>
        </w:rPr>
        <w:t>IT Built International Conference – 2002</w:t>
      </w:r>
      <w:r w:rsidRPr="00FC6418">
        <w:rPr>
          <w:i/>
          <w:sz w:val="22"/>
          <w:szCs w:val="22"/>
        </w:rPr>
        <w:t>,</w:t>
      </w:r>
      <w:r w:rsidR="00E61D64" w:rsidRPr="00FC6418">
        <w:rPr>
          <w:i/>
          <w:sz w:val="22"/>
          <w:szCs w:val="22"/>
        </w:rPr>
        <w:t xml:space="preserve"> </w:t>
      </w:r>
      <w:r w:rsidR="00A620CD" w:rsidRPr="00FC6418">
        <w:rPr>
          <w:sz w:val="22"/>
          <w:szCs w:val="22"/>
        </w:rPr>
        <w:t>January 2002</w:t>
      </w:r>
      <w:r w:rsidRPr="00FC6418">
        <w:rPr>
          <w:sz w:val="22"/>
          <w:szCs w:val="22"/>
        </w:rPr>
        <w:t>, IIT Kharagpur, India.</w:t>
      </w:r>
    </w:p>
    <w:p w:rsidR="005C68E6" w:rsidRPr="00FC6418" w:rsidRDefault="005C68E6" w:rsidP="005C68E6">
      <w:pPr>
        <w:pStyle w:val="ListParagraph"/>
        <w:rPr>
          <w:sz w:val="22"/>
          <w:szCs w:val="22"/>
        </w:rPr>
      </w:pPr>
    </w:p>
    <w:p w:rsidR="005C68E6" w:rsidRPr="00FC6418" w:rsidRDefault="005C68E6" w:rsidP="005C68E6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2001, </w:t>
      </w:r>
      <w:r w:rsidR="00A620CD" w:rsidRPr="00FC6418">
        <w:rPr>
          <w:sz w:val="22"/>
          <w:szCs w:val="22"/>
        </w:rPr>
        <w:t xml:space="preserve">Other side of the sustainable </w:t>
      </w:r>
      <w:r w:rsidRPr="00FC6418">
        <w:rPr>
          <w:sz w:val="22"/>
          <w:szCs w:val="22"/>
        </w:rPr>
        <w:t>development:</w:t>
      </w:r>
      <w:r w:rsidR="00EA2EB6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proceedings of </w:t>
      </w:r>
      <w:r w:rsidR="00A620CD" w:rsidRPr="00FC6418">
        <w:rPr>
          <w:i/>
          <w:sz w:val="22"/>
          <w:szCs w:val="22"/>
        </w:rPr>
        <w:t>XXIX IAHS World Congress on Housing</w:t>
      </w:r>
      <w:r w:rsidR="00A620CD" w:rsidRPr="00FC6418">
        <w:rPr>
          <w:sz w:val="22"/>
          <w:szCs w:val="22"/>
        </w:rPr>
        <w:t xml:space="preserve">, </w:t>
      </w:r>
      <w:r w:rsidRPr="00FC6418">
        <w:rPr>
          <w:sz w:val="22"/>
          <w:szCs w:val="22"/>
        </w:rPr>
        <w:t xml:space="preserve">May 2001, </w:t>
      </w:r>
      <w:r w:rsidR="00A620CD" w:rsidRPr="00FC6418">
        <w:rPr>
          <w:sz w:val="22"/>
          <w:szCs w:val="22"/>
        </w:rPr>
        <w:t>International Association for Housing Sciences, Ljubljana, Slovenia</w:t>
      </w:r>
      <w:r w:rsidRPr="00FC6418">
        <w:rPr>
          <w:sz w:val="22"/>
          <w:szCs w:val="22"/>
        </w:rPr>
        <w:t>.</w:t>
      </w:r>
    </w:p>
    <w:p w:rsidR="005C68E6" w:rsidRPr="00FC6418" w:rsidRDefault="005C68E6" w:rsidP="005C68E6">
      <w:pPr>
        <w:pStyle w:val="ListParagraph"/>
        <w:rPr>
          <w:sz w:val="22"/>
          <w:szCs w:val="22"/>
        </w:rPr>
      </w:pPr>
    </w:p>
    <w:p w:rsidR="005C68E6" w:rsidRPr="00FC6418" w:rsidRDefault="005C68E6" w:rsidP="004D553C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2000, </w:t>
      </w:r>
      <w:r w:rsidR="00A620CD" w:rsidRPr="00FC6418">
        <w:rPr>
          <w:sz w:val="22"/>
          <w:szCs w:val="22"/>
        </w:rPr>
        <w:t>Habitat, Environment and Community in Cities</w:t>
      </w:r>
      <w:r w:rsidRPr="00FC6418">
        <w:rPr>
          <w:sz w:val="22"/>
          <w:szCs w:val="22"/>
        </w:rPr>
        <w:t>:</w:t>
      </w:r>
      <w:r w:rsidRPr="00FC6418">
        <w:rPr>
          <w:i/>
          <w:sz w:val="22"/>
          <w:szCs w:val="22"/>
        </w:rPr>
        <w:t xml:space="preserve"> proceedings of</w:t>
      </w:r>
      <w:r w:rsidR="00EA2EB6" w:rsidRPr="00FC6418">
        <w:rPr>
          <w:i/>
          <w:sz w:val="22"/>
          <w:szCs w:val="22"/>
        </w:rPr>
        <w:t xml:space="preserve"> </w:t>
      </w:r>
      <w:r w:rsidR="00A620CD" w:rsidRPr="00FC6418">
        <w:rPr>
          <w:i/>
          <w:sz w:val="22"/>
          <w:szCs w:val="22"/>
        </w:rPr>
        <w:t>International Housing Conference 2000 (IHC 2000)</w:t>
      </w:r>
      <w:r w:rsidR="00A620CD" w:rsidRPr="00FC6418">
        <w:rPr>
          <w:sz w:val="22"/>
          <w:szCs w:val="22"/>
        </w:rPr>
        <w:t xml:space="preserve">, </w:t>
      </w:r>
      <w:r w:rsidRPr="00FC6418">
        <w:rPr>
          <w:sz w:val="22"/>
          <w:szCs w:val="22"/>
        </w:rPr>
        <w:t xml:space="preserve">May 2000, </w:t>
      </w:r>
      <w:r w:rsidR="00A620CD" w:rsidRPr="00FC6418">
        <w:rPr>
          <w:sz w:val="22"/>
          <w:szCs w:val="22"/>
        </w:rPr>
        <w:t>Housin</w:t>
      </w:r>
      <w:r w:rsidRPr="00FC6418">
        <w:rPr>
          <w:sz w:val="22"/>
          <w:szCs w:val="22"/>
        </w:rPr>
        <w:t>g Development Board, Singapore.</w:t>
      </w:r>
    </w:p>
    <w:p w:rsidR="005C68E6" w:rsidRPr="00FC6418" w:rsidRDefault="005C68E6" w:rsidP="005C68E6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2000, </w:t>
      </w:r>
      <w:r w:rsidR="00A620CD" w:rsidRPr="00FC6418">
        <w:rPr>
          <w:sz w:val="22"/>
          <w:szCs w:val="22"/>
        </w:rPr>
        <w:t>Housing for sustainable and humane cities – Calcutta Case Study</w:t>
      </w:r>
      <w:r w:rsidRPr="00FC6418">
        <w:rPr>
          <w:sz w:val="22"/>
          <w:szCs w:val="22"/>
        </w:rPr>
        <w:t>:</w:t>
      </w:r>
      <w:r w:rsidR="00415185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proceedings of </w:t>
      </w:r>
      <w:r w:rsidR="00A620CD" w:rsidRPr="00FC6418">
        <w:rPr>
          <w:i/>
          <w:sz w:val="22"/>
          <w:szCs w:val="22"/>
        </w:rPr>
        <w:t xml:space="preserve">CITIES 2000, </w:t>
      </w:r>
      <w:r w:rsidRPr="00FC6418">
        <w:rPr>
          <w:sz w:val="22"/>
          <w:szCs w:val="22"/>
        </w:rPr>
        <w:t xml:space="preserve">April 2000, </w:t>
      </w:r>
      <w:r w:rsidR="00A620CD" w:rsidRPr="00FC6418">
        <w:rPr>
          <w:sz w:val="22"/>
          <w:szCs w:val="22"/>
        </w:rPr>
        <w:t>University of Santo Tomas</w:t>
      </w:r>
      <w:r w:rsidRPr="00FC6418">
        <w:rPr>
          <w:sz w:val="22"/>
          <w:szCs w:val="22"/>
        </w:rPr>
        <w:t>, Manila, Philippines.</w:t>
      </w:r>
    </w:p>
    <w:p w:rsidR="005C68E6" w:rsidRPr="00FC6418" w:rsidRDefault="005C68E6" w:rsidP="005C68E6">
      <w:pPr>
        <w:pStyle w:val="ListParagraph"/>
        <w:rPr>
          <w:sz w:val="22"/>
          <w:szCs w:val="22"/>
        </w:rPr>
      </w:pPr>
    </w:p>
    <w:p w:rsidR="005C68E6" w:rsidRPr="00FC6418" w:rsidRDefault="005C68E6" w:rsidP="005C68E6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2000, </w:t>
      </w:r>
      <w:r w:rsidR="00A620CD" w:rsidRPr="00FC6418">
        <w:rPr>
          <w:sz w:val="22"/>
          <w:szCs w:val="22"/>
        </w:rPr>
        <w:t>A model for community services in Housing Comple</w:t>
      </w:r>
      <w:r w:rsidRPr="00FC6418">
        <w:rPr>
          <w:sz w:val="22"/>
          <w:szCs w:val="22"/>
        </w:rPr>
        <w:t>x:</w:t>
      </w:r>
      <w:r w:rsidR="00415185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proceedings of </w:t>
      </w:r>
      <w:r w:rsidR="00A620CD" w:rsidRPr="00FC6418">
        <w:rPr>
          <w:i/>
          <w:sz w:val="22"/>
          <w:szCs w:val="22"/>
        </w:rPr>
        <w:t>XXVIII IAHS World Congress on Housing,</w:t>
      </w:r>
      <w:r w:rsidR="00415185" w:rsidRPr="00FC6418">
        <w:rPr>
          <w:i/>
          <w:sz w:val="22"/>
          <w:szCs w:val="22"/>
        </w:rPr>
        <w:t xml:space="preserve"> </w:t>
      </w:r>
      <w:r w:rsidRPr="00FC6418">
        <w:rPr>
          <w:sz w:val="22"/>
          <w:szCs w:val="22"/>
        </w:rPr>
        <w:t xml:space="preserve">April 2000, </w:t>
      </w:r>
      <w:r w:rsidR="00A620CD" w:rsidRPr="00FC6418">
        <w:rPr>
          <w:sz w:val="22"/>
          <w:szCs w:val="22"/>
        </w:rPr>
        <w:t>International Association for Ho</w:t>
      </w:r>
      <w:r w:rsidRPr="00FC6418">
        <w:rPr>
          <w:sz w:val="22"/>
          <w:szCs w:val="22"/>
        </w:rPr>
        <w:t>using Sciences, Abu Dhabi, UAE.</w:t>
      </w:r>
    </w:p>
    <w:p w:rsidR="005C68E6" w:rsidRPr="00FC6418" w:rsidRDefault="005C68E6" w:rsidP="005C68E6">
      <w:pPr>
        <w:pStyle w:val="ListParagraph"/>
        <w:rPr>
          <w:sz w:val="22"/>
          <w:szCs w:val="22"/>
        </w:rPr>
      </w:pPr>
    </w:p>
    <w:p w:rsidR="001F072F" w:rsidRPr="00FC6418" w:rsidRDefault="005C68E6" w:rsidP="001F072F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 xml:space="preserve">Mukherjee, M 2000, </w:t>
      </w:r>
      <w:r w:rsidR="00A620CD" w:rsidRPr="00FC6418">
        <w:rPr>
          <w:sz w:val="22"/>
          <w:szCs w:val="22"/>
        </w:rPr>
        <w:t>Strategic Leadership in Community Property Manageme</w:t>
      </w:r>
      <w:r w:rsidRPr="00FC6418">
        <w:rPr>
          <w:sz w:val="22"/>
          <w:szCs w:val="22"/>
        </w:rPr>
        <w:t>nt:</w:t>
      </w:r>
      <w:r w:rsidR="00415185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proceedings of </w:t>
      </w:r>
      <w:r w:rsidR="00A620CD" w:rsidRPr="00FC6418">
        <w:rPr>
          <w:i/>
          <w:sz w:val="22"/>
          <w:szCs w:val="22"/>
        </w:rPr>
        <w:t>CIB W70 Brisbane Symposium 2000</w:t>
      </w:r>
      <w:r w:rsidR="00A620CD" w:rsidRPr="00FC6418">
        <w:rPr>
          <w:sz w:val="22"/>
          <w:szCs w:val="22"/>
        </w:rPr>
        <w:t xml:space="preserve">, </w:t>
      </w:r>
      <w:r w:rsidRPr="00FC6418">
        <w:rPr>
          <w:sz w:val="22"/>
          <w:szCs w:val="22"/>
        </w:rPr>
        <w:t xml:space="preserve">June 2000, </w:t>
      </w:r>
      <w:r w:rsidR="00A620CD" w:rsidRPr="00FC6418">
        <w:rPr>
          <w:sz w:val="22"/>
          <w:szCs w:val="22"/>
        </w:rPr>
        <w:t>Queensland University of T</w:t>
      </w:r>
      <w:r w:rsidRPr="00FC6418">
        <w:rPr>
          <w:sz w:val="22"/>
          <w:szCs w:val="22"/>
        </w:rPr>
        <w:t>echnology, Brisbane, Australia.</w:t>
      </w:r>
    </w:p>
    <w:p w:rsidR="001F072F" w:rsidRPr="00FC6418" w:rsidRDefault="001F072F" w:rsidP="001F072F">
      <w:pPr>
        <w:pStyle w:val="ListParagraph"/>
        <w:rPr>
          <w:sz w:val="22"/>
          <w:szCs w:val="22"/>
        </w:rPr>
      </w:pPr>
    </w:p>
    <w:p w:rsidR="001F072F" w:rsidRPr="00FC6418" w:rsidRDefault="005C68E6" w:rsidP="001F072F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</w:t>
      </w:r>
      <w:r w:rsidR="001F072F" w:rsidRPr="00FC6418">
        <w:rPr>
          <w:sz w:val="22"/>
          <w:szCs w:val="22"/>
        </w:rPr>
        <w:t xml:space="preserve">1999, </w:t>
      </w:r>
      <w:r w:rsidR="00C01F47" w:rsidRPr="00FC6418">
        <w:rPr>
          <w:sz w:val="22"/>
          <w:szCs w:val="22"/>
        </w:rPr>
        <w:t>From dawn to dusk-Transportation of Rural women to and from Calcutta metropolis</w:t>
      </w:r>
      <w:r w:rsidR="001F072F" w:rsidRPr="00FC6418">
        <w:rPr>
          <w:sz w:val="22"/>
          <w:szCs w:val="22"/>
        </w:rPr>
        <w:t>:</w:t>
      </w:r>
      <w:r w:rsidR="00DC15DD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proceedings of </w:t>
      </w:r>
      <w:r w:rsidR="00C01F47" w:rsidRPr="00FC6418">
        <w:rPr>
          <w:i/>
          <w:sz w:val="22"/>
          <w:szCs w:val="22"/>
        </w:rPr>
        <w:t>International Forum for Rural Transport and Development</w:t>
      </w:r>
      <w:r w:rsidR="00C01F47" w:rsidRPr="00FC6418">
        <w:rPr>
          <w:sz w:val="22"/>
          <w:szCs w:val="22"/>
        </w:rPr>
        <w:t xml:space="preserve">, </w:t>
      </w:r>
      <w:r w:rsidR="001F072F" w:rsidRPr="00FC6418">
        <w:rPr>
          <w:sz w:val="22"/>
          <w:szCs w:val="22"/>
        </w:rPr>
        <w:t xml:space="preserve">1999, </w:t>
      </w:r>
      <w:r w:rsidR="00C01F47" w:rsidRPr="00FC6418">
        <w:rPr>
          <w:sz w:val="22"/>
          <w:szCs w:val="22"/>
        </w:rPr>
        <w:t xml:space="preserve">London, U.K. </w:t>
      </w:r>
    </w:p>
    <w:p w:rsidR="001F072F" w:rsidRPr="00FC6418" w:rsidRDefault="001F072F" w:rsidP="001F072F">
      <w:pPr>
        <w:pStyle w:val="ListParagraph"/>
        <w:rPr>
          <w:sz w:val="22"/>
          <w:szCs w:val="22"/>
        </w:rPr>
      </w:pPr>
    </w:p>
    <w:p w:rsidR="001F072F" w:rsidRPr="00FC6418" w:rsidRDefault="005C68E6" w:rsidP="001F072F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</w:t>
      </w:r>
      <w:r w:rsidR="001F072F" w:rsidRPr="00FC6418">
        <w:rPr>
          <w:sz w:val="22"/>
          <w:szCs w:val="22"/>
        </w:rPr>
        <w:t xml:space="preserve">1997, </w:t>
      </w:r>
      <w:r w:rsidR="00A620CD" w:rsidRPr="00FC6418">
        <w:rPr>
          <w:sz w:val="22"/>
          <w:szCs w:val="22"/>
        </w:rPr>
        <w:t>Construction in India Housing Scenario</w:t>
      </w:r>
      <w:r w:rsidR="001F072F" w:rsidRPr="00FC6418">
        <w:rPr>
          <w:sz w:val="22"/>
          <w:szCs w:val="22"/>
        </w:rPr>
        <w:t>:</w:t>
      </w:r>
      <w:r w:rsidR="00415185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 xml:space="preserve">proceedings of </w:t>
      </w:r>
      <w:r w:rsidR="00A620CD" w:rsidRPr="00FC6418">
        <w:rPr>
          <w:i/>
          <w:sz w:val="22"/>
          <w:szCs w:val="22"/>
        </w:rPr>
        <w:t>International Constructional Management-</w:t>
      </w:r>
      <w:proofErr w:type="gramStart"/>
      <w:r w:rsidR="00A620CD" w:rsidRPr="00FC6418">
        <w:rPr>
          <w:i/>
          <w:sz w:val="22"/>
          <w:szCs w:val="22"/>
        </w:rPr>
        <w:t>1996</w:t>
      </w:r>
      <w:r w:rsidR="001F072F" w:rsidRPr="00FC6418">
        <w:rPr>
          <w:i/>
          <w:sz w:val="22"/>
          <w:szCs w:val="22"/>
        </w:rPr>
        <w:t>,LCHS</w:t>
      </w:r>
      <w:proofErr w:type="gramEnd"/>
      <w:r w:rsidR="001F072F" w:rsidRPr="00FC6418">
        <w:rPr>
          <w:sz w:val="22"/>
          <w:szCs w:val="22"/>
        </w:rPr>
        <w:t>,1997, Lund, Sweden.</w:t>
      </w:r>
    </w:p>
    <w:p w:rsidR="001F072F" w:rsidRPr="00FC6418" w:rsidRDefault="001F072F" w:rsidP="001F072F">
      <w:pPr>
        <w:pStyle w:val="ListParagraph"/>
        <w:rPr>
          <w:sz w:val="22"/>
          <w:szCs w:val="22"/>
        </w:rPr>
      </w:pPr>
    </w:p>
    <w:p w:rsidR="001536CE" w:rsidRPr="00FC6418" w:rsidRDefault="005C68E6" w:rsidP="00953DCA">
      <w:pPr>
        <w:pStyle w:val="ListParagraph"/>
        <w:numPr>
          <w:ilvl w:val="0"/>
          <w:numId w:val="27"/>
        </w:numPr>
        <w:ind w:left="36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</w:t>
      </w:r>
      <w:r w:rsidR="001F072F" w:rsidRPr="00FC6418">
        <w:rPr>
          <w:sz w:val="22"/>
          <w:szCs w:val="22"/>
        </w:rPr>
        <w:t xml:space="preserve">1996, </w:t>
      </w:r>
      <w:r w:rsidR="00A620CD" w:rsidRPr="00FC6418">
        <w:rPr>
          <w:sz w:val="22"/>
          <w:szCs w:val="22"/>
        </w:rPr>
        <w:t>A survey work in housing Elements</w:t>
      </w:r>
      <w:r w:rsidR="001F072F" w:rsidRPr="00FC6418">
        <w:rPr>
          <w:sz w:val="22"/>
          <w:szCs w:val="22"/>
        </w:rPr>
        <w:t>:</w:t>
      </w:r>
      <w:r w:rsidR="00415185" w:rsidRPr="00FC6418">
        <w:rPr>
          <w:sz w:val="22"/>
          <w:szCs w:val="22"/>
        </w:rPr>
        <w:t xml:space="preserve"> </w:t>
      </w:r>
      <w:r w:rsidRPr="00FC6418">
        <w:rPr>
          <w:i/>
          <w:sz w:val="22"/>
          <w:szCs w:val="22"/>
        </w:rPr>
        <w:t>proceedings of</w:t>
      </w:r>
      <w:r w:rsidR="00415185" w:rsidRPr="00FC6418">
        <w:rPr>
          <w:i/>
          <w:sz w:val="22"/>
          <w:szCs w:val="22"/>
        </w:rPr>
        <w:t xml:space="preserve"> </w:t>
      </w:r>
      <w:r w:rsidR="00A620CD" w:rsidRPr="00FC6418">
        <w:rPr>
          <w:i/>
          <w:sz w:val="22"/>
          <w:szCs w:val="22"/>
        </w:rPr>
        <w:t>Housing Development and Management,</w:t>
      </w:r>
      <w:r w:rsidR="001F072F" w:rsidRPr="00FC6418">
        <w:rPr>
          <w:sz w:val="22"/>
          <w:szCs w:val="22"/>
        </w:rPr>
        <w:t xml:space="preserve">1996, </w:t>
      </w:r>
      <w:r w:rsidR="00A620CD" w:rsidRPr="00FC6418">
        <w:rPr>
          <w:sz w:val="22"/>
          <w:szCs w:val="22"/>
        </w:rPr>
        <w:t xml:space="preserve">Centre </w:t>
      </w:r>
      <w:r w:rsidR="001F072F" w:rsidRPr="00FC6418">
        <w:rPr>
          <w:sz w:val="22"/>
          <w:szCs w:val="22"/>
        </w:rPr>
        <w:t>for Built Environment, Calcutta,</w:t>
      </w:r>
      <w:r w:rsidR="00A620CD" w:rsidRPr="00FC6418">
        <w:rPr>
          <w:sz w:val="22"/>
          <w:szCs w:val="22"/>
        </w:rPr>
        <w:t xml:space="preserve"> p</w:t>
      </w:r>
      <w:r w:rsidR="001F072F" w:rsidRPr="00FC6418">
        <w:rPr>
          <w:sz w:val="22"/>
          <w:szCs w:val="22"/>
        </w:rPr>
        <w:t>p</w:t>
      </w:r>
      <w:r w:rsidR="00A620CD" w:rsidRPr="00FC6418">
        <w:rPr>
          <w:sz w:val="22"/>
          <w:szCs w:val="22"/>
        </w:rPr>
        <w:t>. 165-171</w:t>
      </w:r>
      <w:r w:rsidR="001F072F" w:rsidRPr="00FC6418">
        <w:rPr>
          <w:sz w:val="22"/>
          <w:szCs w:val="22"/>
        </w:rPr>
        <w:t>.</w:t>
      </w:r>
    </w:p>
    <w:p w:rsidR="00736DD3" w:rsidRPr="00FC6418" w:rsidRDefault="00736DD3" w:rsidP="00736DD3">
      <w:pPr>
        <w:pStyle w:val="ListParagraph"/>
        <w:rPr>
          <w:sz w:val="22"/>
          <w:szCs w:val="22"/>
        </w:rPr>
      </w:pPr>
    </w:p>
    <w:p w:rsidR="00736DD3" w:rsidRPr="00FC6418" w:rsidRDefault="00736DD3" w:rsidP="00736DD3">
      <w:pPr>
        <w:pStyle w:val="ListParagraph"/>
        <w:ind w:left="360"/>
        <w:rPr>
          <w:sz w:val="22"/>
          <w:szCs w:val="22"/>
        </w:rPr>
      </w:pPr>
    </w:p>
    <w:p w:rsidR="00351DE8" w:rsidRPr="00FC6418" w:rsidRDefault="00212A65" w:rsidP="00C30428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PUBLICATIONS (Journals Papers)</w:t>
      </w:r>
    </w:p>
    <w:p w:rsidR="001346C2" w:rsidRPr="001346C2" w:rsidRDefault="001346C2" w:rsidP="00E23635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color w:val="222222"/>
          <w:sz w:val="22"/>
          <w:szCs w:val="22"/>
          <w:shd w:val="clear" w:color="auto" w:fill="FFFFFF"/>
        </w:rPr>
      </w:pPr>
      <w:r w:rsidRPr="001346C2">
        <w:rPr>
          <w:color w:val="222222"/>
          <w:sz w:val="22"/>
          <w:szCs w:val="22"/>
          <w:shd w:val="clear" w:color="auto" w:fill="FFFFFF"/>
        </w:rPr>
        <w:t>Ojha, S.K., Mukherjee, M. Assessing the potential of heat stress mitigation in asymmetrical street conditions of Bhopal city. </w:t>
      </w:r>
      <w:proofErr w:type="spellStart"/>
      <w:r w:rsidRPr="001346C2">
        <w:rPr>
          <w:color w:val="222222"/>
          <w:sz w:val="22"/>
          <w:szCs w:val="22"/>
          <w:shd w:val="clear" w:color="auto" w:fill="FFFFFF"/>
        </w:rPr>
        <w:t>Theor</w:t>
      </w:r>
      <w:proofErr w:type="spellEnd"/>
      <w:r w:rsidRPr="001346C2">
        <w:rPr>
          <w:color w:val="222222"/>
          <w:sz w:val="22"/>
          <w:szCs w:val="22"/>
          <w:shd w:val="clear" w:color="auto" w:fill="FFFFFF"/>
        </w:rPr>
        <w:t xml:space="preserve"> Appl </w:t>
      </w:r>
      <w:proofErr w:type="spellStart"/>
      <w:r w:rsidRPr="001346C2">
        <w:rPr>
          <w:color w:val="222222"/>
          <w:sz w:val="22"/>
          <w:szCs w:val="22"/>
          <w:shd w:val="clear" w:color="auto" w:fill="FFFFFF"/>
        </w:rPr>
        <w:t>Climatol</w:t>
      </w:r>
      <w:proofErr w:type="spellEnd"/>
      <w:r w:rsidRPr="001346C2">
        <w:rPr>
          <w:color w:val="222222"/>
          <w:sz w:val="22"/>
          <w:szCs w:val="22"/>
          <w:shd w:val="clear" w:color="auto" w:fill="FFFFFF"/>
        </w:rPr>
        <w:t xml:space="preserve"> (2024). </w:t>
      </w:r>
      <w:hyperlink r:id="rId20" w:history="1">
        <w:r w:rsidRPr="001346C2">
          <w:rPr>
            <w:color w:val="222222"/>
            <w:sz w:val="22"/>
            <w:szCs w:val="22"/>
          </w:rPr>
          <w:t>https://doi.org/10.1007/s00704-024-05175-3</w:t>
        </w:r>
      </w:hyperlink>
    </w:p>
    <w:p w:rsidR="004014F2" w:rsidRPr="00E23635" w:rsidRDefault="004014F2" w:rsidP="00E23635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color w:val="222222"/>
          <w:sz w:val="22"/>
          <w:szCs w:val="22"/>
          <w:shd w:val="clear" w:color="auto" w:fill="FFFFFF"/>
        </w:rPr>
      </w:pPr>
      <w:r w:rsidRPr="004014F2">
        <w:rPr>
          <w:color w:val="222222"/>
          <w:sz w:val="22"/>
          <w:szCs w:val="22"/>
          <w:shd w:val="clear" w:color="auto" w:fill="FFFFFF"/>
        </w:rPr>
        <w:t xml:space="preserve">Kshitij Kacker, Piyush Srivastava, Mahua Mukherjee. Heat stress risk at an intra-urban level: A case study of Delhi, India. Building and Environment, Volume 264, October 2024, 111897, ISSN 0360-1323, </w:t>
      </w:r>
      <w:hyperlink r:id="rId21" w:history="1">
        <w:r w:rsidRPr="004014F2">
          <w:rPr>
            <w:rStyle w:val="Hyperlink"/>
            <w:sz w:val="22"/>
            <w:szCs w:val="22"/>
            <w:shd w:val="clear" w:color="auto" w:fill="FFFFFF"/>
          </w:rPr>
          <w:t>https://doi.org/10.1016/j.buildenv.2024.111897</w:t>
        </w:r>
      </w:hyperlink>
      <w:r w:rsidRPr="004014F2">
        <w:rPr>
          <w:color w:val="222222"/>
          <w:sz w:val="22"/>
          <w:szCs w:val="22"/>
          <w:shd w:val="clear" w:color="auto" w:fill="FFFFFF"/>
        </w:rPr>
        <w:t>. (</w:t>
      </w:r>
      <w:hyperlink r:id="rId22" w:history="1">
        <w:r w:rsidRPr="004014F2">
          <w:rPr>
            <w:rStyle w:val="Hyperlink"/>
            <w:sz w:val="22"/>
            <w:szCs w:val="22"/>
            <w:shd w:val="clear" w:color="auto" w:fill="FFFFFF"/>
          </w:rPr>
          <w:t>https://www.sciencedirect.com/science/article/pii/S036013232400739X</w:t>
        </w:r>
      </w:hyperlink>
      <w:r w:rsidRPr="004014F2">
        <w:rPr>
          <w:color w:val="222222"/>
          <w:sz w:val="22"/>
          <w:szCs w:val="22"/>
          <w:shd w:val="clear" w:color="auto" w:fill="FFFFFF"/>
        </w:rPr>
        <w:t>)</w:t>
      </w:r>
    </w:p>
    <w:p w:rsidR="004014F2" w:rsidRPr="00E23635" w:rsidRDefault="004014F2" w:rsidP="00E23635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color w:val="222222"/>
          <w:sz w:val="22"/>
          <w:szCs w:val="22"/>
          <w:shd w:val="clear" w:color="auto" w:fill="FFFFFF"/>
        </w:rPr>
      </w:pPr>
      <w:r w:rsidRPr="004014F2">
        <w:rPr>
          <w:color w:val="222222"/>
          <w:sz w:val="22"/>
          <w:szCs w:val="22"/>
          <w:shd w:val="clear" w:color="auto" w:fill="FFFFFF"/>
        </w:rPr>
        <w:t>Ojha, S.K., Mukherjee, M. Investigating the potential of integrated urban greening strategies for reducing outdoor thermal stresses: a case of asymmetrical configuration in the tropical city of Bhopal. </w:t>
      </w:r>
      <w:r w:rsidRPr="004014F2">
        <w:rPr>
          <w:i/>
          <w:iCs/>
          <w:color w:val="222222"/>
          <w:sz w:val="22"/>
          <w:szCs w:val="22"/>
          <w:shd w:val="clear" w:color="auto" w:fill="FFFFFF"/>
        </w:rPr>
        <w:t xml:space="preserve">Int J </w:t>
      </w:r>
      <w:proofErr w:type="spellStart"/>
      <w:r w:rsidRPr="004014F2">
        <w:rPr>
          <w:i/>
          <w:iCs/>
          <w:color w:val="222222"/>
          <w:sz w:val="22"/>
          <w:szCs w:val="22"/>
          <w:shd w:val="clear" w:color="auto" w:fill="FFFFFF"/>
        </w:rPr>
        <w:t>Biometeorol</w:t>
      </w:r>
      <w:proofErr w:type="spellEnd"/>
      <w:r w:rsidRPr="004014F2">
        <w:rPr>
          <w:color w:val="222222"/>
          <w:sz w:val="22"/>
          <w:szCs w:val="22"/>
          <w:shd w:val="clear" w:color="auto" w:fill="FFFFFF"/>
        </w:rPr>
        <w:t> </w:t>
      </w:r>
      <w:r w:rsidRPr="004014F2">
        <w:rPr>
          <w:b/>
          <w:bCs/>
          <w:color w:val="222222"/>
          <w:sz w:val="22"/>
          <w:szCs w:val="22"/>
          <w:shd w:val="clear" w:color="auto" w:fill="FFFFFF"/>
        </w:rPr>
        <w:t>68</w:t>
      </w:r>
      <w:r w:rsidRPr="004014F2">
        <w:rPr>
          <w:color w:val="222222"/>
          <w:sz w:val="22"/>
          <w:szCs w:val="22"/>
          <w:shd w:val="clear" w:color="auto" w:fill="FFFFFF"/>
        </w:rPr>
        <w:t xml:space="preserve">, 1451–1474. April 2024 (2024). </w:t>
      </w:r>
      <w:hyperlink r:id="rId23" w:history="1">
        <w:r w:rsidRPr="004014F2">
          <w:rPr>
            <w:rStyle w:val="Hyperlink"/>
            <w:sz w:val="22"/>
            <w:szCs w:val="22"/>
            <w:shd w:val="clear" w:color="auto" w:fill="FFFFFF"/>
          </w:rPr>
          <w:t>https://doi.org/10.1007/s00484-024-02680-y</w:t>
        </w:r>
      </w:hyperlink>
    </w:p>
    <w:p w:rsidR="004014F2" w:rsidRPr="00E23635" w:rsidRDefault="004014F2" w:rsidP="00E23635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4014F2">
        <w:rPr>
          <w:sz w:val="22"/>
          <w:szCs w:val="22"/>
        </w:rPr>
        <w:t xml:space="preserve">Vivekanand Tiwari, Atul Kumar, Mahua Mukherjee. Spatiotemporal mapping of groundwater recharge potential zones for physical planning process—A case of Ajmer City, India. Ecohydrology &amp; Hydrobiology, 2024, ISSN 1642-3593. </w:t>
      </w:r>
      <w:hyperlink r:id="rId24" w:history="1">
        <w:r w:rsidRPr="004014F2">
          <w:rPr>
            <w:rStyle w:val="Hyperlink"/>
            <w:sz w:val="22"/>
            <w:szCs w:val="22"/>
          </w:rPr>
          <w:t>https://doi.org/10.1016/j.ecohyd.2024.02.006</w:t>
        </w:r>
      </w:hyperlink>
      <w:r w:rsidRPr="004014F2">
        <w:rPr>
          <w:sz w:val="22"/>
          <w:szCs w:val="22"/>
        </w:rPr>
        <w:t>. (</w:t>
      </w:r>
      <w:hyperlink r:id="rId25" w:history="1">
        <w:r w:rsidRPr="004014F2">
          <w:rPr>
            <w:rStyle w:val="Hyperlink"/>
            <w:sz w:val="22"/>
            <w:szCs w:val="22"/>
          </w:rPr>
          <w:t>https://www.sciencedirect.com/science/article/pii/S1642359324000259</w:t>
        </w:r>
      </w:hyperlink>
      <w:r w:rsidRPr="004014F2">
        <w:rPr>
          <w:sz w:val="22"/>
          <w:szCs w:val="22"/>
        </w:rPr>
        <w:t>)</w:t>
      </w:r>
    </w:p>
    <w:p w:rsidR="001346C2" w:rsidRPr="001346C2" w:rsidRDefault="001346C2" w:rsidP="004014F2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1346C2">
        <w:rPr>
          <w:color w:val="222222"/>
          <w:sz w:val="22"/>
          <w:szCs w:val="22"/>
          <w:shd w:val="clear" w:color="auto" w:fill="FFFFFF"/>
        </w:rPr>
        <w:t xml:space="preserve">Poudel S, </w:t>
      </w:r>
      <w:proofErr w:type="spellStart"/>
      <w:r w:rsidRPr="001346C2">
        <w:rPr>
          <w:color w:val="222222"/>
          <w:sz w:val="22"/>
          <w:szCs w:val="22"/>
          <w:shd w:val="clear" w:color="auto" w:fill="FFFFFF"/>
        </w:rPr>
        <w:t>Wickramasinghe</w:t>
      </w:r>
      <w:proofErr w:type="spellEnd"/>
      <w:r w:rsidRPr="001346C2">
        <w:rPr>
          <w:color w:val="222222"/>
          <w:sz w:val="22"/>
          <w:szCs w:val="22"/>
          <w:shd w:val="clear" w:color="auto" w:fill="FFFFFF"/>
        </w:rPr>
        <w:t xml:space="preserve"> D, Mukherjee M, </w:t>
      </w:r>
      <w:proofErr w:type="spellStart"/>
      <w:r w:rsidRPr="001346C2">
        <w:rPr>
          <w:color w:val="222222"/>
          <w:sz w:val="22"/>
          <w:szCs w:val="22"/>
          <w:shd w:val="clear" w:color="auto" w:fill="FFFFFF"/>
        </w:rPr>
        <w:t>Chowdhooree</w:t>
      </w:r>
      <w:proofErr w:type="spellEnd"/>
      <w:r w:rsidRPr="001346C2">
        <w:rPr>
          <w:color w:val="222222"/>
          <w:sz w:val="22"/>
          <w:szCs w:val="22"/>
          <w:shd w:val="clear" w:color="auto" w:fill="FFFFFF"/>
        </w:rPr>
        <w:t xml:space="preserve"> I, </w:t>
      </w:r>
      <w:proofErr w:type="spellStart"/>
      <w:r w:rsidRPr="001346C2">
        <w:rPr>
          <w:color w:val="222222"/>
          <w:sz w:val="22"/>
          <w:szCs w:val="22"/>
          <w:shd w:val="clear" w:color="auto" w:fill="FFFFFF"/>
        </w:rPr>
        <w:t>Chimi</w:t>
      </w:r>
      <w:proofErr w:type="spellEnd"/>
      <w:r w:rsidRPr="001346C2">
        <w:rPr>
          <w:color w:val="222222"/>
          <w:sz w:val="22"/>
          <w:szCs w:val="22"/>
          <w:shd w:val="clear" w:color="auto" w:fill="FFFFFF"/>
        </w:rPr>
        <w:t xml:space="preserve"> C, Mishra B, et al. (2024) The status and prospect on nature-based solution in South Asia: A policy-based analysis. PLOS </w:t>
      </w:r>
      <w:proofErr w:type="spellStart"/>
      <w:r w:rsidRPr="001346C2">
        <w:rPr>
          <w:color w:val="222222"/>
          <w:sz w:val="22"/>
          <w:szCs w:val="22"/>
          <w:shd w:val="clear" w:color="auto" w:fill="FFFFFF"/>
        </w:rPr>
        <w:t>Clim</w:t>
      </w:r>
      <w:proofErr w:type="spellEnd"/>
      <w:r w:rsidRPr="001346C2">
        <w:rPr>
          <w:color w:val="222222"/>
          <w:sz w:val="22"/>
          <w:szCs w:val="22"/>
          <w:shd w:val="clear" w:color="auto" w:fill="FFFFFF"/>
        </w:rPr>
        <w:t xml:space="preserve"> 3(3): e0000289. </w:t>
      </w:r>
      <w:hyperlink r:id="rId26" w:history="1">
        <w:r w:rsidRPr="00A24A95">
          <w:rPr>
            <w:rStyle w:val="Hyperlink"/>
            <w:sz w:val="22"/>
            <w:szCs w:val="22"/>
            <w:shd w:val="clear" w:color="auto" w:fill="FFFFFF"/>
          </w:rPr>
          <w:t>https://doi.org/10.1371/journal.pclm.0000289</w:t>
        </w:r>
      </w:hyperlink>
    </w:p>
    <w:p w:rsidR="004014F2" w:rsidRPr="004014F2" w:rsidRDefault="004014F2" w:rsidP="004014F2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4014F2">
        <w:rPr>
          <w:sz w:val="22"/>
          <w:szCs w:val="22"/>
        </w:rPr>
        <w:t xml:space="preserve">Vivekanand Tiwari, Atul Kumar, Mahua Mukherjee. GIS and AHP-based groundwater recharge potential zones in urban region: A study of Ajmer City, Rajasthan, India. Urban Climate. Volume 54, 2024, 101840, ISSN 2212-0955, </w:t>
      </w:r>
      <w:hyperlink r:id="rId27" w:history="1">
        <w:r w:rsidRPr="004014F2">
          <w:rPr>
            <w:rStyle w:val="Hyperlink"/>
            <w:sz w:val="22"/>
            <w:szCs w:val="22"/>
          </w:rPr>
          <w:t>https://doi.org/10.1016/j.uclim.2024.101840</w:t>
        </w:r>
      </w:hyperlink>
      <w:r w:rsidRPr="004014F2">
        <w:rPr>
          <w:sz w:val="22"/>
          <w:szCs w:val="22"/>
        </w:rPr>
        <w:t>. (</w:t>
      </w:r>
      <w:hyperlink r:id="rId28" w:history="1">
        <w:r w:rsidRPr="004014F2">
          <w:rPr>
            <w:rStyle w:val="Hyperlink"/>
            <w:sz w:val="22"/>
            <w:szCs w:val="22"/>
          </w:rPr>
          <w:t>https://www.sciencedirect.com/science/article/pii/S2212095524000361</w:t>
        </w:r>
      </w:hyperlink>
      <w:r w:rsidRPr="004014F2">
        <w:rPr>
          <w:sz w:val="22"/>
          <w:szCs w:val="22"/>
        </w:rPr>
        <w:t>)</w:t>
      </w:r>
    </w:p>
    <w:p w:rsidR="00E23635" w:rsidRPr="00E23635" w:rsidRDefault="00E23635" w:rsidP="00E23635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color w:val="222222"/>
          <w:sz w:val="22"/>
          <w:szCs w:val="22"/>
          <w:shd w:val="clear" w:color="auto" w:fill="FFFFFF"/>
        </w:rPr>
      </w:pPr>
      <w:r w:rsidRPr="00E23635">
        <w:rPr>
          <w:color w:val="222222"/>
          <w:sz w:val="22"/>
          <w:szCs w:val="22"/>
          <w:shd w:val="clear" w:color="auto" w:fill="FFFFFF"/>
        </w:rPr>
        <w:t xml:space="preserve">Bansal, N., Mukherjee, M. &amp; </w:t>
      </w:r>
      <w:proofErr w:type="spellStart"/>
      <w:r w:rsidRPr="00E23635">
        <w:rPr>
          <w:color w:val="222222"/>
          <w:sz w:val="22"/>
          <w:szCs w:val="22"/>
          <w:shd w:val="clear" w:color="auto" w:fill="FFFFFF"/>
        </w:rPr>
        <w:t>Gairola</w:t>
      </w:r>
      <w:proofErr w:type="spellEnd"/>
      <w:r w:rsidRPr="00E23635">
        <w:rPr>
          <w:color w:val="222222"/>
          <w:sz w:val="22"/>
          <w:szCs w:val="22"/>
          <w:shd w:val="clear" w:color="auto" w:fill="FFFFFF"/>
        </w:rPr>
        <w:t>, A. GIS-based multi-criteria decision analysis for mapping flood-prone areas in Dehradun city, India. </w:t>
      </w:r>
      <w:r w:rsidRPr="00E23635">
        <w:rPr>
          <w:i/>
          <w:iCs/>
          <w:color w:val="222222"/>
          <w:sz w:val="22"/>
          <w:szCs w:val="22"/>
          <w:shd w:val="clear" w:color="auto" w:fill="FFFFFF"/>
        </w:rPr>
        <w:t>Arab J Geoscience</w:t>
      </w:r>
      <w:r w:rsidRPr="00E23635">
        <w:rPr>
          <w:color w:val="222222"/>
          <w:sz w:val="22"/>
          <w:szCs w:val="22"/>
          <w:shd w:val="clear" w:color="auto" w:fill="FFFFFF"/>
        </w:rPr>
        <w:t> </w:t>
      </w:r>
      <w:r w:rsidRPr="00E23635">
        <w:rPr>
          <w:b/>
          <w:bCs/>
          <w:color w:val="222222"/>
          <w:sz w:val="22"/>
          <w:szCs w:val="22"/>
          <w:shd w:val="clear" w:color="auto" w:fill="FFFFFF"/>
        </w:rPr>
        <w:t>16</w:t>
      </w:r>
      <w:r w:rsidRPr="00E23635">
        <w:rPr>
          <w:color w:val="222222"/>
          <w:sz w:val="22"/>
          <w:szCs w:val="22"/>
          <w:shd w:val="clear" w:color="auto" w:fill="FFFFFF"/>
        </w:rPr>
        <w:t xml:space="preserve">, 501 (2023). </w:t>
      </w:r>
      <w:hyperlink r:id="rId29" w:history="1">
        <w:r w:rsidRPr="00E23635">
          <w:rPr>
            <w:rStyle w:val="Hyperlink"/>
            <w:sz w:val="22"/>
            <w:szCs w:val="22"/>
            <w:shd w:val="clear" w:color="auto" w:fill="FFFFFF"/>
          </w:rPr>
          <w:t>https://doi.org/10.1007/s12517-023-11605-9</w:t>
        </w:r>
      </w:hyperlink>
    </w:p>
    <w:p w:rsidR="00E23635" w:rsidRPr="00E23635" w:rsidRDefault="00E23635" w:rsidP="00E23635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color w:val="222222"/>
          <w:sz w:val="22"/>
          <w:szCs w:val="22"/>
          <w:shd w:val="clear" w:color="auto" w:fill="FFFFFF"/>
        </w:rPr>
      </w:pPr>
      <w:r w:rsidRPr="00E23635">
        <w:rPr>
          <w:color w:val="222222"/>
          <w:sz w:val="22"/>
          <w:szCs w:val="22"/>
          <w:shd w:val="clear" w:color="auto" w:fill="FFFFFF"/>
        </w:rPr>
        <w:t xml:space="preserve">Shivani Chouhan, Annegret H. </w:t>
      </w:r>
      <w:proofErr w:type="spellStart"/>
      <w:r w:rsidRPr="00E23635">
        <w:rPr>
          <w:color w:val="222222"/>
          <w:sz w:val="22"/>
          <w:szCs w:val="22"/>
          <w:shd w:val="clear" w:color="auto" w:fill="FFFFFF"/>
        </w:rPr>
        <w:t>Thieken</w:t>
      </w:r>
      <w:proofErr w:type="spellEnd"/>
      <w:r w:rsidRPr="00E23635">
        <w:rPr>
          <w:color w:val="222222"/>
          <w:sz w:val="22"/>
          <w:szCs w:val="22"/>
          <w:shd w:val="clear" w:color="auto" w:fill="FFFFFF"/>
        </w:rPr>
        <w:t xml:space="preserve">, Philip </w:t>
      </w:r>
      <w:proofErr w:type="spellStart"/>
      <w:r w:rsidRPr="00E23635">
        <w:rPr>
          <w:color w:val="222222"/>
          <w:sz w:val="22"/>
          <w:szCs w:val="22"/>
          <w:shd w:val="clear" w:color="auto" w:fill="FFFFFF"/>
        </w:rPr>
        <w:t>Bubeck</w:t>
      </w:r>
      <w:proofErr w:type="spellEnd"/>
      <w:r w:rsidRPr="00E23635">
        <w:rPr>
          <w:color w:val="222222"/>
          <w:sz w:val="22"/>
          <w:szCs w:val="22"/>
          <w:shd w:val="clear" w:color="auto" w:fill="FFFFFF"/>
        </w:rPr>
        <w:t xml:space="preserve">, Mahua Mukherjee. Role of tourism on disaster recovery: A case study of Uttarakhand, India. International Journal of Disaster Risk Reduction. Volume 95, 2023, 103878, ISSN 2212-4209, </w:t>
      </w:r>
      <w:hyperlink r:id="rId30" w:history="1">
        <w:r w:rsidRPr="00E23635">
          <w:rPr>
            <w:rStyle w:val="Hyperlink"/>
            <w:sz w:val="22"/>
            <w:szCs w:val="22"/>
            <w:shd w:val="clear" w:color="auto" w:fill="FFFFFF"/>
          </w:rPr>
          <w:t>https://doi.org/10.1016/j.ijdrr.2023.103878</w:t>
        </w:r>
      </w:hyperlink>
      <w:r w:rsidRPr="00E23635">
        <w:rPr>
          <w:color w:val="222222"/>
          <w:sz w:val="22"/>
          <w:szCs w:val="22"/>
          <w:shd w:val="clear" w:color="auto" w:fill="FFFFFF"/>
        </w:rPr>
        <w:t>. (https://www.sciencedirect.com/science/article/pii/S2212420923003588)</w:t>
      </w:r>
    </w:p>
    <w:p w:rsidR="008B4FCA" w:rsidRPr="00FC6418" w:rsidRDefault="008B4FCA" w:rsidP="004646F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rFonts w:eastAsiaTheme="minorHAnsi"/>
          <w:i/>
          <w:sz w:val="22"/>
          <w:szCs w:val="22"/>
        </w:rPr>
      </w:pPr>
      <w:r w:rsidRPr="00FC6418">
        <w:rPr>
          <w:sz w:val="22"/>
          <w:szCs w:val="22"/>
          <w:shd w:val="clear" w:color="auto" w:fill="FFFFFF"/>
        </w:rPr>
        <w:lastRenderedPageBreak/>
        <w:t>C</w:t>
      </w:r>
      <w:r w:rsidR="004646F0" w:rsidRPr="00FC6418">
        <w:rPr>
          <w:sz w:val="22"/>
          <w:szCs w:val="22"/>
          <w:shd w:val="clear" w:color="auto" w:fill="FFFFFF"/>
        </w:rPr>
        <w:t>houhan, S. and Mukherjee, M.: D</w:t>
      </w:r>
      <w:r w:rsidR="004646F0" w:rsidRPr="00FC6418">
        <w:rPr>
          <w:i/>
          <w:sz w:val="22"/>
          <w:szCs w:val="22"/>
          <w:shd w:val="clear" w:color="auto" w:fill="FFFFFF"/>
        </w:rPr>
        <w:t>esign and application of a multi-hazard risk rapid assessment questionnaire for hill communities in the Indian Himalayan region</w:t>
      </w:r>
      <w:r w:rsidR="004646F0" w:rsidRPr="00FC6418">
        <w:rPr>
          <w:sz w:val="22"/>
          <w:szCs w:val="22"/>
          <w:shd w:val="clear" w:color="auto" w:fill="FFFFFF"/>
        </w:rPr>
        <w:t>, Nat. Hazards Earth Syst. Sci., 23, 1267–1286, https://doi.org/10.5194/nhess-23-1267-2023, 2023.</w:t>
      </w:r>
    </w:p>
    <w:p w:rsidR="005B1A01" w:rsidRPr="00FC6418" w:rsidRDefault="008B4FCA" w:rsidP="005B1A01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rFonts w:eastAsiaTheme="minorHAnsi"/>
          <w:sz w:val="22"/>
          <w:szCs w:val="22"/>
        </w:rPr>
      </w:pPr>
      <w:r w:rsidRPr="00FC6418">
        <w:rPr>
          <w:sz w:val="22"/>
          <w:szCs w:val="22"/>
          <w:shd w:val="clear" w:color="auto" w:fill="FFFFFF"/>
        </w:rPr>
        <w:t>Kumar</w:t>
      </w:r>
      <w:r w:rsidRPr="00FC6418">
        <w:rPr>
          <w:rFonts w:eastAsiaTheme="minorHAnsi"/>
          <w:sz w:val="22"/>
          <w:szCs w:val="22"/>
        </w:rPr>
        <w:t xml:space="preserve">, A., </w:t>
      </w:r>
      <w:r w:rsidRPr="00FC6418">
        <w:rPr>
          <w:color w:val="000000"/>
          <w:sz w:val="21"/>
          <w:szCs w:val="21"/>
          <w:shd w:val="clear" w:color="auto" w:fill="FFFFFF"/>
        </w:rPr>
        <w:t xml:space="preserve">Mukherjee, M. and Goswami, A. </w:t>
      </w:r>
      <w:r w:rsidRPr="00FC6418">
        <w:rPr>
          <w:rFonts w:eastAsiaTheme="minorHAnsi"/>
          <w:i/>
          <w:sz w:val="22"/>
          <w:szCs w:val="22"/>
        </w:rPr>
        <w:t>Inter-Seasonal characterization and correlation of Surface Urban Heat Island (SUHI) and Canopy Urban Heat Island (CUHI) in the Urbanized Environment of Delhi</w:t>
      </w:r>
      <w:r w:rsidRPr="00FC6418">
        <w:rPr>
          <w:rFonts w:eastAsiaTheme="minorHAnsi"/>
          <w:sz w:val="22"/>
          <w:szCs w:val="22"/>
        </w:rPr>
        <w:t>.</w:t>
      </w:r>
      <w:r w:rsidRPr="00FC6418">
        <w:t xml:space="preserve"> </w:t>
      </w:r>
      <w:r w:rsidRPr="00FC6418">
        <w:rPr>
          <w:rFonts w:eastAsiaTheme="minorHAnsi"/>
          <w:sz w:val="22"/>
          <w:szCs w:val="22"/>
        </w:rPr>
        <w:t xml:space="preserve">Remote Sensing Applications: Society and Environment. </w:t>
      </w:r>
      <w:r w:rsidR="005B1A01" w:rsidRPr="00FC6418">
        <w:rPr>
          <w:rFonts w:eastAsiaTheme="minorHAnsi"/>
          <w:sz w:val="22"/>
          <w:szCs w:val="22"/>
        </w:rPr>
        <w:t>Volume 30, 2023, 100970, ISSN 2352-9385, https://doi.org/10.1016/j.rsase.2023.100970.</w:t>
      </w:r>
    </w:p>
    <w:p w:rsidR="00FA3B02" w:rsidRPr="00FC6418" w:rsidRDefault="001F70A6" w:rsidP="00FA3B02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FC6418">
        <w:rPr>
          <w:bCs/>
          <w:color w:val="000000"/>
          <w:sz w:val="22"/>
          <w:szCs w:val="22"/>
          <w:shd w:val="clear" w:color="auto" w:fill="FFFFFF"/>
        </w:rPr>
        <w:t>M</w:t>
      </w:r>
      <w:r w:rsidR="00B866AE">
        <w:rPr>
          <w:bCs/>
          <w:color w:val="000000"/>
          <w:sz w:val="22"/>
          <w:szCs w:val="22"/>
          <w:shd w:val="clear" w:color="auto" w:fill="FFFFFF"/>
        </w:rPr>
        <w:t>ukherjee</w:t>
      </w:r>
      <w:r w:rsidRPr="00FC6418">
        <w:rPr>
          <w:bCs/>
          <w:color w:val="000000"/>
          <w:sz w:val="22"/>
          <w:szCs w:val="22"/>
          <w:shd w:val="clear" w:color="auto" w:fill="FFFFFF"/>
        </w:rPr>
        <w:t xml:space="preserve">, M., Kumar, A., </w:t>
      </w:r>
      <w:proofErr w:type="spellStart"/>
      <w:r w:rsidRPr="00FC6418">
        <w:rPr>
          <w:bCs/>
          <w:color w:val="000000"/>
          <w:sz w:val="22"/>
          <w:szCs w:val="22"/>
          <w:shd w:val="clear" w:color="auto" w:fill="FFFFFF"/>
        </w:rPr>
        <w:t>Munsur</w:t>
      </w:r>
      <w:proofErr w:type="spellEnd"/>
      <w:r w:rsidRPr="00FC6418">
        <w:rPr>
          <w:bCs/>
          <w:color w:val="000000"/>
          <w:sz w:val="22"/>
          <w:szCs w:val="22"/>
          <w:shd w:val="clear" w:color="auto" w:fill="FFFFFF"/>
        </w:rPr>
        <w:t xml:space="preserve">, R. M., Sonam, Y., </w:t>
      </w:r>
      <w:proofErr w:type="spellStart"/>
      <w:r w:rsidRPr="00FC6418">
        <w:rPr>
          <w:bCs/>
          <w:color w:val="000000"/>
          <w:sz w:val="22"/>
          <w:szCs w:val="22"/>
          <w:shd w:val="clear" w:color="auto" w:fill="FFFFFF"/>
        </w:rPr>
        <w:t>Subir</w:t>
      </w:r>
      <w:proofErr w:type="spellEnd"/>
      <w:r w:rsidRPr="00FC6418">
        <w:rPr>
          <w:bCs/>
          <w:color w:val="000000"/>
          <w:sz w:val="22"/>
          <w:szCs w:val="22"/>
          <w:shd w:val="clear" w:color="auto" w:fill="FFFFFF"/>
        </w:rPr>
        <w:t xml:space="preserve">, S., Raj, A. B., </w:t>
      </w:r>
      <w:proofErr w:type="spellStart"/>
      <w:r w:rsidR="00825265" w:rsidRPr="00FC6418">
        <w:rPr>
          <w:bCs/>
          <w:color w:val="000000"/>
          <w:sz w:val="22"/>
          <w:szCs w:val="22"/>
          <w:shd w:val="clear" w:color="auto" w:fill="FFFFFF"/>
        </w:rPr>
        <w:t>Nianthi</w:t>
      </w:r>
      <w:proofErr w:type="spellEnd"/>
      <w:r w:rsidR="00825265" w:rsidRPr="00FC6418">
        <w:rPr>
          <w:bCs/>
          <w:color w:val="000000"/>
          <w:sz w:val="22"/>
          <w:szCs w:val="22"/>
          <w:shd w:val="clear" w:color="auto" w:fill="FFFFFF"/>
        </w:rPr>
        <w:t>, R., Sachdev, S.</w:t>
      </w:r>
      <w:r w:rsidRPr="00FC6418">
        <w:rPr>
          <w:bCs/>
          <w:color w:val="000000"/>
          <w:sz w:val="22"/>
          <w:szCs w:val="22"/>
          <w:shd w:val="clear" w:color="auto" w:fill="FFFFFF"/>
        </w:rPr>
        <w:t xml:space="preserve"> &amp; </w:t>
      </w:r>
      <w:proofErr w:type="spellStart"/>
      <w:r w:rsidRPr="00FC6418">
        <w:rPr>
          <w:bCs/>
          <w:color w:val="000000"/>
          <w:sz w:val="22"/>
          <w:szCs w:val="22"/>
          <w:shd w:val="clear" w:color="auto" w:fill="FFFFFF"/>
        </w:rPr>
        <w:t>Rajib</w:t>
      </w:r>
      <w:proofErr w:type="spellEnd"/>
      <w:r w:rsidRPr="00FC6418">
        <w:rPr>
          <w:bCs/>
          <w:color w:val="000000"/>
          <w:sz w:val="22"/>
          <w:szCs w:val="22"/>
          <w:shd w:val="clear" w:color="auto" w:fill="FFFFFF"/>
        </w:rPr>
        <w:t>, S. (2023). Extent and evaluation of critical infrastructure, the status of resilience and its future</w:t>
      </w:r>
      <w:r w:rsidR="00825265" w:rsidRPr="00FC6418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FC6418">
        <w:rPr>
          <w:bCs/>
          <w:color w:val="000000"/>
          <w:sz w:val="22"/>
          <w:szCs w:val="22"/>
          <w:shd w:val="clear" w:color="auto" w:fill="FFFFFF"/>
        </w:rPr>
        <w:t>dimensions in South Asia. Pr</w:t>
      </w:r>
      <w:r w:rsidR="00FA3B02" w:rsidRPr="00FC6418">
        <w:rPr>
          <w:bCs/>
          <w:color w:val="000000"/>
          <w:sz w:val="22"/>
          <w:szCs w:val="22"/>
          <w:shd w:val="clear" w:color="auto" w:fill="FFFFFF"/>
        </w:rPr>
        <w:t>ogress in Disaster Science, 17(1):100275. DOI:</w:t>
      </w:r>
      <w:hyperlink r:id="rId31" w:tgtFrame="_blank" w:history="1">
        <w:r w:rsidR="00FA3B02" w:rsidRPr="00FC6418">
          <w:rPr>
            <w:bCs/>
            <w:color w:val="000000"/>
            <w:sz w:val="22"/>
            <w:szCs w:val="22"/>
            <w:shd w:val="clear" w:color="auto" w:fill="FFFFFF"/>
          </w:rPr>
          <w:t>10.1016/j.pdisas.2023.100275</w:t>
        </w:r>
      </w:hyperlink>
    </w:p>
    <w:p w:rsidR="008659F4" w:rsidRPr="00FC6418" w:rsidRDefault="008659F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  <w:shd w:val="clear" w:color="auto" w:fill="FFFFFF"/>
        </w:rPr>
      </w:pPr>
      <w:r w:rsidRPr="00FC6418">
        <w:rPr>
          <w:sz w:val="22"/>
          <w:szCs w:val="22"/>
          <w:shd w:val="clear" w:color="auto" w:fill="FFFFFF"/>
        </w:rPr>
        <w:t xml:space="preserve">Mukherjee, M.; </w:t>
      </w:r>
      <w:proofErr w:type="spellStart"/>
      <w:r w:rsidRPr="00FC6418">
        <w:rPr>
          <w:sz w:val="22"/>
          <w:szCs w:val="22"/>
          <w:shd w:val="clear" w:color="auto" w:fill="FFFFFF"/>
        </w:rPr>
        <w:t>Wickramasinghe</w:t>
      </w:r>
      <w:proofErr w:type="spellEnd"/>
      <w:r w:rsidRPr="00FC6418">
        <w:rPr>
          <w:sz w:val="22"/>
          <w:szCs w:val="22"/>
          <w:shd w:val="clear" w:color="auto" w:fill="FFFFFF"/>
        </w:rPr>
        <w:t xml:space="preserve">, D.; </w:t>
      </w:r>
      <w:proofErr w:type="spellStart"/>
      <w:r w:rsidRPr="00FC6418">
        <w:rPr>
          <w:sz w:val="22"/>
          <w:szCs w:val="22"/>
          <w:shd w:val="clear" w:color="auto" w:fill="FFFFFF"/>
        </w:rPr>
        <w:t>Chowdhooree</w:t>
      </w:r>
      <w:proofErr w:type="spellEnd"/>
      <w:r w:rsidRPr="00FC6418">
        <w:rPr>
          <w:sz w:val="22"/>
          <w:szCs w:val="22"/>
          <w:shd w:val="clear" w:color="auto" w:fill="FFFFFF"/>
        </w:rPr>
        <w:t xml:space="preserve">, I.; </w:t>
      </w:r>
      <w:proofErr w:type="spellStart"/>
      <w:r w:rsidRPr="00FC6418">
        <w:rPr>
          <w:sz w:val="22"/>
          <w:szCs w:val="22"/>
          <w:shd w:val="clear" w:color="auto" w:fill="FFFFFF"/>
        </w:rPr>
        <w:t>Chimi</w:t>
      </w:r>
      <w:proofErr w:type="spellEnd"/>
      <w:r w:rsidRPr="00FC6418">
        <w:rPr>
          <w:sz w:val="22"/>
          <w:szCs w:val="22"/>
          <w:shd w:val="clear" w:color="auto" w:fill="FFFFFF"/>
        </w:rPr>
        <w:t xml:space="preserve">, C.; Poudel, S.; Mishra, B.; Ali, Z.F.; Shaw, R. </w:t>
      </w:r>
      <w:r w:rsidR="00B4257F" w:rsidRPr="00FC6418">
        <w:rPr>
          <w:sz w:val="22"/>
          <w:szCs w:val="22"/>
          <w:shd w:val="clear" w:color="auto" w:fill="FFFFFF"/>
        </w:rPr>
        <w:t xml:space="preserve">(2022). </w:t>
      </w:r>
      <w:r w:rsidRPr="00FC6418">
        <w:rPr>
          <w:i/>
          <w:sz w:val="22"/>
          <w:szCs w:val="22"/>
          <w:shd w:val="clear" w:color="auto" w:fill="FFFFFF"/>
        </w:rPr>
        <w:t>Nature-Based Resilience: Experiences of Five Cities from South Asia</w:t>
      </w:r>
      <w:r w:rsidRPr="00FC6418">
        <w:rPr>
          <w:sz w:val="22"/>
          <w:szCs w:val="22"/>
          <w:shd w:val="clear" w:color="auto" w:fill="FFFFFF"/>
        </w:rPr>
        <w:t>. Int. J. Environ. Res. Public Health 2022, 19, 11846. https:// doi.org/10.3390/ijerph191911846</w:t>
      </w:r>
    </w:p>
    <w:p w:rsidR="00710581" w:rsidRPr="00FC6418" w:rsidRDefault="00710581" w:rsidP="00B866AE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rFonts w:eastAsiaTheme="minorHAnsi"/>
          <w:i/>
          <w:sz w:val="22"/>
          <w:szCs w:val="22"/>
        </w:rPr>
      </w:pPr>
      <w:r w:rsidRPr="00FC6418">
        <w:rPr>
          <w:rFonts w:eastAsiaTheme="minorHAnsi"/>
          <w:sz w:val="22"/>
          <w:szCs w:val="22"/>
        </w:rPr>
        <w:t xml:space="preserve">Chouhan, S., Narang, A., &amp; Mukherjee, M. (2022). </w:t>
      </w:r>
      <w:proofErr w:type="spellStart"/>
      <w:r w:rsidRPr="00FC6418">
        <w:rPr>
          <w:rFonts w:eastAsiaTheme="minorHAnsi"/>
          <w:sz w:val="22"/>
          <w:szCs w:val="22"/>
        </w:rPr>
        <w:t>Multihazard</w:t>
      </w:r>
      <w:proofErr w:type="spellEnd"/>
      <w:r w:rsidRPr="00FC6418">
        <w:rPr>
          <w:rFonts w:eastAsiaTheme="minorHAnsi"/>
          <w:sz w:val="22"/>
          <w:szCs w:val="22"/>
        </w:rPr>
        <w:t xml:space="preserve"> risk assessment of educational institutes of Dehradun, Uttarakhand. </w:t>
      </w:r>
      <w:r w:rsidRPr="00FC6418">
        <w:rPr>
          <w:rFonts w:eastAsiaTheme="minorHAnsi"/>
          <w:i/>
          <w:sz w:val="22"/>
          <w:szCs w:val="22"/>
        </w:rPr>
        <w:t>International Journal of Disaster Resilience in the Built Environment.</w:t>
      </w:r>
      <w:r w:rsidR="00B866AE" w:rsidRPr="00B866AE">
        <w:rPr>
          <w:rFonts w:eastAsiaTheme="minorHAnsi"/>
          <w:sz w:val="22"/>
          <w:szCs w:val="22"/>
        </w:rPr>
        <w:t xml:space="preserve"> https://doi.org/10.1108/IJDRBE-08-2021-0091</w:t>
      </w:r>
    </w:p>
    <w:p w:rsidR="00D10892" w:rsidRPr="00FC6418" w:rsidRDefault="00D10892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rFonts w:eastAsiaTheme="minorHAnsi"/>
          <w:sz w:val="22"/>
          <w:szCs w:val="22"/>
        </w:rPr>
      </w:pPr>
      <w:r w:rsidRPr="00FC6418">
        <w:rPr>
          <w:rFonts w:eastAsiaTheme="minorHAnsi"/>
          <w:sz w:val="22"/>
          <w:szCs w:val="22"/>
        </w:rPr>
        <w:t xml:space="preserve">Bansal, N., Mukherjee, M., &amp; </w:t>
      </w:r>
      <w:proofErr w:type="spellStart"/>
      <w:r w:rsidRPr="00FC6418">
        <w:rPr>
          <w:rFonts w:eastAsiaTheme="minorHAnsi"/>
          <w:sz w:val="22"/>
          <w:szCs w:val="22"/>
        </w:rPr>
        <w:t>Gairola</w:t>
      </w:r>
      <w:proofErr w:type="spellEnd"/>
      <w:r w:rsidRPr="00FC6418">
        <w:rPr>
          <w:rFonts w:eastAsiaTheme="minorHAnsi"/>
          <w:sz w:val="22"/>
          <w:szCs w:val="22"/>
        </w:rPr>
        <w:t>, A. (2022). Evaluating urban flood hazard index (UFHI) of Dehradun city using GIS and multi-criteria decision analysis. </w:t>
      </w:r>
      <w:r w:rsidRPr="00FC6418">
        <w:rPr>
          <w:rFonts w:eastAsiaTheme="minorHAnsi"/>
          <w:i/>
          <w:sz w:val="22"/>
          <w:szCs w:val="22"/>
        </w:rPr>
        <w:t>Modeling Earth Systems and Environment,</w:t>
      </w:r>
      <w:r w:rsidRPr="00FC6418">
        <w:rPr>
          <w:rFonts w:eastAsiaTheme="minorHAnsi"/>
          <w:sz w:val="22"/>
          <w:szCs w:val="22"/>
        </w:rPr>
        <w:t xml:space="preserve"> 1-14.</w:t>
      </w:r>
    </w:p>
    <w:p w:rsidR="00376023" w:rsidRPr="00B866AE" w:rsidRDefault="00376023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rFonts w:eastAsiaTheme="minorHAnsi"/>
          <w:sz w:val="22"/>
          <w:szCs w:val="22"/>
        </w:rPr>
      </w:pPr>
      <w:r w:rsidRPr="00B866AE">
        <w:rPr>
          <w:color w:val="222222"/>
          <w:sz w:val="22"/>
          <w:szCs w:val="22"/>
          <w:shd w:val="clear" w:color="auto" w:fill="FFFFFF"/>
        </w:rPr>
        <w:t xml:space="preserve">Sharma, S., Mukherjee, M., &amp; </w:t>
      </w:r>
      <w:proofErr w:type="spellStart"/>
      <w:r w:rsidRPr="00B866AE">
        <w:rPr>
          <w:color w:val="222222"/>
          <w:sz w:val="22"/>
          <w:szCs w:val="22"/>
          <w:shd w:val="clear" w:color="auto" w:fill="FFFFFF"/>
        </w:rPr>
        <w:t>Khare</w:t>
      </w:r>
      <w:proofErr w:type="spellEnd"/>
      <w:r w:rsidRPr="00B866AE">
        <w:rPr>
          <w:color w:val="222222"/>
          <w:sz w:val="22"/>
          <w:szCs w:val="22"/>
          <w:shd w:val="clear" w:color="auto" w:fill="FFFFFF"/>
        </w:rPr>
        <w:t>, D. (2021). Sustainable strategies for water management challenges in hill-towns. </w:t>
      </w:r>
      <w:r w:rsidRPr="00B866AE">
        <w:rPr>
          <w:i/>
          <w:iCs/>
          <w:color w:val="222222"/>
          <w:sz w:val="22"/>
          <w:szCs w:val="22"/>
          <w:shd w:val="clear" w:color="auto" w:fill="FFFFFF"/>
        </w:rPr>
        <w:t>International Journal of Water</w:t>
      </w:r>
      <w:r w:rsidRPr="00B866AE">
        <w:rPr>
          <w:color w:val="222222"/>
          <w:sz w:val="22"/>
          <w:szCs w:val="22"/>
          <w:shd w:val="clear" w:color="auto" w:fill="FFFFFF"/>
        </w:rPr>
        <w:t>, </w:t>
      </w:r>
      <w:r w:rsidRPr="00B866AE">
        <w:rPr>
          <w:i/>
          <w:iCs/>
          <w:color w:val="222222"/>
          <w:sz w:val="22"/>
          <w:szCs w:val="22"/>
          <w:shd w:val="clear" w:color="auto" w:fill="FFFFFF"/>
        </w:rPr>
        <w:t>14</w:t>
      </w:r>
      <w:r w:rsidRPr="00B866AE">
        <w:rPr>
          <w:color w:val="222222"/>
          <w:sz w:val="22"/>
          <w:szCs w:val="22"/>
          <w:shd w:val="clear" w:color="auto" w:fill="FFFFFF"/>
        </w:rPr>
        <w:t>(2-3), 89-107.</w:t>
      </w:r>
    </w:p>
    <w:p w:rsidR="00A47896" w:rsidRPr="00FC6418" w:rsidRDefault="00FE0349" w:rsidP="00B866AE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rFonts w:eastAsiaTheme="minorHAnsi"/>
          <w:sz w:val="22"/>
          <w:szCs w:val="22"/>
        </w:rPr>
      </w:pPr>
      <w:r w:rsidRPr="00FC6418">
        <w:rPr>
          <w:rFonts w:eastAsiaTheme="minorHAnsi"/>
          <w:sz w:val="22"/>
          <w:szCs w:val="22"/>
        </w:rPr>
        <w:t xml:space="preserve">Rahul, A., Mukherjee, M. &amp; </w:t>
      </w:r>
      <w:proofErr w:type="spellStart"/>
      <w:r w:rsidRPr="00FC6418">
        <w:rPr>
          <w:rFonts w:eastAsiaTheme="minorHAnsi"/>
          <w:sz w:val="22"/>
          <w:szCs w:val="22"/>
        </w:rPr>
        <w:t>Sood</w:t>
      </w:r>
      <w:proofErr w:type="spellEnd"/>
      <w:r w:rsidRPr="00FC6418">
        <w:rPr>
          <w:rFonts w:eastAsiaTheme="minorHAnsi"/>
          <w:sz w:val="22"/>
          <w:szCs w:val="22"/>
        </w:rPr>
        <w:t>, A. (2020)</w:t>
      </w:r>
      <w:r w:rsidR="008332BD" w:rsidRPr="00FC6418">
        <w:rPr>
          <w:rFonts w:eastAsiaTheme="minorHAnsi"/>
          <w:sz w:val="22"/>
          <w:szCs w:val="22"/>
        </w:rPr>
        <w:t>.</w:t>
      </w:r>
      <w:r w:rsidRPr="00FC6418">
        <w:rPr>
          <w:rFonts w:eastAsiaTheme="minorHAnsi"/>
          <w:sz w:val="22"/>
          <w:szCs w:val="22"/>
        </w:rPr>
        <w:t xml:space="preserve"> </w:t>
      </w:r>
      <w:r w:rsidR="005D4FA5" w:rsidRPr="00FC6418">
        <w:rPr>
          <w:rFonts w:eastAsiaTheme="minorHAnsi"/>
          <w:sz w:val="22"/>
          <w:szCs w:val="22"/>
        </w:rPr>
        <w:t>Impact of ganga canal on thermal comfort in the city of Roorkee, India. Int</w:t>
      </w:r>
      <w:r w:rsidR="00B4257F" w:rsidRPr="00FC6418">
        <w:rPr>
          <w:rFonts w:eastAsiaTheme="minorHAnsi"/>
          <w:sz w:val="22"/>
          <w:szCs w:val="22"/>
        </w:rPr>
        <w:t>ernational Journal of Biometeorology. Vol</w:t>
      </w:r>
      <w:r w:rsidR="005D4FA5" w:rsidRPr="00FC6418">
        <w:rPr>
          <w:rFonts w:eastAsiaTheme="minorHAnsi"/>
          <w:sz w:val="22"/>
          <w:szCs w:val="22"/>
        </w:rPr>
        <w:t xml:space="preserve"> 64, 1933–1945 (2020)</w:t>
      </w:r>
    </w:p>
    <w:p w:rsidR="00797A3D" w:rsidRPr="00FC6418" w:rsidRDefault="00797A3D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rFonts w:eastAsiaTheme="minorHAnsi"/>
          <w:sz w:val="22"/>
          <w:szCs w:val="22"/>
        </w:rPr>
      </w:pPr>
      <w:r w:rsidRPr="00FC6418">
        <w:rPr>
          <w:rFonts w:eastAsiaTheme="minorHAnsi"/>
          <w:sz w:val="22"/>
          <w:szCs w:val="22"/>
        </w:rPr>
        <w:t xml:space="preserve">Mukherjee, M., Chatterjee, R., Khanna, B. K., Dhillon, P. P. S., Kumar, A., </w:t>
      </w:r>
      <w:proofErr w:type="spellStart"/>
      <w:r w:rsidRPr="00FC6418">
        <w:rPr>
          <w:rFonts w:eastAsiaTheme="minorHAnsi"/>
          <w:sz w:val="22"/>
          <w:szCs w:val="22"/>
        </w:rPr>
        <w:t>Bajwa</w:t>
      </w:r>
      <w:proofErr w:type="spellEnd"/>
      <w:r w:rsidRPr="00FC6418">
        <w:rPr>
          <w:rFonts w:eastAsiaTheme="minorHAnsi"/>
          <w:sz w:val="22"/>
          <w:szCs w:val="22"/>
        </w:rPr>
        <w:t>, S., Prakash, A. and Shaw, R.</w:t>
      </w:r>
      <w:r w:rsidR="008332BD" w:rsidRPr="00FC6418">
        <w:rPr>
          <w:rFonts w:eastAsiaTheme="minorHAnsi"/>
          <w:sz w:val="22"/>
          <w:szCs w:val="22"/>
        </w:rPr>
        <w:t xml:space="preserve"> (</w:t>
      </w:r>
      <w:r w:rsidRPr="00FC6418">
        <w:rPr>
          <w:rFonts w:eastAsiaTheme="minorHAnsi"/>
          <w:sz w:val="22"/>
          <w:szCs w:val="22"/>
        </w:rPr>
        <w:t>2020</w:t>
      </w:r>
      <w:r w:rsidR="008332BD" w:rsidRPr="00FC6418">
        <w:rPr>
          <w:rFonts w:eastAsiaTheme="minorHAnsi"/>
          <w:sz w:val="22"/>
          <w:szCs w:val="22"/>
        </w:rPr>
        <w:t>)</w:t>
      </w:r>
      <w:r w:rsidRPr="00FC6418">
        <w:rPr>
          <w:rFonts w:eastAsiaTheme="minorHAnsi"/>
          <w:sz w:val="22"/>
          <w:szCs w:val="22"/>
        </w:rPr>
        <w:t xml:space="preserve">. Ecosystem-centric business continuity planning (eco-centric BCP): A post COVID19 new </w:t>
      </w:r>
      <w:r w:rsidRPr="00FC6418">
        <w:rPr>
          <w:iCs/>
          <w:sz w:val="22"/>
          <w:szCs w:val="22"/>
        </w:rPr>
        <w:t>normal</w:t>
      </w:r>
      <w:r w:rsidRPr="00FC6418">
        <w:rPr>
          <w:rFonts w:eastAsiaTheme="minorHAnsi"/>
          <w:sz w:val="22"/>
          <w:szCs w:val="22"/>
        </w:rPr>
        <w:t>, Progress in Disaster Science, Vol. 7, October 2020, 100-117</w:t>
      </w:r>
    </w:p>
    <w:p w:rsidR="007F6BEE" w:rsidRPr="00FC6418" w:rsidRDefault="007F6BEE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color w:val="222222"/>
          <w:sz w:val="22"/>
          <w:szCs w:val="22"/>
          <w:shd w:val="clear" w:color="auto" w:fill="FFFFFF"/>
        </w:rPr>
        <w:t xml:space="preserve">Sharma, S., </w:t>
      </w:r>
      <w:proofErr w:type="spellStart"/>
      <w:r w:rsidRPr="00FC6418">
        <w:rPr>
          <w:color w:val="222222"/>
          <w:sz w:val="22"/>
          <w:szCs w:val="22"/>
          <w:shd w:val="clear" w:color="auto" w:fill="FFFFFF"/>
        </w:rPr>
        <w:t>Khare</w:t>
      </w:r>
      <w:proofErr w:type="spellEnd"/>
      <w:r w:rsidRPr="00FC6418">
        <w:rPr>
          <w:color w:val="222222"/>
          <w:sz w:val="22"/>
          <w:szCs w:val="22"/>
          <w:shd w:val="clear" w:color="auto" w:fill="FFFFFF"/>
        </w:rPr>
        <w:t>, D., &amp; Mukherjee, M. (2019). Impact of Annual Rainfall Trends on Water Management in Hill Towns: A Case Study on Dharamshala (Himachal Pradesh), India. </w:t>
      </w:r>
      <w:r w:rsidRPr="00FC6418">
        <w:rPr>
          <w:i/>
          <w:iCs/>
          <w:color w:val="222222"/>
          <w:sz w:val="22"/>
          <w:szCs w:val="22"/>
          <w:shd w:val="clear" w:color="auto" w:fill="FFFFFF"/>
        </w:rPr>
        <w:t xml:space="preserve">International Journal of Architecture, Engineering and Construction. </w:t>
      </w:r>
      <w:r w:rsidRPr="00FC6418">
        <w:rPr>
          <w:iCs/>
          <w:color w:val="222222"/>
          <w:sz w:val="22"/>
          <w:szCs w:val="22"/>
          <w:shd w:val="clear" w:color="auto" w:fill="FFFFFF"/>
        </w:rPr>
        <w:t xml:space="preserve"> Vol. </w:t>
      </w:r>
      <w:r w:rsidRPr="00FC6418">
        <w:rPr>
          <w:i/>
          <w:iCs/>
          <w:color w:val="222222"/>
          <w:sz w:val="22"/>
          <w:szCs w:val="22"/>
          <w:shd w:val="clear" w:color="auto" w:fill="FFFFFF"/>
        </w:rPr>
        <w:t>8</w:t>
      </w:r>
      <w:r w:rsidRPr="00FC6418">
        <w:rPr>
          <w:color w:val="222222"/>
          <w:sz w:val="22"/>
          <w:szCs w:val="22"/>
          <w:shd w:val="clear" w:color="auto" w:fill="FFFFFF"/>
        </w:rPr>
        <w:t>(3), 41-53.</w:t>
      </w:r>
    </w:p>
    <w:p w:rsidR="001E4A48" w:rsidRPr="00FC6418" w:rsidRDefault="001E4A48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rFonts w:eastAsiaTheme="minorHAnsi"/>
          <w:sz w:val="22"/>
          <w:szCs w:val="22"/>
          <w:lang w:val="en-GB"/>
        </w:rPr>
      </w:pPr>
      <w:r w:rsidRPr="00FC6418">
        <w:rPr>
          <w:iCs/>
          <w:sz w:val="22"/>
          <w:szCs w:val="22"/>
        </w:rPr>
        <w:t>Mukherjee, M. and  Takara, K. (2018) ‘</w:t>
      </w:r>
      <w:hyperlink r:id="rId32" w:tooltip="Urban green space as a countermeasure to increasing urban risk and the UGS-3CC resilience framework" w:history="1">
        <w:r w:rsidRPr="00FC6418">
          <w:rPr>
            <w:iCs/>
            <w:sz w:val="22"/>
            <w:szCs w:val="22"/>
          </w:rPr>
          <w:t>Urban green space as a countermeasure to increasing urban risk and the UGS-3CC resilience framework</w:t>
        </w:r>
      </w:hyperlink>
      <w:r w:rsidRPr="00FC6418">
        <w:rPr>
          <w:iCs/>
          <w:sz w:val="22"/>
          <w:szCs w:val="22"/>
        </w:rPr>
        <w:t>’</w:t>
      </w:r>
      <w:r w:rsidRPr="00FC6418">
        <w:rPr>
          <w:i/>
          <w:iCs/>
          <w:sz w:val="22"/>
          <w:szCs w:val="22"/>
        </w:rPr>
        <w:t>, International Journal of Disaster Risk Reduction</w:t>
      </w:r>
      <w:r w:rsidRPr="00FC6418">
        <w:rPr>
          <w:iCs/>
          <w:sz w:val="22"/>
          <w:szCs w:val="22"/>
        </w:rPr>
        <w:t xml:space="preserve">, </w:t>
      </w:r>
      <w:hyperlink r:id="rId33" w:tooltip="Go to table of contents for this volume/issue" w:history="1">
        <w:r w:rsidR="00BC205F" w:rsidRPr="00FC6418">
          <w:rPr>
            <w:rStyle w:val="Hyperlink"/>
            <w:color w:val="auto"/>
            <w:sz w:val="22"/>
            <w:szCs w:val="22"/>
            <w:u w:val="none"/>
          </w:rPr>
          <w:t>Volume 28</w:t>
        </w:r>
      </w:hyperlink>
      <w:r w:rsidR="00BC205F" w:rsidRPr="00FC6418">
        <w:rPr>
          <w:sz w:val="22"/>
          <w:szCs w:val="22"/>
        </w:rPr>
        <w:t>, June 2018, Pages 854-861</w:t>
      </w:r>
    </w:p>
    <w:p w:rsidR="00C35DA8" w:rsidRPr="00FC6418" w:rsidRDefault="00C35DA8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iCs/>
          <w:sz w:val="22"/>
          <w:szCs w:val="22"/>
        </w:rPr>
      </w:pPr>
      <w:r w:rsidRPr="00FC6418">
        <w:rPr>
          <w:iCs/>
          <w:sz w:val="22"/>
          <w:szCs w:val="22"/>
        </w:rPr>
        <w:t>De, B. and Mukherjee, M. (2018) ‘</w:t>
      </w:r>
      <w:proofErr w:type="spellStart"/>
      <w:r w:rsidRPr="00FC6418">
        <w:rPr>
          <w:iCs/>
          <w:sz w:val="22"/>
          <w:szCs w:val="22"/>
        </w:rPr>
        <w:t>Optimisation</w:t>
      </w:r>
      <w:proofErr w:type="spellEnd"/>
      <w:r w:rsidRPr="00FC6418">
        <w:rPr>
          <w:iCs/>
          <w:sz w:val="22"/>
          <w:szCs w:val="22"/>
        </w:rPr>
        <w:t xml:space="preserve"> of canyon orientation and aspect ratio in warm-humid climate: Case of Rajarhat Newtown, India’, </w:t>
      </w:r>
      <w:r w:rsidRPr="00FC6418">
        <w:rPr>
          <w:i/>
          <w:iCs/>
          <w:sz w:val="22"/>
          <w:szCs w:val="22"/>
        </w:rPr>
        <w:t>Urban Climate</w:t>
      </w:r>
      <w:r w:rsidRPr="00FC6418">
        <w:rPr>
          <w:iCs/>
          <w:sz w:val="22"/>
          <w:szCs w:val="22"/>
        </w:rPr>
        <w:t>. Elsevier, Vol. 24, pp. 887-920, 2018</w:t>
      </w:r>
    </w:p>
    <w:p w:rsidR="00FD3102" w:rsidRPr="00FC6418" w:rsidRDefault="00FD3102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iCs/>
          <w:sz w:val="22"/>
          <w:szCs w:val="22"/>
        </w:rPr>
      </w:pPr>
      <w:r w:rsidRPr="00FC6418">
        <w:rPr>
          <w:iCs/>
          <w:sz w:val="22"/>
          <w:szCs w:val="22"/>
        </w:rPr>
        <w:t xml:space="preserve">De, B. and Mukherjee, M. (2017) ‘Optimizing Street Canyon Orientation for Rajarhat Newtown, Kolkata, India’, Environmental and Climate Technologies, 21(1), pp. 5–17. </w:t>
      </w:r>
      <w:proofErr w:type="spellStart"/>
      <w:r w:rsidRPr="00FC6418">
        <w:rPr>
          <w:iCs/>
          <w:sz w:val="22"/>
          <w:szCs w:val="22"/>
        </w:rPr>
        <w:t>doi</w:t>
      </w:r>
      <w:proofErr w:type="spellEnd"/>
      <w:r w:rsidRPr="00FC6418">
        <w:rPr>
          <w:iCs/>
          <w:sz w:val="22"/>
          <w:szCs w:val="22"/>
        </w:rPr>
        <w:t>: 10.1515/rtuect-2017-0012, ISSN-2255-8837</w:t>
      </w:r>
    </w:p>
    <w:p w:rsidR="00DA2477" w:rsidRPr="00FC6418" w:rsidRDefault="00DA2477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FC6418">
        <w:rPr>
          <w:iCs/>
          <w:sz w:val="22"/>
          <w:szCs w:val="22"/>
        </w:rPr>
        <w:t>Shaila</w:t>
      </w:r>
      <w:proofErr w:type="spellEnd"/>
      <w:r w:rsidRPr="00FC6418">
        <w:rPr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Bantanur</w:t>
      </w:r>
      <w:proofErr w:type="spellEnd"/>
      <w:r w:rsidRPr="00FC6418">
        <w:rPr>
          <w:sz w:val="22"/>
          <w:szCs w:val="22"/>
        </w:rPr>
        <w:t>, Mahua Mukherjee, R. Shankar, 2015. Emerging dimensions of sustainability in institutes of higher education in India, International Journal of Sustainable Built Environment, Volume 4, Issue 2, 2015, Pages 323-329, ISSN 2212-6090, https://doi.org/10.1016/j.ijsbe.2015.03.004.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Memari</w:t>
      </w:r>
      <w:proofErr w:type="spellEnd"/>
      <w:r w:rsidRPr="00FC6418">
        <w:rPr>
          <w:sz w:val="22"/>
          <w:szCs w:val="22"/>
        </w:rPr>
        <w:t xml:space="preserve">, A, </w:t>
      </w:r>
      <w:proofErr w:type="spellStart"/>
      <w:r w:rsidRPr="00FC6418">
        <w:rPr>
          <w:sz w:val="22"/>
          <w:szCs w:val="22"/>
        </w:rPr>
        <w:t>Solnosky</w:t>
      </w:r>
      <w:proofErr w:type="spellEnd"/>
      <w:r w:rsidRPr="00FC6418">
        <w:rPr>
          <w:sz w:val="22"/>
          <w:szCs w:val="22"/>
        </w:rPr>
        <w:t xml:space="preserve">, R </w:t>
      </w:r>
      <w:r w:rsidR="00415185" w:rsidRPr="00FC6418">
        <w:rPr>
          <w:sz w:val="22"/>
          <w:szCs w:val="22"/>
        </w:rPr>
        <w:t xml:space="preserve">&amp; Mukherjee, M </w:t>
      </w:r>
      <w:r w:rsidRPr="00FC6418">
        <w:rPr>
          <w:sz w:val="22"/>
          <w:szCs w:val="22"/>
        </w:rPr>
        <w:t>2015, ‘</w:t>
      </w:r>
      <w:r w:rsidRPr="00FC6418">
        <w:rPr>
          <w:iCs/>
          <w:sz w:val="22"/>
          <w:szCs w:val="22"/>
        </w:rPr>
        <w:t>Comparative Study of Various Wall Systems’ Performance Attributes in Different Environmental Conditions’,</w:t>
      </w:r>
      <w:r w:rsidR="00191D11" w:rsidRPr="00FC6418">
        <w:rPr>
          <w:iCs/>
          <w:sz w:val="22"/>
          <w:szCs w:val="22"/>
        </w:rPr>
        <w:t xml:space="preserve"> </w:t>
      </w:r>
      <w:r w:rsidRPr="00FC6418">
        <w:rPr>
          <w:bCs/>
          <w:i/>
          <w:sz w:val="22"/>
          <w:szCs w:val="22"/>
        </w:rPr>
        <w:t>International Journal of Architecture, Engineering and Construction</w:t>
      </w:r>
      <w:r w:rsidRPr="00FC6418">
        <w:rPr>
          <w:iCs/>
          <w:sz w:val="22"/>
          <w:szCs w:val="22"/>
        </w:rPr>
        <w:t>, vol. 4, no. 2, pp. 64-79.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lastRenderedPageBreak/>
        <w:t>Pawar</w:t>
      </w:r>
      <w:proofErr w:type="spellEnd"/>
      <w:r w:rsidRPr="00FC6418">
        <w:rPr>
          <w:sz w:val="22"/>
          <w:szCs w:val="22"/>
        </w:rPr>
        <w:t>, A</w:t>
      </w:r>
      <w:r w:rsidR="00B4257F" w:rsidRPr="00FC6418">
        <w:rPr>
          <w:sz w:val="22"/>
          <w:szCs w:val="22"/>
        </w:rPr>
        <w:t>. S, Mukherjee, M, &amp; Shankar, R. (</w:t>
      </w:r>
      <w:r w:rsidRPr="00FC6418">
        <w:rPr>
          <w:sz w:val="22"/>
          <w:szCs w:val="22"/>
        </w:rPr>
        <w:t>2015</w:t>
      </w:r>
      <w:r w:rsidR="00B4257F" w:rsidRPr="00FC6418">
        <w:rPr>
          <w:sz w:val="22"/>
          <w:szCs w:val="22"/>
        </w:rPr>
        <w:t xml:space="preserve">). </w:t>
      </w:r>
      <w:r w:rsidRPr="00FC6418">
        <w:rPr>
          <w:iCs/>
          <w:sz w:val="22"/>
          <w:szCs w:val="22"/>
        </w:rPr>
        <w:t>Thermal Comfort Design Zone Delineation for India Using GIS</w:t>
      </w:r>
      <w:r w:rsidR="00B4257F" w:rsidRPr="00FC6418">
        <w:rPr>
          <w:iCs/>
          <w:sz w:val="22"/>
          <w:szCs w:val="22"/>
        </w:rPr>
        <w:t>.</w:t>
      </w:r>
      <w:r w:rsidRPr="00FC6418">
        <w:rPr>
          <w:iCs/>
          <w:sz w:val="22"/>
          <w:szCs w:val="22"/>
        </w:rPr>
        <w:t xml:space="preserve"> </w:t>
      </w:r>
      <w:r w:rsidRPr="00FC6418">
        <w:rPr>
          <w:bCs/>
          <w:i/>
          <w:sz w:val="22"/>
          <w:szCs w:val="22"/>
        </w:rPr>
        <w:t>Building and Environment,</w:t>
      </w:r>
      <w:r w:rsidRPr="00FC6418">
        <w:rPr>
          <w:bCs/>
          <w:sz w:val="22"/>
          <w:szCs w:val="22"/>
        </w:rPr>
        <w:t xml:space="preserve"> vol. 87, pp. 193-206.</w:t>
      </w:r>
    </w:p>
    <w:p w:rsidR="00DA2477" w:rsidRPr="00FC6418" w:rsidRDefault="00DA2477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Bantanur</w:t>
      </w:r>
      <w:proofErr w:type="spellEnd"/>
      <w:r w:rsidRPr="00FC6418">
        <w:rPr>
          <w:sz w:val="22"/>
          <w:szCs w:val="22"/>
        </w:rPr>
        <w:t xml:space="preserve">, S., Mukherjee, M., &amp; Shankar, R. (2015). Sustainability perceptions in a technological institution of higher education in India. Current Science, 109(12), 2198–2203. </w:t>
      </w:r>
      <w:hyperlink r:id="rId34" w:history="1">
        <w:r w:rsidRPr="00FC6418">
          <w:rPr>
            <w:rStyle w:val="Hyperlink"/>
            <w:sz w:val="22"/>
            <w:szCs w:val="22"/>
          </w:rPr>
          <w:t>http://www.jstor.org/stable/24906651</w:t>
        </w:r>
      </w:hyperlink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</w:t>
      </w:r>
      <w:r w:rsidR="00B4257F" w:rsidRPr="00FC6418">
        <w:rPr>
          <w:sz w:val="22"/>
          <w:szCs w:val="22"/>
        </w:rPr>
        <w:t>. (2</w:t>
      </w:r>
      <w:r w:rsidRPr="00FC6418">
        <w:rPr>
          <w:sz w:val="22"/>
          <w:szCs w:val="22"/>
        </w:rPr>
        <w:t>014</w:t>
      </w:r>
      <w:r w:rsidR="00B4257F" w:rsidRPr="00FC6418">
        <w:rPr>
          <w:sz w:val="22"/>
          <w:szCs w:val="22"/>
        </w:rPr>
        <w:t>).</w:t>
      </w:r>
      <w:r w:rsidR="00376023" w:rsidRPr="00FC6418">
        <w:rPr>
          <w:sz w:val="22"/>
          <w:szCs w:val="22"/>
        </w:rPr>
        <w:t xml:space="preserve"> </w:t>
      </w:r>
      <w:r w:rsidRPr="00FC6418">
        <w:rPr>
          <w:iCs/>
          <w:sz w:val="22"/>
          <w:szCs w:val="22"/>
        </w:rPr>
        <w:t>Eco-Environmental Factors in Green Roof Application in Indian Cities</w:t>
      </w:r>
      <w:r w:rsidR="00376023" w:rsidRPr="00FC6418">
        <w:rPr>
          <w:iCs/>
          <w:sz w:val="22"/>
          <w:szCs w:val="22"/>
        </w:rPr>
        <w:t xml:space="preserve">. </w:t>
      </w:r>
      <w:r w:rsidRPr="00FC6418">
        <w:rPr>
          <w:bCs/>
          <w:i/>
          <w:sz w:val="22"/>
          <w:szCs w:val="22"/>
        </w:rPr>
        <w:t xml:space="preserve">Journal of The Institute of </w:t>
      </w:r>
      <w:proofErr w:type="gramStart"/>
      <w:r w:rsidRPr="00FC6418">
        <w:rPr>
          <w:bCs/>
          <w:i/>
          <w:sz w:val="22"/>
          <w:szCs w:val="22"/>
        </w:rPr>
        <w:t>Engineers(</w:t>
      </w:r>
      <w:proofErr w:type="gramEnd"/>
      <w:r w:rsidRPr="00FC6418">
        <w:rPr>
          <w:bCs/>
          <w:i/>
          <w:sz w:val="22"/>
          <w:szCs w:val="22"/>
        </w:rPr>
        <w:t>India): Series A</w:t>
      </w:r>
      <w:r w:rsidRPr="00FC6418">
        <w:rPr>
          <w:sz w:val="22"/>
          <w:szCs w:val="22"/>
        </w:rPr>
        <w:t xml:space="preserve">, Springer Publication, vol. 95, issue 3, pp. 137-142 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FC6418">
        <w:rPr>
          <w:iCs/>
          <w:sz w:val="22"/>
          <w:szCs w:val="22"/>
        </w:rPr>
        <w:t>Khwairakpam</w:t>
      </w:r>
      <w:proofErr w:type="spellEnd"/>
      <w:r w:rsidRPr="00FC6418">
        <w:rPr>
          <w:iCs/>
          <w:sz w:val="22"/>
          <w:szCs w:val="22"/>
        </w:rPr>
        <w:t xml:space="preserve">, D, </w:t>
      </w:r>
      <w:proofErr w:type="spellStart"/>
      <w:proofErr w:type="gramStart"/>
      <w:r w:rsidRPr="00FC6418">
        <w:rPr>
          <w:iCs/>
          <w:sz w:val="22"/>
          <w:szCs w:val="22"/>
        </w:rPr>
        <w:t>Shankar,R</w:t>
      </w:r>
      <w:proofErr w:type="spellEnd"/>
      <w:proofErr w:type="gramEnd"/>
      <w:r w:rsidRPr="00FC6418">
        <w:rPr>
          <w:iCs/>
          <w:sz w:val="22"/>
          <w:szCs w:val="22"/>
        </w:rPr>
        <w:t xml:space="preserve"> &amp;</w:t>
      </w:r>
      <w:r w:rsidR="00B4257F" w:rsidRPr="00FC6418">
        <w:rPr>
          <w:iCs/>
          <w:sz w:val="22"/>
          <w:szCs w:val="22"/>
        </w:rPr>
        <w:t xml:space="preserve"> </w:t>
      </w:r>
      <w:r w:rsidRPr="00FC6418">
        <w:rPr>
          <w:sz w:val="22"/>
          <w:szCs w:val="22"/>
        </w:rPr>
        <w:t>Mukherjee, M</w:t>
      </w:r>
      <w:r w:rsidR="00B4257F" w:rsidRPr="00FC6418">
        <w:rPr>
          <w:sz w:val="22"/>
          <w:szCs w:val="22"/>
        </w:rPr>
        <w:t>. (</w:t>
      </w:r>
      <w:r w:rsidRPr="00FC6418">
        <w:rPr>
          <w:iCs/>
          <w:sz w:val="22"/>
          <w:szCs w:val="22"/>
        </w:rPr>
        <w:t>2014</w:t>
      </w:r>
      <w:r w:rsidR="00B4257F" w:rsidRPr="00FC6418">
        <w:rPr>
          <w:iCs/>
          <w:sz w:val="22"/>
          <w:szCs w:val="22"/>
        </w:rPr>
        <w:t xml:space="preserve">). </w:t>
      </w:r>
      <w:r w:rsidRPr="00FC6418">
        <w:rPr>
          <w:iCs/>
          <w:sz w:val="22"/>
          <w:szCs w:val="22"/>
        </w:rPr>
        <w:t xml:space="preserve">Evaluation of Urban Renewal Projects under </w:t>
      </w:r>
      <w:proofErr w:type="spellStart"/>
      <w:r w:rsidRPr="00FC6418">
        <w:rPr>
          <w:iCs/>
          <w:sz w:val="22"/>
          <w:szCs w:val="22"/>
        </w:rPr>
        <w:t>Jnnurm</w:t>
      </w:r>
      <w:proofErr w:type="spellEnd"/>
      <w:r w:rsidRPr="00FC6418">
        <w:rPr>
          <w:iCs/>
          <w:sz w:val="22"/>
          <w:szCs w:val="22"/>
        </w:rPr>
        <w:t>-Case Study Surat City</w:t>
      </w:r>
      <w:r w:rsidR="00B4257F" w:rsidRPr="00FC6418">
        <w:rPr>
          <w:iCs/>
          <w:sz w:val="22"/>
          <w:szCs w:val="22"/>
        </w:rPr>
        <w:t xml:space="preserve">. </w:t>
      </w:r>
      <w:r w:rsidRPr="00FC6418">
        <w:rPr>
          <w:bCs/>
          <w:i/>
          <w:sz w:val="22"/>
          <w:szCs w:val="22"/>
        </w:rPr>
        <w:t>Internatio</w:t>
      </w:r>
      <w:r w:rsidR="00B4257F" w:rsidRPr="00FC6418">
        <w:rPr>
          <w:bCs/>
          <w:i/>
          <w:sz w:val="22"/>
          <w:szCs w:val="22"/>
        </w:rPr>
        <w:t xml:space="preserve">nal Journal of Current Research. </w:t>
      </w:r>
      <w:r w:rsidR="00B4257F" w:rsidRPr="00FC6418">
        <w:rPr>
          <w:bCs/>
          <w:sz w:val="22"/>
          <w:szCs w:val="22"/>
        </w:rPr>
        <w:t>V</w:t>
      </w:r>
      <w:r w:rsidRPr="00FC6418">
        <w:rPr>
          <w:bCs/>
          <w:sz w:val="22"/>
          <w:szCs w:val="22"/>
        </w:rPr>
        <w:t>ol. 6, issue 06, pp. 7242-7246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M, </w:t>
      </w:r>
      <w:proofErr w:type="spellStart"/>
      <w:r w:rsidRPr="00FC6418">
        <w:rPr>
          <w:sz w:val="22"/>
          <w:szCs w:val="22"/>
        </w:rPr>
        <w:t>Sahu</w:t>
      </w:r>
      <w:proofErr w:type="spellEnd"/>
      <w:r w:rsidRPr="00FC6418">
        <w:rPr>
          <w:sz w:val="22"/>
          <w:szCs w:val="22"/>
        </w:rPr>
        <w:t>, S &amp;</w:t>
      </w:r>
      <w:r w:rsidR="00B4257F" w:rsidRPr="00FC6418">
        <w:rPr>
          <w:sz w:val="22"/>
          <w:szCs w:val="22"/>
        </w:rPr>
        <w:t xml:space="preserve"> </w:t>
      </w:r>
      <w:proofErr w:type="spellStart"/>
      <w:proofErr w:type="gramStart"/>
      <w:r w:rsidRPr="00FC6418">
        <w:rPr>
          <w:sz w:val="22"/>
          <w:szCs w:val="22"/>
        </w:rPr>
        <w:t>Pawar,A</w:t>
      </w:r>
      <w:proofErr w:type="spellEnd"/>
      <w:r w:rsidR="00B4257F" w:rsidRPr="00FC6418">
        <w:rPr>
          <w:sz w:val="22"/>
          <w:szCs w:val="22"/>
        </w:rPr>
        <w:t>.</w:t>
      </w:r>
      <w:proofErr w:type="gramEnd"/>
      <w:r w:rsidRPr="00FC6418">
        <w:rPr>
          <w:sz w:val="22"/>
          <w:szCs w:val="22"/>
        </w:rPr>
        <w:t xml:space="preserve"> </w:t>
      </w:r>
      <w:r w:rsidR="00B4257F" w:rsidRPr="00FC6418">
        <w:rPr>
          <w:sz w:val="22"/>
          <w:szCs w:val="22"/>
        </w:rPr>
        <w:t>(</w:t>
      </w:r>
      <w:r w:rsidRPr="00FC6418">
        <w:rPr>
          <w:sz w:val="22"/>
          <w:szCs w:val="22"/>
        </w:rPr>
        <w:t>2014</w:t>
      </w:r>
      <w:r w:rsidR="00B4257F" w:rsidRPr="00FC6418">
        <w:rPr>
          <w:sz w:val="22"/>
          <w:szCs w:val="22"/>
        </w:rPr>
        <w:t xml:space="preserve">). </w:t>
      </w:r>
      <w:r w:rsidRPr="00FC6418">
        <w:rPr>
          <w:iCs/>
          <w:sz w:val="22"/>
          <w:szCs w:val="22"/>
        </w:rPr>
        <w:t>Urban Heat Island Investigation- Techniques and methods so far</w:t>
      </w:r>
      <w:r w:rsidR="00B4257F" w:rsidRPr="00FC6418">
        <w:rPr>
          <w:iCs/>
          <w:sz w:val="22"/>
          <w:szCs w:val="22"/>
        </w:rPr>
        <w:t xml:space="preserve">. </w:t>
      </w:r>
      <w:r w:rsidRPr="00FC6418">
        <w:rPr>
          <w:bCs/>
          <w:i/>
          <w:sz w:val="22"/>
          <w:szCs w:val="22"/>
        </w:rPr>
        <w:t>Arc</w:t>
      </w:r>
      <w:r w:rsidR="00B4257F" w:rsidRPr="00FC6418">
        <w:rPr>
          <w:bCs/>
          <w:i/>
          <w:sz w:val="22"/>
          <w:szCs w:val="22"/>
        </w:rPr>
        <w:t xml:space="preserve">hitecture – Time Space &amp; People. </w:t>
      </w:r>
      <w:r w:rsidR="00B4257F" w:rsidRPr="00FC6418">
        <w:rPr>
          <w:bCs/>
          <w:sz w:val="22"/>
          <w:szCs w:val="22"/>
        </w:rPr>
        <w:t>V</w:t>
      </w:r>
      <w:r w:rsidRPr="00FC6418">
        <w:rPr>
          <w:bCs/>
          <w:sz w:val="22"/>
          <w:szCs w:val="22"/>
        </w:rPr>
        <w:t>ol. 14, issue 3, pp. 16-22</w:t>
      </w:r>
    </w:p>
    <w:p w:rsidR="00E11CA4" w:rsidRPr="00F93A27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i/>
          <w:sz w:val="22"/>
          <w:szCs w:val="22"/>
        </w:rPr>
      </w:pPr>
      <w:proofErr w:type="spellStart"/>
      <w:r w:rsidRPr="00F93A27">
        <w:rPr>
          <w:iCs/>
          <w:sz w:val="22"/>
          <w:szCs w:val="22"/>
        </w:rPr>
        <w:t>Khwairakpam</w:t>
      </w:r>
      <w:proofErr w:type="spellEnd"/>
      <w:r w:rsidRPr="00F93A27">
        <w:rPr>
          <w:iCs/>
          <w:sz w:val="22"/>
          <w:szCs w:val="22"/>
        </w:rPr>
        <w:t xml:space="preserve">, D, </w:t>
      </w:r>
      <w:proofErr w:type="spellStart"/>
      <w:proofErr w:type="gramStart"/>
      <w:r w:rsidRPr="00F93A27">
        <w:rPr>
          <w:iCs/>
          <w:sz w:val="22"/>
          <w:szCs w:val="22"/>
        </w:rPr>
        <w:t>Shankar,R</w:t>
      </w:r>
      <w:proofErr w:type="spellEnd"/>
      <w:proofErr w:type="gramEnd"/>
      <w:r w:rsidRPr="00F93A27">
        <w:rPr>
          <w:iCs/>
          <w:sz w:val="22"/>
          <w:szCs w:val="22"/>
        </w:rPr>
        <w:t xml:space="preserve"> &amp;</w:t>
      </w:r>
      <w:r w:rsidR="00B4257F" w:rsidRPr="00F93A27">
        <w:rPr>
          <w:iCs/>
          <w:sz w:val="22"/>
          <w:szCs w:val="22"/>
        </w:rPr>
        <w:t xml:space="preserve"> </w:t>
      </w:r>
      <w:r w:rsidRPr="00F93A27">
        <w:rPr>
          <w:sz w:val="22"/>
          <w:szCs w:val="22"/>
        </w:rPr>
        <w:t>Mukherjee, M</w:t>
      </w:r>
      <w:r w:rsidR="00B4257F" w:rsidRPr="00F93A27">
        <w:rPr>
          <w:sz w:val="22"/>
          <w:szCs w:val="22"/>
        </w:rPr>
        <w:t>. (</w:t>
      </w:r>
      <w:r w:rsidRPr="00F93A27">
        <w:rPr>
          <w:iCs/>
          <w:sz w:val="22"/>
          <w:szCs w:val="22"/>
        </w:rPr>
        <w:t>2014</w:t>
      </w:r>
      <w:r w:rsidR="00B4257F" w:rsidRPr="00F93A27">
        <w:rPr>
          <w:iCs/>
          <w:sz w:val="22"/>
          <w:szCs w:val="22"/>
        </w:rPr>
        <w:t>).</w:t>
      </w:r>
      <w:r w:rsidR="00B4257F" w:rsidRPr="00F93A27">
        <w:rPr>
          <w:sz w:val="22"/>
          <w:szCs w:val="22"/>
        </w:rPr>
        <w:t xml:space="preserve"> </w:t>
      </w:r>
      <w:r w:rsidRPr="00F93A27">
        <w:rPr>
          <w:iCs/>
          <w:sz w:val="22"/>
          <w:szCs w:val="22"/>
        </w:rPr>
        <w:t>Rural Infrastructure Development through Community based Social Organization: Case Study-</w:t>
      </w:r>
      <w:proofErr w:type="spellStart"/>
      <w:r w:rsidRPr="00F93A27">
        <w:rPr>
          <w:iCs/>
          <w:sz w:val="22"/>
          <w:szCs w:val="22"/>
        </w:rPr>
        <w:t>AwangSekmai</w:t>
      </w:r>
      <w:proofErr w:type="spellEnd"/>
      <w:r w:rsidRPr="00F93A27">
        <w:rPr>
          <w:iCs/>
          <w:sz w:val="22"/>
          <w:szCs w:val="22"/>
        </w:rPr>
        <w:t xml:space="preserve"> village in Manipur, </w:t>
      </w:r>
      <w:r w:rsidRPr="00F93A27">
        <w:rPr>
          <w:i/>
          <w:sz w:val="22"/>
          <w:szCs w:val="22"/>
        </w:rPr>
        <w:t xml:space="preserve">Journal of North East India Studies, </w:t>
      </w:r>
      <w:r w:rsidRPr="00F93A27">
        <w:rPr>
          <w:sz w:val="22"/>
          <w:szCs w:val="22"/>
        </w:rPr>
        <w:t>vol. 4, no. 1</w:t>
      </w:r>
    </w:p>
    <w:p w:rsidR="002F762C" w:rsidRPr="00F93A27" w:rsidRDefault="002F762C" w:rsidP="005A6FC8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F93A27">
        <w:rPr>
          <w:color w:val="222222"/>
          <w:sz w:val="22"/>
          <w:szCs w:val="22"/>
          <w:shd w:val="clear" w:color="auto" w:fill="FFFFFF"/>
        </w:rPr>
        <w:t>Bantanur</w:t>
      </w:r>
      <w:proofErr w:type="spellEnd"/>
      <w:r w:rsidRPr="00F93A27">
        <w:rPr>
          <w:color w:val="222222"/>
          <w:sz w:val="22"/>
          <w:szCs w:val="22"/>
          <w:shd w:val="clear" w:color="auto" w:fill="FFFFFF"/>
        </w:rPr>
        <w:t>, S., Mukherjee, M., &amp; Shankar, R. (2014). Growing Awareness of Sustainability in Institutes of Higher Education in India: A Case Study. </w:t>
      </w:r>
      <w:r w:rsidRPr="00F93A27">
        <w:rPr>
          <w:i/>
          <w:iCs/>
          <w:color w:val="222222"/>
          <w:sz w:val="22"/>
          <w:szCs w:val="22"/>
          <w:shd w:val="clear" w:color="auto" w:fill="FFFFFF"/>
        </w:rPr>
        <w:t>Int. J. Environmental Sciences</w:t>
      </w:r>
      <w:r w:rsidRPr="00F93A27">
        <w:rPr>
          <w:color w:val="222222"/>
          <w:sz w:val="22"/>
          <w:szCs w:val="22"/>
          <w:shd w:val="clear" w:color="auto" w:fill="FFFFFF"/>
        </w:rPr>
        <w:t>, </w:t>
      </w:r>
      <w:r w:rsidRPr="00F93A27">
        <w:rPr>
          <w:i/>
          <w:iCs/>
          <w:color w:val="222222"/>
          <w:sz w:val="22"/>
          <w:szCs w:val="22"/>
          <w:shd w:val="clear" w:color="auto" w:fill="FFFFFF"/>
        </w:rPr>
        <w:t>3</w:t>
      </w:r>
      <w:r w:rsidRPr="00F93A27">
        <w:rPr>
          <w:color w:val="222222"/>
          <w:sz w:val="22"/>
          <w:szCs w:val="22"/>
          <w:shd w:val="clear" w:color="auto" w:fill="FFFFFF"/>
        </w:rPr>
        <w:t>(2), 83-92.</w:t>
      </w:r>
    </w:p>
    <w:p w:rsidR="00334346" w:rsidRPr="00F93A27" w:rsidRDefault="00334346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93A27">
        <w:rPr>
          <w:color w:val="222222"/>
          <w:sz w:val="22"/>
          <w:szCs w:val="22"/>
          <w:shd w:val="clear" w:color="auto" w:fill="FFFFFF"/>
        </w:rPr>
        <w:t>Rasool, D., &amp; Mukherjee, M. (2014). Social–Friendly Sustainable Mobility in Indian Campuses. </w:t>
      </w:r>
      <w:r w:rsidRPr="00F93A27">
        <w:rPr>
          <w:i/>
          <w:iCs/>
          <w:color w:val="222222"/>
          <w:sz w:val="22"/>
          <w:szCs w:val="22"/>
          <w:shd w:val="clear" w:color="auto" w:fill="FFFFFF"/>
        </w:rPr>
        <w:t>International Journal of Research</w:t>
      </w:r>
      <w:r w:rsidRPr="00F93A27">
        <w:rPr>
          <w:color w:val="222222"/>
          <w:sz w:val="22"/>
          <w:szCs w:val="22"/>
          <w:shd w:val="clear" w:color="auto" w:fill="FFFFFF"/>
        </w:rPr>
        <w:t xml:space="preserve">. Vol </w:t>
      </w:r>
      <w:r w:rsidRPr="00F93A27">
        <w:rPr>
          <w:i/>
          <w:iCs/>
          <w:color w:val="222222"/>
          <w:sz w:val="22"/>
          <w:szCs w:val="22"/>
          <w:shd w:val="clear" w:color="auto" w:fill="FFFFFF"/>
        </w:rPr>
        <w:t>1</w:t>
      </w:r>
      <w:r w:rsidRPr="00F93A27">
        <w:rPr>
          <w:color w:val="222222"/>
          <w:sz w:val="22"/>
          <w:szCs w:val="22"/>
          <w:shd w:val="clear" w:color="auto" w:fill="FFFFFF"/>
        </w:rPr>
        <w:t>, Issue 5, 860-866.</w:t>
      </w:r>
    </w:p>
    <w:p w:rsidR="005A6FC8" w:rsidRPr="00FC6418" w:rsidRDefault="005A6FC8" w:rsidP="005A6FC8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De, B., &amp; Mukherjee, M. (2013). Strategies and Challenges for Energy Efficient Retrofitting: Study of the Empire State Building. Journal of The Institution of Engineers (India): Series A, 94(4), 251-256.</w:t>
      </w:r>
    </w:p>
    <w:p w:rsidR="00E11CA4" w:rsidRPr="00FC6418" w:rsidRDefault="00782F8A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FC6418">
        <w:rPr>
          <w:iCs/>
          <w:sz w:val="22"/>
          <w:szCs w:val="22"/>
        </w:rPr>
        <w:t>Khwairakpam</w:t>
      </w:r>
      <w:proofErr w:type="spellEnd"/>
      <w:r w:rsidRPr="00FC6418">
        <w:rPr>
          <w:iCs/>
          <w:sz w:val="22"/>
          <w:szCs w:val="22"/>
        </w:rPr>
        <w:t>, D, Shankar, R &amp;</w:t>
      </w:r>
      <w:r w:rsidR="00E11CA4" w:rsidRPr="00FC6418">
        <w:rPr>
          <w:sz w:val="22"/>
          <w:szCs w:val="22"/>
        </w:rPr>
        <w:t xml:space="preserve">Mukherjee, M </w:t>
      </w:r>
      <w:r w:rsidR="00B4257F" w:rsidRPr="00FC6418">
        <w:rPr>
          <w:sz w:val="22"/>
          <w:szCs w:val="22"/>
        </w:rPr>
        <w:t>(</w:t>
      </w:r>
      <w:r w:rsidR="00E11CA4" w:rsidRPr="00FC6418">
        <w:rPr>
          <w:sz w:val="22"/>
          <w:szCs w:val="22"/>
        </w:rPr>
        <w:t>2013</w:t>
      </w:r>
      <w:r w:rsidR="00B4257F" w:rsidRPr="00FC6418">
        <w:rPr>
          <w:sz w:val="22"/>
          <w:szCs w:val="22"/>
        </w:rPr>
        <w:t xml:space="preserve">). </w:t>
      </w:r>
      <w:r w:rsidR="00E11CA4" w:rsidRPr="00FC6418">
        <w:rPr>
          <w:iCs/>
          <w:sz w:val="22"/>
          <w:szCs w:val="22"/>
        </w:rPr>
        <w:t>Municipal Solid Waste Scenario in Urban Areas: Case Study of Imphal, Manipur</w:t>
      </w:r>
      <w:r w:rsidR="00B4257F" w:rsidRPr="00FC6418">
        <w:rPr>
          <w:iCs/>
          <w:sz w:val="22"/>
          <w:szCs w:val="22"/>
        </w:rPr>
        <w:t>.</w:t>
      </w:r>
      <w:r w:rsidR="00E11CA4" w:rsidRPr="00FC6418">
        <w:rPr>
          <w:iCs/>
          <w:sz w:val="22"/>
          <w:szCs w:val="22"/>
        </w:rPr>
        <w:t xml:space="preserve"> </w:t>
      </w:r>
      <w:r w:rsidR="00E11CA4" w:rsidRPr="00FC6418">
        <w:rPr>
          <w:bCs/>
          <w:sz w:val="22"/>
          <w:szCs w:val="22"/>
        </w:rPr>
        <w:t>Research Journal of MDKG, TJ-MDGL, vol. 2, no. 2, pp. 1-12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Bantanur</w:t>
      </w:r>
      <w:proofErr w:type="spellEnd"/>
      <w:r w:rsidRPr="00FC6418">
        <w:rPr>
          <w:sz w:val="22"/>
          <w:szCs w:val="22"/>
        </w:rPr>
        <w:t>, S, Mukherjee, M &amp; Shankar, R 2012, ‘</w:t>
      </w:r>
      <w:r w:rsidRPr="00FC6418">
        <w:rPr>
          <w:iCs/>
          <w:sz w:val="22"/>
          <w:szCs w:val="22"/>
        </w:rPr>
        <w:t xml:space="preserve">Sustainability practices in Institutions of Higher Educational Campuses in India’, </w:t>
      </w:r>
      <w:r w:rsidRPr="00FC6418">
        <w:rPr>
          <w:bCs/>
          <w:i/>
          <w:sz w:val="22"/>
          <w:szCs w:val="22"/>
        </w:rPr>
        <w:t xml:space="preserve">Kashi Journal of Social Sciences, </w:t>
      </w:r>
      <w:r w:rsidRPr="00FC6418">
        <w:rPr>
          <w:bCs/>
          <w:sz w:val="22"/>
          <w:szCs w:val="22"/>
        </w:rPr>
        <w:t>vol.2, pp. 254-260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Mohan, K</w:t>
      </w:r>
      <w:r w:rsidR="00211794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>, Flay, R</w:t>
      </w:r>
      <w:r w:rsidR="00211794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Gairola</w:t>
      </w:r>
      <w:proofErr w:type="spellEnd"/>
      <w:r w:rsidRPr="00FC6418">
        <w:rPr>
          <w:sz w:val="22"/>
          <w:szCs w:val="22"/>
        </w:rPr>
        <w:t>, A</w:t>
      </w:r>
      <w:r w:rsidR="00211794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>, Mukherjee, M</w:t>
      </w:r>
      <w:r w:rsidR="00211794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 xml:space="preserve"> &amp;</w:t>
      </w:r>
      <w:r w:rsidR="00211794" w:rsidRPr="00FC6418">
        <w:rPr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Kwatra</w:t>
      </w:r>
      <w:proofErr w:type="spellEnd"/>
      <w:r w:rsidRPr="00FC6418">
        <w:rPr>
          <w:sz w:val="22"/>
          <w:szCs w:val="22"/>
        </w:rPr>
        <w:t>, N</w:t>
      </w:r>
      <w:r w:rsidR="00211794" w:rsidRPr="00FC6418">
        <w:rPr>
          <w:sz w:val="22"/>
          <w:szCs w:val="22"/>
        </w:rPr>
        <w:t xml:space="preserve">. (2012). </w:t>
      </w:r>
      <w:r w:rsidRPr="00FC6418">
        <w:rPr>
          <w:iCs/>
          <w:sz w:val="22"/>
          <w:szCs w:val="22"/>
        </w:rPr>
        <w:t>Role of landscape elements in ameliorating adverse pedestrian level winds in the vicinity of tall buildings</w:t>
      </w:r>
      <w:r w:rsidR="00211794" w:rsidRPr="00FC6418">
        <w:rPr>
          <w:iCs/>
          <w:sz w:val="22"/>
          <w:szCs w:val="22"/>
        </w:rPr>
        <w:t>.</w:t>
      </w:r>
      <w:r w:rsidRPr="00FC6418">
        <w:rPr>
          <w:iCs/>
          <w:sz w:val="22"/>
          <w:szCs w:val="22"/>
        </w:rPr>
        <w:t xml:space="preserve"> </w:t>
      </w:r>
      <w:proofErr w:type="spellStart"/>
      <w:r w:rsidRPr="00FC6418">
        <w:rPr>
          <w:bCs/>
          <w:i/>
          <w:sz w:val="22"/>
          <w:szCs w:val="22"/>
        </w:rPr>
        <w:t>Bonfiring</w:t>
      </w:r>
      <w:proofErr w:type="spellEnd"/>
      <w:r w:rsidRPr="00FC6418">
        <w:rPr>
          <w:bCs/>
          <w:i/>
          <w:sz w:val="22"/>
          <w:szCs w:val="22"/>
        </w:rPr>
        <w:t xml:space="preserve"> International Journal of Industrial Engineering and Management Sciences</w:t>
      </w:r>
      <w:r w:rsidR="00211794" w:rsidRPr="00FC6418">
        <w:rPr>
          <w:bCs/>
          <w:sz w:val="22"/>
          <w:szCs w:val="22"/>
        </w:rPr>
        <w:t>. V</w:t>
      </w:r>
      <w:r w:rsidRPr="00FC6418">
        <w:rPr>
          <w:bCs/>
          <w:sz w:val="22"/>
          <w:szCs w:val="22"/>
        </w:rPr>
        <w:t>ol. 2, no. 4, pp. 41-50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Bansal, N</w:t>
      </w:r>
      <w:r w:rsidR="00211794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>, Mukherjee, M</w:t>
      </w:r>
      <w:r w:rsidR="00211794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 xml:space="preserve"> &amp;</w:t>
      </w:r>
      <w:r w:rsidR="002F762C" w:rsidRPr="00FC6418">
        <w:rPr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Gairola</w:t>
      </w:r>
      <w:proofErr w:type="spellEnd"/>
      <w:r w:rsidRPr="00FC6418">
        <w:rPr>
          <w:sz w:val="22"/>
          <w:szCs w:val="22"/>
        </w:rPr>
        <w:t>, A</w:t>
      </w:r>
      <w:r w:rsidR="002F762C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 xml:space="preserve"> </w:t>
      </w:r>
      <w:r w:rsidR="00B77072" w:rsidRPr="00FC6418">
        <w:rPr>
          <w:sz w:val="22"/>
          <w:szCs w:val="22"/>
        </w:rPr>
        <w:t>(</w:t>
      </w:r>
      <w:r w:rsidRPr="00FC6418">
        <w:rPr>
          <w:sz w:val="22"/>
          <w:szCs w:val="22"/>
        </w:rPr>
        <w:t>2012</w:t>
      </w:r>
      <w:r w:rsidR="00B77072" w:rsidRPr="00FC6418">
        <w:rPr>
          <w:sz w:val="22"/>
          <w:szCs w:val="22"/>
        </w:rPr>
        <w:t xml:space="preserve">). </w:t>
      </w:r>
      <w:r w:rsidR="00B77072" w:rsidRPr="00FC6418">
        <w:rPr>
          <w:iCs/>
          <w:sz w:val="22"/>
          <w:szCs w:val="22"/>
        </w:rPr>
        <w:t>Cities at growing risks.</w:t>
      </w:r>
      <w:r w:rsidRPr="00FC6418">
        <w:rPr>
          <w:iCs/>
          <w:sz w:val="22"/>
          <w:szCs w:val="22"/>
        </w:rPr>
        <w:t xml:space="preserve"> </w:t>
      </w:r>
      <w:r w:rsidRPr="00FC6418">
        <w:rPr>
          <w:bCs/>
          <w:i/>
          <w:sz w:val="22"/>
          <w:szCs w:val="22"/>
        </w:rPr>
        <w:t>The Journal of the Indian Institute of Architects</w:t>
      </w:r>
      <w:r w:rsidR="00B77072" w:rsidRPr="00FC6418">
        <w:rPr>
          <w:bCs/>
          <w:i/>
          <w:sz w:val="22"/>
          <w:szCs w:val="22"/>
        </w:rPr>
        <w:t xml:space="preserve">. </w:t>
      </w:r>
      <w:r w:rsidR="00B77072" w:rsidRPr="00FC6418">
        <w:rPr>
          <w:bCs/>
          <w:sz w:val="22"/>
          <w:szCs w:val="22"/>
        </w:rPr>
        <w:t>V</w:t>
      </w:r>
      <w:r w:rsidRPr="00FC6418">
        <w:rPr>
          <w:bCs/>
          <w:sz w:val="22"/>
          <w:szCs w:val="22"/>
        </w:rPr>
        <w:t>ol. 77, issue 10, pp. 21-22</w:t>
      </w:r>
    </w:p>
    <w:p w:rsidR="00D10892" w:rsidRPr="00FC6418" w:rsidRDefault="00D10892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color w:val="222222"/>
          <w:sz w:val="22"/>
          <w:szCs w:val="22"/>
          <w:shd w:val="clear" w:color="auto" w:fill="FFFFFF"/>
        </w:rPr>
        <w:t xml:space="preserve">Bansal, N., Mukherjee, M., &amp; </w:t>
      </w:r>
      <w:proofErr w:type="spellStart"/>
      <w:r w:rsidRPr="00FC6418">
        <w:rPr>
          <w:color w:val="222222"/>
          <w:sz w:val="22"/>
          <w:szCs w:val="22"/>
          <w:shd w:val="clear" w:color="auto" w:fill="FFFFFF"/>
        </w:rPr>
        <w:t>Gairola</w:t>
      </w:r>
      <w:proofErr w:type="spellEnd"/>
      <w:r w:rsidRPr="00FC6418">
        <w:rPr>
          <w:color w:val="222222"/>
          <w:sz w:val="22"/>
          <w:szCs w:val="22"/>
          <w:shd w:val="clear" w:color="auto" w:fill="FFFFFF"/>
        </w:rPr>
        <w:t>, A. (2012). </w:t>
      </w:r>
      <w:r w:rsidRPr="00FC6418">
        <w:rPr>
          <w:i/>
          <w:iCs/>
          <w:color w:val="222222"/>
          <w:sz w:val="22"/>
          <w:szCs w:val="22"/>
          <w:shd w:val="clear" w:color="auto" w:fill="FFFFFF"/>
        </w:rPr>
        <w:t>Compact Development as Land Use Planning Tool for Urban Disaster Management</w:t>
      </w:r>
      <w:r w:rsidRPr="00FC6418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FC6418">
        <w:rPr>
          <w:color w:val="222222"/>
          <w:sz w:val="22"/>
          <w:szCs w:val="22"/>
          <w:shd w:val="clear" w:color="auto" w:fill="FFFFFF"/>
        </w:rPr>
        <w:t>na.</w:t>
      </w:r>
      <w:proofErr w:type="spellEnd"/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 2012, ‘</w:t>
      </w:r>
      <w:r w:rsidRPr="00FC6418">
        <w:rPr>
          <w:iCs/>
          <w:sz w:val="22"/>
          <w:szCs w:val="22"/>
        </w:rPr>
        <w:t>Architecture is a 24X7 learning process’</w:t>
      </w:r>
      <w:r w:rsidRPr="00FC6418">
        <w:rPr>
          <w:i/>
          <w:iCs/>
          <w:sz w:val="22"/>
          <w:szCs w:val="22"/>
        </w:rPr>
        <w:t>, </w:t>
      </w:r>
      <w:r w:rsidRPr="00FC6418">
        <w:rPr>
          <w:sz w:val="22"/>
          <w:szCs w:val="22"/>
        </w:rPr>
        <w:t xml:space="preserve">Special issue on All about Architecture Education in India, </w:t>
      </w:r>
      <w:r w:rsidRPr="00FC6418">
        <w:rPr>
          <w:bCs/>
          <w:i/>
          <w:sz w:val="22"/>
          <w:szCs w:val="22"/>
        </w:rPr>
        <w:t>Architecture – Time Space &amp; People, Premier Annual Edition,</w:t>
      </w:r>
      <w:r w:rsidRPr="00FC6418">
        <w:rPr>
          <w:bCs/>
          <w:sz w:val="22"/>
          <w:szCs w:val="22"/>
        </w:rPr>
        <w:t xml:space="preserve"> pp. 49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Bansal, N, Mukherjee, M &amp;</w:t>
      </w:r>
      <w:r w:rsidR="00211794" w:rsidRPr="00FC6418">
        <w:rPr>
          <w:sz w:val="22"/>
          <w:szCs w:val="22"/>
        </w:rPr>
        <w:t xml:space="preserve"> </w:t>
      </w:r>
      <w:proofErr w:type="spellStart"/>
      <w:r w:rsidRPr="00FC6418">
        <w:rPr>
          <w:sz w:val="22"/>
          <w:szCs w:val="22"/>
        </w:rPr>
        <w:t>Gairola</w:t>
      </w:r>
      <w:proofErr w:type="spellEnd"/>
      <w:r w:rsidRPr="00FC6418">
        <w:rPr>
          <w:sz w:val="22"/>
          <w:szCs w:val="22"/>
        </w:rPr>
        <w:t>, A</w:t>
      </w:r>
      <w:r w:rsidR="00211794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 xml:space="preserve"> 2012, ‘</w:t>
      </w:r>
      <w:r w:rsidRPr="00FC6418">
        <w:rPr>
          <w:iCs/>
          <w:sz w:val="22"/>
          <w:szCs w:val="22"/>
        </w:rPr>
        <w:t xml:space="preserve">Urban Risk Reduction – basics of </w:t>
      </w:r>
      <w:proofErr w:type="spellStart"/>
      <w:r w:rsidRPr="00FC6418">
        <w:rPr>
          <w:iCs/>
          <w:sz w:val="22"/>
          <w:szCs w:val="22"/>
        </w:rPr>
        <w:t>Sustainability</w:t>
      </w:r>
      <w:proofErr w:type="gramStart"/>
      <w:r w:rsidRPr="00FC6418">
        <w:rPr>
          <w:iCs/>
          <w:sz w:val="22"/>
          <w:szCs w:val="22"/>
        </w:rPr>
        <w:t>’,</w:t>
      </w:r>
      <w:r w:rsidRPr="00FC6418">
        <w:rPr>
          <w:bCs/>
          <w:i/>
          <w:sz w:val="22"/>
          <w:szCs w:val="22"/>
        </w:rPr>
        <w:t>Abacus</w:t>
      </w:r>
      <w:proofErr w:type="spellEnd"/>
      <w:proofErr w:type="gramEnd"/>
      <w:r w:rsidRPr="00FC6418">
        <w:rPr>
          <w:bCs/>
          <w:i/>
          <w:sz w:val="22"/>
          <w:szCs w:val="22"/>
        </w:rPr>
        <w:t xml:space="preserve">, </w:t>
      </w:r>
      <w:r w:rsidRPr="00FC6418">
        <w:rPr>
          <w:bCs/>
          <w:sz w:val="22"/>
          <w:szCs w:val="22"/>
        </w:rPr>
        <w:t>vol. 7, no. 1, pp. 38-45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Bantanur</w:t>
      </w:r>
      <w:proofErr w:type="spellEnd"/>
      <w:r w:rsidRPr="00FC6418">
        <w:rPr>
          <w:sz w:val="22"/>
          <w:szCs w:val="22"/>
        </w:rPr>
        <w:t>, S, Mukherjee, M &amp; Shankar, R 2012, ‘</w:t>
      </w:r>
      <w:r w:rsidRPr="00FC6418">
        <w:rPr>
          <w:iCs/>
          <w:sz w:val="22"/>
          <w:szCs w:val="22"/>
        </w:rPr>
        <w:t xml:space="preserve">Ushering in an Era of Campus Sustainability- helping reducing the carbon footprint literally’, </w:t>
      </w:r>
      <w:r w:rsidRPr="00FC6418">
        <w:rPr>
          <w:bCs/>
          <w:i/>
          <w:sz w:val="22"/>
          <w:szCs w:val="22"/>
        </w:rPr>
        <w:t xml:space="preserve">The Journal of the Indian Institute of Architects, </w:t>
      </w:r>
      <w:r w:rsidRPr="00FC6418">
        <w:rPr>
          <w:bCs/>
          <w:sz w:val="22"/>
          <w:szCs w:val="22"/>
        </w:rPr>
        <w:t>vol. 77, issue 9, pp. 24-28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 &amp; Singh, V 2012, ‘</w:t>
      </w:r>
      <w:r w:rsidRPr="00FC6418">
        <w:rPr>
          <w:iCs/>
          <w:sz w:val="22"/>
          <w:szCs w:val="22"/>
        </w:rPr>
        <w:t xml:space="preserve">Energy Efficient Lighting in Shopping Malls’, </w:t>
      </w:r>
      <w:r w:rsidRPr="00FC6418">
        <w:rPr>
          <w:bCs/>
          <w:i/>
          <w:sz w:val="22"/>
          <w:szCs w:val="22"/>
        </w:rPr>
        <w:t xml:space="preserve">Architecture – Time Space &amp; People, </w:t>
      </w:r>
      <w:r w:rsidRPr="00FC6418">
        <w:rPr>
          <w:bCs/>
          <w:sz w:val="22"/>
          <w:szCs w:val="22"/>
        </w:rPr>
        <w:t>vol. 12, issue 9, pp. 32-37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>Mukherjee, M 2012, ‘</w:t>
      </w:r>
      <w:r w:rsidRPr="00FC6418">
        <w:rPr>
          <w:iCs/>
          <w:sz w:val="22"/>
          <w:szCs w:val="22"/>
        </w:rPr>
        <w:t xml:space="preserve">Emergent Sustainable Site Management- Lean Construction’, </w:t>
      </w:r>
      <w:r w:rsidRPr="00FC6418">
        <w:rPr>
          <w:bCs/>
          <w:i/>
          <w:sz w:val="22"/>
          <w:szCs w:val="22"/>
        </w:rPr>
        <w:t>Indian Building Congress</w:t>
      </w:r>
      <w:r w:rsidRPr="00FC6418">
        <w:rPr>
          <w:i/>
          <w:sz w:val="22"/>
          <w:szCs w:val="22"/>
        </w:rPr>
        <w:t>, on “Pre-Engineered Buildings &amp; Innovative Techniques in Construction Industry”,</w:t>
      </w:r>
      <w:r w:rsidRPr="00FC6418">
        <w:rPr>
          <w:sz w:val="22"/>
          <w:szCs w:val="22"/>
        </w:rPr>
        <w:t xml:space="preserve"> vol. XIX, no. 1, pp. 157-162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 &amp; De, B 2012, ‘</w:t>
      </w:r>
      <w:r w:rsidRPr="00FC6418">
        <w:rPr>
          <w:iCs/>
          <w:sz w:val="22"/>
          <w:szCs w:val="22"/>
        </w:rPr>
        <w:t>One more Chance</w:t>
      </w:r>
      <w:r w:rsidRPr="00FC6418">
        <w:rPr>
          <w:sz w:val="22"/>
          <w:szCs w:val="22"/>
        </w:rPr>
        <w:t> on Energy Efficient Retrofit’,</w:t>
      </w:r>
      <w:r w:rsidR="00FD3102" w:rsidRPr="00FC6418">
        <w:rPr>
          <w:sz w:val="22"/>
          <w:szCs w:val="22"/>
        </w:rPr>
        <w:t xml:space="preserve"> </w:t>
      </w:r>
      <w:r w:rsidRPr="00FC6418">
        <w:rPr>
          <w:bCs/>
          <w:i/>
          <w:sz w:val="22"/>
          <w:szCs w:val="22"/>
        </w:rPr>
        <w:t>Architecture – Time Space &amp; Pe</w:t>
      </w:r>
      <w:r w:rsidRPr="00FC6418">
        <w:rPr>
          <w:i/>
          <w:sz w:val="22"/>
          <w:szCs w:val="22"/>
        </w:rPr>
        <w:t xml:space="preserve">ople, </w:t>
      </w:r>
      <w:r w:rsidRPr="00FC6418">
        <w:rPr>
          <w:sz w:val="22"/>
          <w:szCs w:val="22"/>
        </w:rPr>
        <w:t>vol. 12, issue 5, pp. 39-43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Mohan, K, </w:t>
      </w:r>
      <w:proofErr w:type="spellStart"/>
      <w:r w:rsidRPr="00FC6418">
        <w:rPr>
          <w:sz w:val="22"/>
          <w:szCs w:val="22"/>
        </w:rPr>
        <w:t>Gairola</w:t>
      </w:r>
      <w:proofErr w:type="spellEnd"/>
      <w:r w:rsidRPr="00FC6418">
        <w:rPr>
          <w:sz w:val="22"/>
          <w:szCs w:val="22"/>
        </w:rPr>
        <w:t>, A, Mukherjee, M &amp;</w:t>
      </w:r>
      <w:r w:rsidR="00760573" w:rsidRPr="00FC6418">
        <w:rPr>
          <w:sz w:val="22"/>
          <w:szCs w:val="22"/>
        </w:rPr>
        <w:t xml:space="preserve"> </w:t>
      </w:r>
      <w:proofErr w:type="spellStart"/>
      <w:r w:rsidR="00760573" w:rsidRPr="00FC6418">
        <w:rPr>
          <w:sz w:val="22"/>
          <w:szCs w:val="22"/>
        </w:rPr>
        <w:t>Kwatra</w:t>
      </w:r>
      <w:proofErr w:type="spellEnd"/>
      <w:r w:rsidR="00760573" w:rsidRPr="00FC6418">
        <w:rPr>
          <w:sz w:val="22"/>
          <w:szCs w:val="22"/>
        </w:rPr>
        <w:t>, N. (</w:t>
      </w:r>
      <w:r w:rsidRPr="00FC6418">
        <w:rPr>
          <w:sz w:val="22"/>
          <w:szCs w:val="22"/>
        </w:rPr>
        <w:t>2011</w:t>
      </w:r>
      <w:r w:rsidR="00760573" w:rsidRPr="00FC6418">
        <w:rPr>
          <w:sz w:val="22"/>
          <w:szCs w:val="22"/>
        </w:rPr>
        <w:t xml:space="preserve">). </w:t>
      </w:r>
      <w:r w:rsidRPr="00FC6418">
        <w:rPr>
          <w:iCs/>
          <w:sz w:val="22"/>
          <w:szCs w:val="22"/>
        </w:rPr>
        <w:t>Metamorphosis of tall Buildings in India: A Wind Engineering perspective</w:t>
      </w:r>
      <w:r w:rsidR="00760573" w:rsidRPr="00FC6418">
        <w:rPr>
          <w:iCs/>
          <w:sz w:val="22"/>
          <w:szCs w:val="22"/>
        </w:rPr>
        <w:t>.</w:t>
      </w:r>
      <w:r w:rsidRPr="00FC6418">
        <w:rPr>
          <w:iCs/>
          <w:sz w:val="22"/>
          <w:szCs w:val="22"/>
        </w:rPr>
        <w:t xml:space="preserve"> </w:t>
      </w:r>
      <w:r w:rsidRPr="00FC6418">
        <w:rPr>
          <w:bCs/>
          <w:i/>
          <w:sz w:val="22"/>
          <w:szCs w:val="22"/>
        </w:rPr>
        <w:t>Abacus</w:t>
      </w:r>
      <w:r w:rsidR="00760573" w:rsidRPr="00FC6418">
        <w:rPr>
          <w:bCs/>
          <w:i/>
          <w:sz w:val="22"/>
          <w:szCs w:val="22"/>
        </w:rPr>
        <w:t>.</w:t>
      </w:r>
      <w:r w:rsidRPr="00FC6418">
        <w:rPr>
          <w:bCs/>
          <w:i/>
          <w:sz w:val="22"/>
          <w:szCs w:val="22"/>
        </w:rPr>
        <w:t xml:space="preserve"> </w:t>
      </w:r>
      <w:r w:rsidR="00760573" w:rsidRPr="00FC6418">
        <w:rPr>
          <w:bCs/>
          <w:sz w:val="22"/>
          <w:szCs w:val="22"/>
        </w:rPr>
        <w:t>V</w:t>
      </w:r>
      <w:r w:rsidRPr="00FC6418">
        <w:rPr>
          <w:bCs/>
          <w:sz w:val="22"/>
          <w:szCs w:val="22"/>
        </w:rPr>
        <w:t>ol. 6, no. 1, pp. 33-40</w:t>
      </w:r>
    </w:p>
    <w:p w:rsidR="00E11CA4" w:rsidRPr="00CE53F3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CE53F3">
        <w:rPr>
          <w:sz w:val="22"/>
          <w:szCs w:val="22"/>
        </w:rPr>
        <w:t>Mukherjee, M &amp; Mukherjee, S 2011, ‘</w:t>
      </w:r>
      <w:r w:rsidRPr="00CE53F3">
        <w:rPr>
          <w:iCs/>
          <w:sz w:val="22"/>
          <w:szCs w:val="22"/>
        </w:rPr>
        <w:t xml:space="preserve">Library Design at Crossroad: obsolescence or a phoenix’, </w:t>
      </w:r>
      <w:r w:rsidRPr="00CE53F3">
        <w:rPr>
          <w:bCs/>
          <w:i/>
          <w:sz w:val="22"/>
          <w:szCs w:val="22"/>
        </w:rPr>
        <w:t xml:space="preserve">Architecture – Time Space &amp; People, </w:t>
      </w:r>
      <w:r w:rsidRPr="00CE53F3">
        <w:rPr>
          <w:bCs/>
          <w:sz w:val="22"/>
          <w:szCs w:val="22"/>
        </w:rPr>
        <w:t>vol. 11, issue 9, pp. 36-42</w:t>
      </w:r>
    </w:p>
    <w:p w:rsidR="00E11CA4" w:rsidRPr="00CE53F3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CE53F3">
        <w:rPr>
          <w:sz w:val="22"/>
          <w:szCs w:val="22"/>
        </w:rPr>
        <w:t>Mukherjee, M &amp;Baburaj, A 2011, ‘</w:t>
      </w:r>
      <w:r w:rsidRPr="00CE53F3">
        <w:rPr>
          <w:iCs/>
          <w:sz w:val="22"/>
          <w:szCs w:val="22"/>
        </w:rPr>
        <w:t xml:space="preserve">Next Gen Learning Environments’, </w:t>
      </w:r>
      <w:r w:rsidRPr="00CE53F3">
        <w:rPr>
          <w:bCs/>
          <w:i/>
          <w:sz w:val="22"/>
          <w:szCs w:val="22"/>
        </w:rPr>
        <w:t xml:space="preserve">Architecture – Time Space &amp; People, </w:t>
      </w:r>
      <w:r w:rsidRPr="00CE53F3">
        <w:rPr>
          <w:bCs/>
          <w:sz w:val="22"/>
          <w:szCs w:val="22"/>
        </w:rPr>
        <w:t>vol. 11, issue 9, pp. 16-23</w:t>
      </w:r>
    </w:p>
    <w:p w:rsidR="00E11CA4" w:rsidRPr="00CE53F3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CE53F3">
        <w:rPr>
          <w:sz w:val="22"/>
          <w:szCs w:val="22"/>
        </w:rPr>
        <w:t xml:space="preserve">Mohan, K, Flay, </w:t>
      </w:r>
      <w:proofErr w:type="spellStart"/>
      <w:proofErr w:type="gramStart"/>
      <w:r w:rsidRPr="00CE53F3">
        <w:rPr>
          <w:sz w:val="22"/>
          <w:szCs w:val="22"/>
        </w:rPr>
        <w:t>R,Gairola</w:t>
      </w:r>
      <w:proofErr w:type="spellEnd"/>
      <w:proofErr w:type="gramEnd"/>
      <w:r w:rsidRPr="00CE53F3">
        <w:rPr>
          <w:sz w:val="22"/>
          <w:szCs w:val="22"/>
        </w:rPr>
        <w:t>, A &amp; Mukherjee, M, 2010, ‘</w:t>
      </w:r>
      <w:r w:rsidRPr="00CE53F3">
        <w:rPr>
          <w:iCs/>
          <w:sz w:val="22"/>
          <w:szCs w:val="22"/>
        </w:rPr>
        <w:t xml:space="preserve">Mitigating adverse pedestrian level winds in the vicinity of tall buildings’, </w:t>
      </w:r>
      <w:r w:rsidRPr="00CE53F3">
        <w:rPr>
          <w:bCs/>
          <w:i/>
          <w:sz w:val="22"/>
          <w:szCs w:val="22"/>
        </w:rPr>
        <w:t xml:space="preserve">Abacus, </w:t>
      </w:r>
      <w:r w:rsidRPr="00CE53F3">
        <w:rPr>
          <w:bCs/>
          <w:sz w:val="22"/>
          <w:szCs w:val="22"/>
        </w:rPr>
        <w:t>vol. 5, no. 2, pp. 60-70</w:t>
      </w:r>
    </w:p>
    <w:p w:rsidR="002F762C" w:rsidRPr="00CE53F3" w:rsidRDefault="002F762C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proofErr w:type="spellStart"/>
      <w:r w:rsidRPr="00CE53F3">
        <w:rPr>
          <w:color w:val="222222"/>
          <w:sz w:val="22"/>
          <w:szCs w:val="22"/>
          <w:shd w:val="clear" w:color="auto" w:fill="FFFFFF"/>
        </w:rPr>
        <w:t>Bantanur</w:t>
      </w:r>
      <w:proofErr w:type="spellEnd"/>
      <w:r w:rsidRPr="00CE53F3">
        <w:rPr>
          <w:color w:val="222222"/>
          <w:sz w:val="22"/>
          <w:szCs w:val="22"/>
          <w:shd w:val="clear" w:color="auto" w:fill="FFFFFF"/>
        </w:rPr>
        <w:t>, S., Mukherjee, M., &amp; Shankar, R. (2009). Sustainability Practices and leadership in Higher Educational Campuses of India. </w:t>
      </w:r>
      <w:r w:rsidRPr="00CE53F3">
        <w:rPr>
          <w:i/>
          <w:iCs/>
          <w:color w:val="222222"/>
          <w:sz w:val="22"/>
          <w:szCs w:val="22"/>
          <w:shd w:val="clear" w:color="auto" w:fill="FFFFFF"/>
        </w:rPr>
        <w:t>Social Sciences</w:t>
      </w:r>
      <w:r w:rsidRPr="00CE53F3">
        <w:rPr>
          <w:color w:val="222222"/>
          <w:sz w:val="22"/>
          <w:szCs w:val="22"/>
          <w:shd w:val="clear" w:color="auto" w:fill="FFFFFF"/>
        </w:rPr>
        <w:t>, </w:t>
      </w:r>
      <w:r w:rsidRPr="00CE53F3">
        <w:rPr>
          <w:i/>
          <w:iCs/>
          <w:color w:val="222222"/>
          <w:sz w:val="22"/>
          <w:szCs w:val="22"/>
          <w:shd w:val="clear" w:color="auto" w:fill="FFFFFF"/>
        </w:rPr>
        <w:t>8</w:t>
      </w:r>
      <w:r w:rsidRPr="00CE53F3">
        <w:rPr>
          <w:color w:val="222222"/>
          <w:sz w:val="22"/>
          <w:szCs w:val="22"/>
          <w:shd w:val="clear" w:color="auto" w:fill="FFFFFF"/>
        </w:rPr>
        <w:t>(2), 1-8.</w:t>
      </w:r>
    </w:p>
    <w:p w:rsidR="00E11CA4" w:rsidRPr="00CE53F3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CE53F3">
        <w:rPr>
          <w:sz w:val="22"/>
          <w:szCs w:val="22"/>
        </w:rPr>
        <w:t>Kumar, V</w:t>
      </w:r>
      <w:r w:rsidR="00B77072" w:rsidRPr="00CE53F3">
        <w:rPr>
          <w:sz w:val="22"/>
          <w:szCs w:val="22"/>
        </w:rPr>
        <w:t>.</w:t>
      </w:r>
      <w:r w:rsidRPr="00CE53F3">
        <w:rPr>
          <w:sz w:val="22"/>
          <w:szCs w:val="22"/>
        </w:rPr>
        <w:t xml:space="preserve"> &amp;</w:t>
      </w:r>
      <w:r w:rsidR="00B77072" w:rsidRPr="00CE53F3">
        <w:rPr>
          <w:sz w:val="22"/>
          <w:szCs w:val="22"/>
        </w:rPr>
        <w:t xml:space="preserve"> </w:t>
      </w:r>
      <w:r w:rsidRPr="00CE53F3">
        <w:rPr>
          <w:sz w:val="22"/>
          <w:szCs w:val="22"/>
        </w:rPr>
        <w:t xml:space="preserve">Mukherjee, M </w:t>
      </w:r>
      <w:r w:rsidR="00B77072" w:rsidRPr="00CE53F3">
        <w:rPr>
          <w:sz w:val="22"/>
          <w:szCs w:val="22"/>
        </w:rPr>
        <w:t>(</w:t>
      </w:r>
      <w:r w:rsidRPr="00CE53F3">
        <w:rPr>
          <w:sz w:val="22"/>
          <w:szCs w:val="22"/>
        </w:rPr>
        <w:t>2009</w:t>
      </w:r>
      <w:r w:rsidR="00B77072" w:rsidRPr="00CE53F3">
        <w:rPr>
          <w:sz w:val="22"/>
          <w:szCs w:val="22"/>
        </w:rPr>
        <w:t xml:space="preserve">). </w:t>
      </w:r>
      <w:r w:rsidRPr="00CE53F3">
        <w:rPr>
          <w:iCs/>
          <w:sz w:val="22"/>
          <w:szCs w:val="22"/>
        </w:rPr>
        <w:t>Scope of Building Information Modeling (BIM) in India</w:t>
      </w:r>
      <w:r w:rsidR="00B77072" w:rsidRPr="00CE53F3">
        <w:rPr>
          <w:iCs/>
          <w:sz w:val="22"/>
          <w:szCs w:val="22"/>
        </w:rPr>
        <w:t xml:space="preserve">. </w:t>
      </w:r>
      <w:r w:rsidRPr="00CE53F3">
        <w:rPr>
          <w:bCs/>
          <w:i/>
          <w:sz w:val="22"/>
          <w:szCs w:val="22"/>
        </w:rPr>
        <w:t>Journal of Engineering Science and Technology Review</w:t>
      </w:r>
      <w:r w:rsidR="00B77072" w:rsidRPr="00CE53F3">
        <w:rPr>
          <w:bCs/>
          <w:i/>
          <w:sz w:val="22"/>
          <w:szCs w:val="22"/>
        </w:rPr>
        <w:t xml:space="preserve">. </w:t>
      </w:r>
      <w:r w:rsidR="00B77072" w:rsidRPr="00CE53F3">
        <w:rPr>
          <w:bCs/>
          <w:sz w:val="22"/>
          <w:szCs w:val="22"/>
        </w:rPr>
        <w:t>V</w:t>
      </w:r>
      <w:r w:rsidRPr="00CE53F3">
        <w:rPr>
          <w:sz w:val="22"/>
          <w:szCs w:val="22"/>
        </w:rPr>
        <w:t xml:space="preserve">ol. 2, issue 1, pp. 165-169 </w:t>
      </w:r>
    </w:p>
    <w:p w:rsidR="00E11CA4" w:rsidRPr="00CE53F3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CE53F3">
        <w:rPr>
          <w:sz w:val="22"/>
          <w:szCs w:val="22"/>
        </w:rPr>
        <w:t xml:space="preserve">John, A.D., </w:t>
      </w:r>
      <w:proofErr w:type="spellStart"/>
      <w:r w:rsidRPr="00CE53F3">
        <w:rPr>
          <w:sz w:val="22"/>
          <w:szCs w:val="22"/>
        </w:rPr>
        <w:t>Gairola</w:t>
      </w:r>
      <w:proofErr w:type="spellEnd"/>
      <w:r w:rsidRPr="00CE53F3">
        <w:rPr>
          <w:sz w:val="22"/>
          <w:szCs w:val="22"/>
        </w:rPr>
        <w:t>, A &amp;</w:t>
      </w:r>
      <w:r w:rsidR="00B4257F" w:rsidRPr="00CE53F3">
        <w:rPr>
          <w:sz w:val="22"/>
          <w:szCs w:val="22"/>
        </w:rPr>
        <w:t xml:space="preserve"> </w:t>
      </w:r>
      <w:r w:rsidRPr="00CE53F3">
        <w:rPr>
          <w:sz w:val="22"/>
          <w:szCs w:val="22"/>
        </w:rPr>
        <w:t>Mukherjee, M</w:t>
      </w:r>
      <w:r w:rsidR="00B4257F" w:rsidRPr="00CE53F3">
        <w:rPr>
          <w:sz w:val="22"/>
          <w:szCs w:val="22"/>
        </w:rPr>
        <w:t>.</w:t>
      </w:r>
      <w:r w:rsidRPr="00CE53F3">
        <w:rPr>
          <w:sz w:val="22"/>
          <w:szCs w:val="22"/>
        </w:rPr>
        <w:t xml:space="preserve"> </w:t>
      </w:r>
      <w:r w:rsidR="00B4257F" w:rsidRPr="00CE53F3">
        <w:rPr>
          <w:sz w:val="22"/>
          <w:szCs w:val="22"/>
        </w:rPr>
        <w:t>(</w:t>
      </w:r>
      <w:r w:rsidRPr="00CE53F3">
        <w:rPr>
          <w:sz w:val="22"/>
          <w:szCs w:val="22"/>
        </w:rPr>
        <w:t>2009</w:t>
      </w:r>
      <w:r w:rsidR="00B4257F" w:rsidRPr="00CE53F3">
        <w:rPr>
          <w:sz w:val="22"/>
          <w:szCs w:val="22"/>
        </w:rPr>
        <w:t xml:space="preserve">). </w:t>
      </w:r>
      <w:r w:rsidRPr="00CE53F3">
        <w:rPr>
          <w:iCs/>
          <w:sz w:val="22"/>
          <w:szCs w:val="22"/>
        </w:rPr>
        <w:t>Effect of boundary wall on low-rise buildings</w:t>
      </w:r>
      <w:r w:rsidR="00B4257F" w:rsidRPr="00CE53F3">
        <w:rPr>
          <w:iCs/>
          <w:sz w:val="22"/>
          <w:szCs w:val="22"/>
        </w:rPr>
        <w:t xml:space="preserve">. </w:t>
      </w:r>
      <w:r w:rsidR="00B4257F" w:rsidRPr="00CE53F3">
        <w:rPr>
          <w:bCs/>
          <w:i/>
          <w:sz w:val="22"/>
          <w:szCs w:val="22"/>
        </w:rPr>
        <w:t xml:space="preserve">Journal of Wind and Engineering. </w:t>
      </w:r>
      <w:r w:rsidR="00B4257F" w:rsidRPr="00CE53F3">
        <w:rPr>
          <w:bCs/>
          <w:sz w:val="22"/>
          <w:szCs w:val="22"/>
        </w:rPr>
        <w:t>V</w:t>
      </w:r>
      <w:r w:rsidRPr="00CE53F3">
        <w:rPr>
          <w:bCs/>
          <w:sz w:val="22"/>
          <w:szCs w:val="22"/>
        </w:rPr>
        <w:t>ol. 6(1), pp. 10-18</w:t>
      </w:r>
    </w:p>
    <w:p w:rsidR="00E11CA4" w:rsidRPr="00CE53F3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CE53F3">
        <w:rPr>
          <w:sz w:val="22"/>
          <w:szCs w:val="22"/>
        </w:rPr>
        <w:t>Singh</w:t>
      </w:r>
      <w:r w:rsidR="00B4257F" w:rsidRPr="00CE53F3">
        <w:rPr>
          <w:sz w:val="22"/>
          <w:szCs w:val="22"/>
        </w:rPr>
        <w:t>, A, Mukherjee, M, &amp; Shankar, R. (</w:t>
      </w:r>
      <w:r w:rsidRPr="00CE53F3">
        <w:rPr>
          <w:sz w:val="22"/>
          <w:szCs w:val="22"/>
        </w:rPr>
        <w:t>2009</w:t>
      </w:r>
      <w:r w:rsidR="00B4257F" w:rsidRPr="00CE53F3">
        <w:rPr>
          <w:sz w:val="22"/>
          <w:szCs w:val="22"/>
        </w:rPr>
        <w:t xml:space="preserve">). </w:t>
      </w:r>
      <w:r w:rsidRPr="00CE53F3">
        <w:rPr>
          <w:iCs/>
          <w:sz w:val="22"/>
          <w:szCs w:val="22"/>
        </w:rPr>
        <w:t>A rational for incorporating green roof in GRIHA rating</w:t>
      </w:r>
      <w:r w:rsidR="00B4257F" w:rsidRPr="00CE53F3">
        <w:rPr>
          <w:iCs/>
          <w:sz w:val="22"/>
          <w:szCs w:val="22"/>
        </w:rPr>
        <w:t xml:space="preserve">. </w:t>
      </w:r>
      <w:r w:rsidRPr="00CE53F3">
        <w:rPr>
          <w:bCs/>
          <w:i/>
          <w:sz w:val="22"/>
          <w:szCs w:val="22"/>
        </w:rPr>
        <w:t>Architecture- Time, Space &amp; People</w:t>
      </w:r>
      <w:r w:rsidR="00B4257F" w:rsidRPr="00CE53F3">
        <w:rPr>
          <w:bCs/>
          <w:i/>
          <w:sz w:val="22"/>
          <w:szCs w:val="22"/>
        </w:rPr>
        <w:t xml:space="preserve">. </w:t>
      </w:r>
      <w:r w:rsidRPr="00CE53F3">
        <w:rPr>
          <w:bCs/>
          <w:i/>
          <w:sz w:val="22"/>
          <w:szCs w:val="22"/>
        </w:rPr>
        <w:t xml:space="preserve"> </w:t>
      </w:r>
      <w:r w:rsidR="00B4257F" w:rsidRPr="00CE53F3">
        <w:rPr>
          <w:bCs/>
          <w:sz w:val="22"/>
          <w:szCs w:val="22"/>
        </w:rPr>
        <w:t>V</w:t>
      </w:r>
      <w:r w:rsidRPr="00CE53F3">
        <w:rPr>
          <w:bCs/>
          <w:sz w:val="22"/>
          <w:szCs w:val="22"/>
        </w:rPr>
        <w:t>ol. 9, issue 6, pp. 30-33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Mathew, P, Mukherjee, M, &amp; Gupta, V 2009, ‘</w:t>
      </w:r>
      <w:r w:rsidRPr="00FC6418">
        <w:rPr>
          <w:iCs/>
          <w:sz w:val="22"/>
          <w:szCs w:val="22"/>
        </w:rPr>
        <w:t xml:space="preserve">The performance of Intelligent Buildings in India’, </w:t>
      </w:r>
      <w:r w:rsidRPr="00FC6418">
        <w:rPr>
          <w:bCs/>
          <w:i/>
          <w:sz w:val="22"/>
          <w:szCs w:val="22"/>
        </w:rPr>
        <w:t xml:space="preserve">Journal of Institute of Engineers (India), </w:t>
      </w:r>
      <w:r w:rsidRPr="00FC6418">
        <w:rPr>
          <w:bCs/>
          <w:sz w:val="22"/>
          <w:szCs w:val="22"/>
        </w:rPr>
        <w:t>vol. 90, pp. 26-30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 &amp;</w:t>
      </w:r>
      <w:proofErr w:type="spellStart"/>
      <w:r w:rsidRPr="00FC6418">
        <w:rPr>
          <w:sz w:val="22"/>
          <w:szCs w:val="22"/>
        </w:rPr>
        <w:t>Sanyal</w:t>
      </w:r>
      <w:proofErr w:type="spellEnd"/>
      <w:r w:rsidRPr="00FC6418">
        <w:rPr>
          <w:sz w:val="22"/>
          <w:szCs w:val="22"/>
        </w:rPr>
        <w:t>, S 2007, ‘</w:t>
      </w:r>
      <w:r w:rsidRPr="00FC6418">
        <w:rPr>
          <w:iCs/>
          <w:sz w:val="22"/>
          <w:szCs w:val="22"/>
        </w:rPr>
        <w:t>Envelope of a building’,</w:t>
      </w:r>
      <w:r w:rsidR="00797A3D" w:rsidRPr="00FC6418">
        <w:rPr>
          <w:iCs/>
          <w:sz w:val="22"/>
          <w:szCs w:val="22"/>
        </w:rPr>
        <w:t xml:space="preserve"> </w:t>
      </w:r>
      <w:r w:rsidRPr="00FC6418">
        <w:rPr>
          <w:bCs/>
          <w:i/>
          <w:sz w:val="22"/>
          <w:szCs w:val="22"/>
        </w:rPr>
        <w:t xml:space="preserve">Architecture- Time, Space &amp; People, </w:t>
      </w:r>
      <w:r w:rsidRPr="00FC6418">
        <w:rPr>
          <w:bCs/>
          <w:sz w:val="22"/>
          <w:szCs w:val="22"/>
        </w:rPr>
        <w:t>vol. 7, issue 11, pp. 18-24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 2007, ‘</w:t>
      </w:r>
      <w:r w:rsidRPr="00FC6418">
        <w:rPr>
          <w:iCs/>
          <w:sz w:val="22"/>
          <w:szCs w:val="22"/>
        </w:rPr>
        <w:t xml:space="preserve">Vernacular Tourist village at </w:t>
      </w:r>
      <w:proofErr w:type="spellStart"/>
      <w:r w:rsidRPr="00FC6418">
        <w:rPr>
          <w:iCs/>
          <w:sz w:val="22"/>
          <w:szCs w:val="22"/>
        </w:rPr>
        <w:t>Touphema</w:t>
      </w:r>
      <w:proofErr w:type="spellEnd"/>
      <w:r w:rsidRPr="00FC6418">
        <w:rPr>
          <w:iCs/>
          <w:sz w:val="22"/>
          <w:szCs w:val="22"/>
        </w:rPr>
        <w:t xml:space="preserve">, Nagaland’, </w:t>
      </w:r>
      <w:r w:rsidRPr="00FC6418">
        <w:rPr>
          <w:bCs/>
          <w:i/>
          <w:sz w:val="22"/>
          <w:szCs w:val="22"/>
        </w:rPr>
        <w:t>Journal of Institute of Engineers (India), </w:t>
      </w:r>
      <w:r w:rsidRPr="00FC6418">
        <w:rPr>
          <w:i/>
          <w:sz w:val="22"/>
          <w:szCs w:val="22"/>
        </w:rPr>
        <w:t>Architectural Engineering Division</w:t>
      </w:r>
      <w:r w:rsidRPr="00FC6418">
        <w:rPr>
          <w:iCs/>
          <w:sz w:val="22"/>
          <w:szCs w:val="22"/>
        </w:rPr>
        <w:t>, vol. 88, pp. 18-22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 2007, ‘</w:t>
      </w:r>
      <w:r w:rsidRPr="00FC6418">
        <w:rPr>
          <w:iCs/>
          <w:sz w:val="22"/>
          <w:szCs w:val="22"/>
        </w:rPr>
        <w:t xml:space="preserve">Self Help Reconstruction after earthquake and its different stages’, </w:t>
      </w:r>
      <w:r w:rsidRPr="00FC6418">
        <w:rPr>
          <w:bCs/>
          <w:i/>
          <w:sz w:val="22"/>
          <w:szCs w:val="22"/>
        </w:rPr>
        <w:t>The Journal of the Indian Institute of Architects</w:t>
      </w:r>
      <w:r w:rsidRPr="00FC6418">
        <w:rPr>
          <w:iCs/>
          <w:sz w:val="22"/>
          <w:szCs w:val="22"/>
        </w:rPr>
        <w:t>, vol. 72, issue 3, pp. 30-32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 2006, ‘</w:t>
      </w:r>
      <w:r w:rsidRPr="00FC6418">
        <w:rPr>
          <w:iCs/>
          <w:sz w:val="22"/>
          <w:szCs w:val="22"/>
        </w:rPr>
        <w:t xml:space="preserve">Consequence of Earthquake Damage on Non-structural Elements- an overview’, </w:t>
      </w:r>
      <w:r w:rsidRPr="00FC6418">
        <w:rPr>
          <w:bCs/>
          <w:i/>
          <w:sz w:val="22"/>
          <w:szCs w:val="22"/>
        </w:rPr>
        <w:t>Journal of Institute of Engineers (India), </w:t>
      </w:r>
      <w:r w:rsidRPr="00FC6418">
        <w:rPr>
          <w:i/>
          <w:sz w:val="22"/>
          <w:szCs w:val="22"/>
        </w:rPr>
        <w:t xml:space="preserve">Civil Engineering Division, </w:t>
      </w:r>
      <w:r w:rsidR="004D553C" w:rsidRPr="00FC6418">
        <w:rPr>
          <w:sz w:val="22"/>
          <w:szCs w:val="22"/>
        </w:rPr>
        <w:t>vol. 87, pp.</w:t>
      </w:r>
      <w:r w:rsidRPr="00FC6418">
        <w:rPr>
          <w:sz w:val="22"/>
          <w:szCs w:val="22"/>
        </w:rPr>
        <w:t>15-20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</w:t>
      </w:r>
      <w:r w:rsidR="00A85C5C" w:rsidRPr="00FC6418">
        <w:rPr>
          <w:sz w:val="22"/>
          <w:szCs w:val="22"/>
        </w:rPr>
        <w:t>. (</w:t>
      </w:r>
      <w:r w:rsidRPr="00FC6418">
        <w:rPr>
          <w:sz w:val="22"/>
          <w:szCs w:val="22"/>
        </w:rPr>
        <w:t>2006</w:t>
      </w:r>
      <w:r w:rsidR="00A85C5C" w:rsidRPr="00FC6418">
        <w:rPr>
          <w:sz w:val="22"/>
          <w:szCs w:val="22"/>
        </w:rPr>
        <w:t xml:space="preserve">). </w:t>
      </w:r>
      <w:r w:rsidRPr="00FC6418">
        <w:rPr>
          <w:iCs/>
          <w:sz w:val="22"/>
          <w:szCs w:val="22"/>
        </w:rPr>
        <w:t xml:space="preserve">Illuminating Architectural Space with </w:t>
      </w:r>
      <w:proofErr w:type="spellStart"/>
      <w:r w:rsidRPr="00FC6418">
        <w:rPr>
          <w:iCs/>
          <w:sz w:val="22"/>
          <w:szCs w:val="22"/>
        </w:rPr>
        <w:t>Fibre</w:t>
      </w:r>
      <w:proofErr w:type="spellEnd"/>
      <w:r w:rsidRPr="00FC6418">
        <w:rPr>
          <w:iCs/>
          <w:sz w:val="22"/>
          <w:szCs w:val="22"/>
        </w:rPr>
        <w:t xml:space="preserve"> optics</w:t>
      </w:r>
      <w:r w:rsidR="004148F9" w:rsidRPr="00FC6418">
        <w:rPr>
          <w:iCs/>
          <w:sz w:val="22"/>
          <w:szCs w:val="22"/>
        </w:rPr>
        <w:t xml:space="preserve">. </w:t>
      </w:r>
      <w:r w:rsidRPr="00FC6418">
        <w:rPr>
          <w:iCs/>
          <w:sz w:val="22"/>
          <w:szCs w:val="22"/>
        </w:rPr>
        <w:t xml:space="preserve"> </w:t>
      </w:r>
      <w:r w:rsidRPr="00FC6418">
        <w:rPr>
          <w:bCs/>
          <w:i/>
          <w:sz w:val="22"/>
          <w:szCs w:val="22"/>
        </w:rPr>
        <w:t xml:space="preserve">Journal of Institute of Engineers (India), </w:t>
      </w:r>
      <w:r w:rsidRPr="00FC6418">
        <w:rPr>
          <w:bCs/>
          <w:sz w:val="22"/>
          <w:szCs w:val="22"/>
        </w:rPr>
        <w:t>vol. 87, pp. 20-23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</w:t>
      </w:r>
      <w:r w:rsidR="00A85C5C" w:rsidRPr="00FC6418">
        <w:rPr>
          <w:sz w:val="22"/>
          <w:szCs w:val="22"/>
        </w:rPr>
        <w:t>. (2</w:t>
      </w:r>
      <w:r w:rsidRPr="00FC6418">
        <w:rPr>
          <w:sz w:val="22"/>
          <w:szCs w:val="22"/>
        </w:rPr>
        <w:t>006</w:t>
      </w:r>
      <w:r w:rsidR="00A85C5C" w:rsidRPr="00FC6418">
        <w:rPr>
          <w:sz w:val="22"/>
          <w:szCs w:val="22"/>
        </w:rPr>
        <w:t xml:space="preserve">). </w:t>
      </w:r>
      <w:r w:rsidRPr="00FC6418">
        <w:rPr>
          <w:iCs/>
          <w:sz w:val="22"/>
          <w:szCs w:val="22"/>
        </w:rPr>
        <w:t xml:space="preserve">Industrial campus- </w:t>
      </w:r>
      <w:proofErr w:type="spellStart"/>
      <w:r w:rsidRPr="00FC6418">
        <w:rPr>
          <w:iCs/>
          <w:sz w:val="22"/>
          <w:szCs w:val="22"/>
        </w:rPr>
        <w:t>Utkal</w:t>
      </w:r>
      <w:proofErr w:type="spellEnd"/>
      <w:r w:rsidRPr="00FC6418">
        <w:rPr>
          <w:iCs/>
          <w:sz w:val="22"/>
          <w:szCs w:val="22"/>
        </w:rPr>
        <w:t xml:space="preserve"> Asbestos Limited, West Bengal</w:t>
      </w:r>
      <w:r w:rsidR="00A85C5C" w:rsidRPr="00FC6418">
        <w:rPr>
          <w:iCs/>
          <w:sz w:val="22"/>
          <w:szCs w:val="22"/>
        </w:rPr>
        <w:t>.</w:t>
      </w:r>
      <w:r w:rsidRPr="00FC6418">
        <w:rPr>
          <w:i/>
          <w:iCs/>
          <w:sz w:val="22"/>
          <w:szCs w:val="22"/>
        </w:rPr>
        <w:t xml:space="preserve"> </w:t>
      </w:r>
      <w:r w:rsidRPr="00FC6418">
        <w:rPr>
          <w:bCs/>
          <w:i/>
          <w:sz w:val="22"/>
          <w:szCs w:val="22"/>
        </w:rPr>
        <w:t xml:space="preserve">Architecture + Design, </w:t>
      </w:r>
      <w:r w:rsidRPr="00FC6418">
        <w:rPr>
          <w:bCs/>
          <w:sz w:val="22"/>
          <w:szCs w:val="22"/>
        </w:rPr>
        <w:t>vol. XXIII, no. 7, pp. 130-131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M, </w:t>
      </w:r>
      <w:proofErr w:type="spellStart"/>
      <w:r w:rsidRPr="00FC6418">
        <w:rPr>
          <w:sz w:val="22"/>
          <w:szCs w:val="22"/>
        </w:rPr>
        <w:t>Poptani</w:t>
      </w:r>
      <w:proofErr w:type="spellEnd"/>
      <w:r w:rsidRPr="00FC6418">
        <w:rPr>
          <w:sz w:val="22"/>
          <w:szCs w:val="22"/>
        </w:rPr>
        <w:t>, K &amp; Shankar R</w:t>
      </w:r>
      <w:r w:rsidR="004148F9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 xml:space="preserve"> </w:t>
      </w:r>
      <w:r w:rsidR="00825265" w:rsidRPr="00FC6418">
        <w:rPr>
          <w:sz w:val="22"/>
          <w:szCs w:val="22"/>
        </w:rPr>
        <w:t>(</w:t>
      </w:r>
      <w:r w:rsidRPr="00FC6418">
        <w:rPr>
          <w:sz w:val="22"/>
          <w:szCs w:val="22"/>
        </w:rPr>
        <w:t>2005</w:t>
      </w:r>
      <w:r w:rsidR="00825265" w:rsidRPr="00FC6418">
        <w:rPr>
          <w:sz w:val="22"/>
          <w:szCs w:val="22"/>
        </w:rPr>
        <w:t>).</w:t>
      </w:r>
      <w:r w:rsidRPr="00FC6418">
        <w:rPr>
          <w:sz w:val="22"/>
          <w:szCs w:val="22"/>
        </w:rPr>
        <w:t xml:space="preserve"> </w:t>
      </w:r>
      <w:r w:rsidRPr="00FC6418">
        <w:rPr>
          <w:iCs/>
          <w:sz w:val="22"/>
          <w:szCs w:val="22"/>
        </w:rPr>
        <w:t>Participatory models in urban development</w:t>
      </w:r>
      <w:r w:rsidR="004148F9" w:rsidRPr="00FC6418">
        <w:rPr>
          <w:iCs/>
          <w:sz w:val="22"/>
          <w:szCs w:val="22"/>
        </w:rPr>
        <w:t>.</w:t>
      </w:r>
      <w:r w:rsidRPr="00FC6418">
        <w:rPr>
          <w:iCs/>
          <w:sz w:val="22"/>
          <w:szCs w:val="22"/>
        </w:rPr>
        <w:t xml:space="preserve"> </w:t>
      </w:r>
      <w:r w:rsidRPr="00FC6418">
        <w:rPr>
          <w:bCs/>
          <w:i/>
          <w:sz w:val="22"/>
          <w:szCs w:val="22"/>
        </w:rPr>
        <w:t>Institute of Town Planners’ India Journal</w:t>
      </w:r>
      <w:r w:rsidRPr="00FC6418">
        <w:rPr>
          <w:iCs/>
          <w:sz w:val="22"/>
          <w:szCs w:val="22"/>
        </w:rPr>
        <w:t>, vol. 2, no. 3, pp. 58-63</w:t>
      </w:r>
    </w:p>
    <w:p w:rsidR="00E11CA4" w:rsidRPr="00FC6418" w:rsidRDefault="00825265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M. (</w:t>
      </w:r>
      <w:r w:rsidR="00E11CA4" w:rsidRPr="00FC6418">
        <w:rPr>
          <w:sz w:val="22"/>
          <w:szCs w:val="22"/>
        </w:rPr>
        <w:t>2005</w:t>
      </w:r>
      <w:r w:rsidRPr="00FC6418">
        <w:rPr>
          <w:sz w:val="22"/>
          <w:szCs w:val="22"/>
        </w:rPr>
        <w:t xml:space="preserve">). </w:t>
      </w:r>
      <w:r w:rsidR="00E11CA4" w:rsidRPr="00FC6418">
        <w:rPr>
          <w:iCs/>
          <w:sz w:val="22"/>
          <w:szCs w:val="22"/>
        </w:rPr>
        <w:t xml:space="preserve">The </w:t>
      </w:r>
      <w:proofErr w:type="spellStart"/>
      <w:r w:rsidR="00E11CA4" w:rsidRPr="00FC6418">
        <w:rPr>
          <w:iCs/>
          <w:sz w:val="22"/>
          <w:szCs w:val="22"/>
        </w:rPr>
        <w:t>SusTLE</w:t>
      </w:r>
      <w:proofErr w:type="spellEnd"/>
      <w:r w:rsidR="00E11CA4" w:rsidRPr="00FC6418">
        <w:rPr>
          <w:iCs/>
          <w:sz w:val="22"/>
          <w:szCs w:val="22"/>
        </w:rPr>
        <w:t>- a sustainable approach to enhance the contributions of disaster mitigation in settlement development</w:t>
      </w:r>
      <w:r w:rsidRPr="00FC6418">
        <w:rPr>
          <w:iCs/>
          <w:sz w:val="22"/>
          <w:szCs w:val="22"/>
        </w:rPr>
        <w:t>.</w:t>
      </w:r>
      <w:r w:rsidR="00E11CA4" w:rsidRPr="00FC6418">
        <w:rPr>
          <w:iCs/>
          <w:sz w:val="22"/>
          <w:szCs w:val="22"/>
        </w:rPr>
        <w:t xml:space="preserve"> </w:t>
      </w:r>
      <w:r w:rsidR="00E11CA4" w:rsidRPr="00FC6418">
        <w:rPr>
          <w:bCs/>
          <w:i/>
          <w:sz w:val="22"/>
          <w:szCs w:val="22"/>
        </w:rPr>
        <w:t>International Journal of Emergency Management</w:t>
      </w:r>
      <w:r w:rsidRPr="00FC6418">
        <w:rPr>
          <w:sz w:val="22"/>
          <w:szCs w:val="22"/>
        </w:rPr>
        <w:t>. V</w:t>
      </w:r>
      <w:r w:rsidR="00E11CA4" w:rsidRPr="00FC6418">
        <w:rPr>
          <w:sz w:val="22"/>
          <w:szCs w:val="22"/>
        </w:rPr>
        <w:t>ol. 2, no. 3, pp. 163-175 </w:t>
      </w:r>
    </w:p>
    <w:p w:rsidR="0053701C" w:rsidRPr="00273C23" w:rsidRDefault="0053701C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273C23">
        <w:rPr>
          <w:color w:val="222222"/>
          <w:sz w:val="22"/>
          <w:szCs w:val="22"/>
          <w:shd w:val="clear" w:color="auto" w:fill="FFFFFF"/>
        </w:rPr>
        <w:t>Mukherjee, M. (2005). Sustainable Development: Women. </w:t>
      </w:r>
      <w:r w:rsidRPr="00273C23">
        <w:rPr>
          <w:i/>
          <w:iCs/>
          <w:color w:val="222222"/>
          <w:sz w:val="22"/>
          <w:szCs w:val="22"/>
          <w:shd w:val="clear" w:color="auto" w:fill="FFFFFF"/>
        </w:rPr>
        <w:t>Gender in Agriculture and Technology</w:t>
      </w:r>
      <w:r w:rsidRPr="00273C23">
        <w:rPr>
          <w:color w:val="222222"/>
          <w:sz w:val="22"/>
          <w:szCs w:val="22"/>
          <w:shd w:val="clear" w:color="auto" w:fill="FFFFFF"/>
        </w:rPr>
        <w:t>, </w:t>
      </w:r>
      <w:r w:rsidRPr="00273C23">
        <w:rPr>
          <w:i/>
          <w:iCs/>
          <w:color w:val="222222"/>
          <w:sz w:val="22"/>
          <w:szCs w:val="22"/>
          <w:shd w:val="clear" w:color="auto" w:fill="FFFFFF"/>
        </w:rPr>
        <w:t>3</w:t>
      </w:r>
      <w:r w:rsidRPr="00273C23">
        <w:rPr>
          <w:color w:val="222222"/>
          <w:sz w:val="22"/>
          <w:szCs w:val="22"/>
          <w:shd w:val="clear" w:color="auto" w:fill="FFFFFF"/>
        </w:rPr>
        <w:t>, 179.</w:t>
      </w:r>
    </w:p>
    <w:p w:rsidR="00E11CA4" w:rsidRPr="00FC6418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t>Mukherjee, M</w:t>
      </w:r>
      <w:r w:rsidR="00825265" w:rsidRPr="00FC6418">
        <w:rPr>
          <w:sz w:val="22"/>
          <w:szCs w:val="22"/>
        </w:rPr>
        <w:t>. (</w:t>
      </w:r>
      <w:r w:rsidRPr="00FC6418">
        <w:rPr>
          <w:sz w:val="22"/>
          <w:szCs w:val="22"/>
        </w:rPr>
        <w:t>2003</w:t>
      </w:r>
      <w:r w:rsidR="00825265" w:rsidRPr="00FC6418">
        <w:rPr>
          <w:sz w:val="22"/>
          <w:szCs w:val="22"/>
        </w:rPr>
        <w:t xml:space="preserve">). </w:t>
      </w:r>
      <w:r w:rsidRPr="00FC6418">
        <w:rPr>
          <w:iCs/>
          <w:sz w:val="22"/>
          <w:szCs w:val="22"/>
        </w:rPr>
        <w:t xml:space="preserve">Impact Analysis Using Information Technology for New Intervention in Existing Sustainable Habitat’, </w:t>
      </w:r>
      <w:r w:rsidRPr="00FC6418">
        <w:rPr>
          <w:i/>
          <w:sz w:val="22"/>
          <w:szCs w:val="22"/>
        </w:rPr>
        <w:t>International Society for Environmental Information Sciences, Environmental Informatics Archives, ISEIS Publication Series Number P002</w:t>
      </w:r>
      <w:r w:rsidRPr="00FC6418">
        <w:rPr>
          <w:iCs/>
          <w:sz w:val="22"/>
          <w:szCs w:val="22"/>
        </w:rPr>
        <w:t>, pp. 53-69</w:t>
      </w:r>
    </w:p>
    <w:p w:rsidR="006014EB" w:rsidRDefault="00E11CA4" w:rsidP="00FF0A00">
      <w:pPr>
        <w:pStyle w:val="ListParagraph"/>
        <w:numPr>
          <w:ilvl w:val="0"/>
          <w:numId w:val="36"/>
        </w:numPr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>Mukherjee, M 1992, ‘</w:t>
      </w:r>
      <w:r w:rsidRPr="00FC6418">
        <w:rPr>
          <w:iCs/>
          <w:sz w:val="22"/>
          <w:szCs w:val="22"/>
        </w:rPr>
        <w:t xml:space="preserve">Thermal Comfort in Building Design’, </w:t>
      </w:r>
      <w:r w:rsidRPr="00FC6418">
        <w:rPr>
          <w:bCs/>
          <w:i/>
          <w:sz w:val="22"/>
          <w:szCs w:val="22"/>
        </w:rPr>
        <w:t>The Journal for the Association of Engineers</w:t>
      </w:r>
      <w:r w:rsidRPr="00FC6418">
        <w:rPr>
          <w:i/>
          <w:sz w:val="22"/>
          <w:szCs w:val="22"/>
        </w:rPr>
        <w:t xml:space="preserve">, INDIA, </w:t>
      </w:r>
      <w:r w:rsidRPr="00FC6418">
        <w:rPr>
          <w:sz w:val="22"/>
          <w:szCs w:val="22"/>
        </w:rPr>
        <w:t>vol. 67, pp. 13-16</w:t>
      </w:r>
    </w:p>
    <w:p w:rsidR="00EA56AF" w:rsidRDefault="00EA56AF" w:rsidP="00EA56AF">
      <w:pPr>
        <w:shd w:val="clear" w:color="auto" w:fill="FFFFFF"/>
        <w:spacing w:after="120" w:line="276" w:lineRule="auto"/>
        <w:contextualSpacing/>
        <w:jc w:val="both"/>
        <w:rPr>
          <w:sz w:val="22"/>
          <w:szCs w:val="22"/>
        </w:rPr>
      </w:pPr>
    </w:p>
    <w:p w:rsidR="00EA56AF" w:rsidRDefault="00EA56AF" w:rsidP="00EA56AF">
      <w:pPr>
        <w:shd w:val="clear" w:color="auto" w:fill="FFFFFF"/>
        <w:spacing w:after="120" w:line="276" w:lineRule="auto"/>
        <w:contextualSpacing/>
        <w:jc w:val="both"/>
        <w:rPr>
          <w:sz w:val="22"/>
          <w:szCs w:val="22"/>
        </w:rPr>
      </w:pPr>
    </w:p>
    <w:p w:rsidR="00EA56AF" w:rsidRPr="00EA56AF" w:rsidRDefault="00EA56AF" w:rsidP="00EA56AF">
      <w:pPr>
        <w:shd w:val="clear" w:color="auto" w:fill="FFFFFF"/>
        <w:spacing w:after="120" w:line="276" w:lineRule="auto"/>
        <w:contextualSpacing/>
        <w:jc w:val="both"/>
        <w:rPr>
          <w:sz w:val="22"/>
          <w:szCs w:val="22"/>
        </w:rPr>
      </w:pPr>
    </w:p>
    <w:p w:rsidR="00FC2376" w:rsidRPr="00FC6418" w:rsidRDefault="00FC2376" w:rsidP="00FC2376">
      <w:pPr>
        <w:pStyle w:val="ListParagraph"/>
        <w:shd w:val="clear" w:color="auto" w:fill="FFFFFF"/>
        <w:spacing w:after="120" w:line="276" w:lineRule="auto"/>
        <w:ind w:left="360"/>
        <w:contextualSpacing/>
        <w:jc w:val="both"/>
        <w:rPr>
          <w:sz w:val="22"/>
          <w:szCs w:val="22"/>
        </w:rPr>
      </w:pPr>
    </w:p>
    <w:p w:rsidR="00961AC9" w:rsidRPr="00FC6418" w:rsidRDefault="00067955" w:rsidP="00AD2E9C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PUBLICATIONS (Chapter in Book</w:t>
      </w:r>
      <w:r w:rsidR="00C30428" w:rsidRPr="00FC6418">
        <w:rPr>
          <w:b/>
          <w:sz w:val="22"/>
          <w:szCs w:val="22"/>
        </w:rPr>
        <w:t>s</w:t>
      </w:r>
      <w:r w:rsidRPr="00FC6418">
        <w:rPr>
          <w:b/>
          <w:sz w:val="22"/>
          <w:szCs w:val="22"/>
        </w:rPr>
        <w:t>)</w:t>
      </w:r>
    </w:p>
    <w:p w:rsidR="00376023" w:rsidRPr="00FC6418" w:rsidRDefault="00376023" w:rsidP="00376023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 xml:space="preserve">Transforming Flood Risk Management: A Case of </w:t>
      </w:r>
      <w:proofErr w:type="spellStart"/>
      <w:r w:rsidRPr="00FC6418">
        <w:rPr>
          <w:b/>
          <w:bCs/>
          <w:sz w:val="22"/>
          <w:szCs w:val="22"/>
        </w:rPr>
        <w:t>Kakching</w:t>
      </w:r>
      <w:proofErr w:type="spellEnd"/>
      <w:r w:rsidRPr="00FC6418">
        <w:rPr>
          <w:b/>
          <w:bCs/>
          <w:sz w:val="22"/>
          <w:szCs w:val="22"/>
        </w:rPr>
        <w:t>, Manipur, India</w:t>
      </w:r>
      <w:r w:rsidRPr="00FC6418">
        <w:rPr>
          <w:bCs/>
          <w:sz w:val="22"/>
          <w:szCs w:val="22"/>
        </w:rPr>
        <w:t xml:space="preserve">. </w:t>
      </w:r>
      <w:proofErr w:type="spellStart"/>
      <w:r w:rsidRPr="00FC6418">
        <w:rPr>
          <w:bCs/>
          <w:sz w:val="22"/>
          <w:szCs w:val="22"/>
        </w:rPr>
        <w:t>Naorem</w:t>
      </w:r>
      <w:proofErr w:type="spellEnd"/>
      <w:r w:rsidRPr="00FC6418">
        <w:rPr>
          <w:bCs/>
          <w:sz w:val="22"/>
          <w:szCs w:val="22"/>
        </w:rPr>
        <w:t xml:space="preserve">, V., Mukherjee, M., &amp; Kumar, A. in </w:t>
      </w:r>
      <w:r w:rsidRPr="00FC6418">
        <w:rPr>
          <w:bCs/>
          <w:i/>
          <w:sz w:val="22"/>
          <w:szCs w:val="22"/>
        </w:rPr>
        <w:t xml:space="preserve">Global Summit of Research Institutes for Disaster Risk Reduction </w:t>
      </w:r>
      <w:r w:rsidRPr="00FC6418">
        <w:rPr>
          <w:bCs/>
          <w:sz w:val="22"/>
          <w:szCs w:val="22"/>
        </w:rPr>
        <w:t>(2023). (pp. 245-257). Springer, Singapore.</w:t>
      </w:r>
    </w:p>
    <w:p w:rsidR="00376023" w:rsidRPr="00FC6418" w:rsidRDefault="00376023" w:rsidP="00376023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>Regional Status Report on Eco-based Disaster Risk Reduction</w:t>
      </w:r>
      <w:r w:rsidRPr="00FC6418">
        <w:rPr>
          <w:bCs/>
          <w:sz w:val="22"/>
          <w:szCs w:val="22"/>
        </w:rPr>
        <w:t xml:space="preserve">, Section 2.2 in the document titled as  </w:t>
      </w:r>
      <w:r w:rsidRPr="00FC6418">
        <w:rPr>
          <w:b/>
          <w:bCs/>
          <w:sz w:val="22"/>
          <w:szCs w:val="22"/>
        </w:rPr>
        <w:t>Status of Science and Technology in Disaster Risk Reduction in Asia Pacific</w:t>
      </w:r>
      <w:r w:rsidRPr="00FC6418">
        <w:rPr>
          <w:bCs/>
          <w:sz w:val="22"/>
          <w:szCs w:val="22"/>
        </w:rPr>
        <w:t xml:space="preserve">, 2020 </w:t>
      </w:r>
      <w:hyperlink r:id="rId35" w:history="1">
        <w:r w:rsidRPr="00FC6418">
          <w:rPr>
            <w:rStyle w:val="Hyperlink"/>
            <w:bCs/>
            <w:sz w:val="22"/>
            <w:szCs w:val="22"/>
          </w:rPr>
          <w:t>https://reliefweb.int/report/world/status-science-and-technology-disaster-risk-reduction-asia-pacific-2020</w:t>
        </w:r>
      </w:hyperlink>
    </w:p>
    <w:p w:rsidR="00E23635" w:rsidRPr="00E23635" w:rsidRDefault="00E23635" w:rsidP="00E23635">
      <w:pPr>
        <w:numPr>
          <w:ilvl w:val="0"/>
          <w:numId w:val="12"/>
        </w:numPr>
        <w:spacing w:after="120"/>
        <w:ind w:left="504"/>
        <w:jc w:val="both"/>
        <w:rPr>
          <w:color w:val="222222"/>
          <w:shd w:val="clear" w:color="auto" w:fill="FFFFFF"/>
        </w:rPr>
      </w:pPr>
      <w:r w:rsidRPr="00E23635">
        <w:rPr>
          <w:b/>
          <w:color w:val="222222"/>
          <w:shd w:val="clear" w:color="auto" w:fill="FFFFFF"/>
        </w:rPr>
        <w:t xml:space="preserve">Morphological Analysis of Medium Towns and Large Cities in India. </w:t>
      </w:r>
      <w:hyperlink r:id="rId36" w:history="1">
        <w:r w:rsidRPr="00E23635">
          <w:rPr>
            <w:color w:val="222222"/>
            <w:shd w:val="clear" w:color="auto" w:fill="FFFFFF"/>
          </w:rPr>
          <w:t xml:space="preserve">Siva Ram </w:t>
        </w:r>
        <w:proofErr w:type="spellStart"/>
        <w:r w:rsidRPr="00E23635">
          <w:rPr>
            <w:color w:val="222222"/>
            <w:shd w:val="clear" w:color="auto" w:fill="FFFFFF"/>
          </w:rPr>
          <w:t>Edupuganti</w:t>
        </w:r>
        <w:proofErr w:type="spellEnd"/>
      </w:hyperlink>
      <w:r w:rsidRPr="00E23635">
        <w:rPr>
          <w:color w:val="222222"/>
          <w:shd w:val="clear" w:color="auto" w:fill="FFFFFF"/>
        </w:rPr>
        <w:t>, </w:t>
      </w:r>
      <w:hyperlink r:id="rId37" w:history="1">
        <w:r w:rsidRPr="00E23635">
          <w:rPr>
            <w:color w:val="222222"/>
            <w:shd w:val="clear" w:color="auto" w:fill="FFFFFF"/>
          </w:rPr>
          <w:t>Atul Kumar</w:t>
        </w:r>
      </w:hyperlink>
      <w:r w:rsidRPr="00E23635">
        <w:rPr>
          <w:color w:val="222222"/>
          <w:shd w:val="clear" w:color="auto" w:fill="FFFFFF"/>
        </w:rPr>
        <w:t>, </w:t>
      </w:r>
      <w:hyperlink r:id="rId38" w:history="1">
        <w:r w:rsidRPr="00E23635">
          <w:rPr>
            <w:color w:val="222222"/>
            <w:shd w:val="clear" w:color="auto" w:fill="FFFFFF"/>
          </w:rPr>
          <w:t>Mahua Mukherjee</w:t>
        </w:r>
      </w:hyperlink>
      <w:r w:rsidRPr="00E23635">
        <w:rPr>
          <w:color w:val="222222"/>
          <w:shd w:val="clear" w:color="auto" w:fill="FFFFFF"/>
        </w:rPr>
        <w:t xml:space="preserve">. </w:t>
      </w:r>
      <w:hyperlink r:id="rId39" w:history="1">
        <w:r w:rsidRPr="00E23635">
          <w:rPr>
            <w:i/>
            <w:color w:val="222222"/>
            <w:shd w:val="clear" w:color="auto" w:fill="FFFFFF"/>
          </w:rPr>
          <w:t>Future is Urban: Livability, Resilience &amp; Resource Conservation</w:t>
        </w:r>
      </w:hyperlink>
      <w:r w:rsidRPr="00E23635">
        <w:rPr>
          <w:color w:val="222222"/>
          <w:shd w:val="clear" w:color="auto" w:fill="FFFFFF"/>
        </w:rPr>
        <w:t xml:space="preserve">. 2023. Routledge.  Edited </w:t>
      </w:r>
      <w:proofErr w:type="gramStart"/>
      <w:r w:rsidRPr="00E23635">
        <w:rPr>
          <w:color w:val="222222"/>
          <w:shd w:val="clear" w:color="auto" w:fill="FFFFFF"/>
        </w:rPr>
        <w:t>By</w:t>
      </w:r>
      <w:proofErr w:type="gramEnd"/>
      <w:r w:rsidRPr="00E23635">
        <w:rPr>
          <w:color w:val="222222"/>
          <w:shd w:val="clear" w:color="auto" w:fill="FFFFFF"/>
        </w:rPr>
        <w:t xml:space="preserve"> </w:t>
      </w:r>
      <w:proofErr w:type="spellStart"/>
      <w:r w:rsidRPr="00E23635">
        <w:rPr>
          <w:color w:val="222222"/>
          <w:shd w:val="clear" w:color="auto" w:fill="FFFFFF"/>
        </w:rPr>
        <w:t>Utpal</w:t>
      </w:r>
      <w:proofErr w:type="spellEnd"/>
      <w:r w:rsidRPr="00E23635">
        <w:rPr>
          <w:color w:val="222222"/>
          <w:shd w:val="clear" w:color="auto" w:fill="FFFFFF"/>
        </w:rPr>
        <w:t xml:space="preserve"> Sharma, R. Parthasarathy, Dr Aparna</w:t>
      </w:r>
    </w:p>
    <w:p w:rsidR="00E23635" w:rsidRPr="0010449A" w:rsidRDefault="00E23635" w:rsidP="00E23635">
      <w:pPr>
        <w:numPr>
          <w:ilvl w:val="0"/>
          <w:numId w:val="12"/>
        </w:numPr>
        <w:spacing w:after="120"/>
        <w:ind w:left="504"/>
        <w:jc w:val="both"/>
      </w:pPr>
      <w:r w:rsidRPr="00E23635">
        <w:rPr>
          <w:b/>
        </w:rPr>
        <w:t xml:space="preserve">Multi-Hazard Risk Assessment of Schools in Lower Himalayas: Haridwar District, Uttarakhand, India. </w:t>
      </w:r>
      <w:hyperlink r:id="rId40" w:history="1">
        <w:r w:rsidRPr="0010449A">
          <w:t>Shivani Chouhan</w:t>
        </w:r>
      </w:hyperlink>
      <w:r w:rsidRPr="0010449A">
        <w:t>, </w:t>
      </w:r>
      <w:hyperlink r:id="rId41" w:history="1">
        <w:r w:rsidRPr="0010449A">
          <w:t>Aishwarya Narang</w:t>
        </w:r>
      </w:hyperlink>
      <w:r w:rsidRPr="0010449A">
        <w:t>, </w:t>
      </w:r>
      <w:hyperlink r:id="rId42" w:history="1">
        <w:r w:rsidRPr="0010449A">
          <w:t>Mahua Mukherjee</w:t>
        </w:r>
      </w:hyperlink>
      <w:r w:rsidRPr="0010449A">
        <w:t xml:space="preserve">. Proceeding on </w:t>
      </w:r>
      <w:hyperlink r:id="rId43" w:history="1">
        <w:r w:rsidRPr="00E23635">
          <w:rPr>
            <w:i/>
          </w:rPr>
          <w:t>Fifth World Congress on Disaster Management: Volume V</w:t>
        </w:r>
      </w:hyperlink>
      <w:r w:rsidRPr="0010449A">
        <w:t>. 2023. Routledge. eBook ISBN9781003342090</w:t>
      </w:r>
    </w:p>
    <w:p w:rsidR="00E23635" w:rsidRPr="0010449A" w:rsidRDefault="00E23635" w:rsidP="00E23635">
      <w:pPr>
        <w:numPr>
          <w:ilvl w:val="0"/>
          <w:numId w:val="12"/>
        </w:numPr>
        <w:spacing w:after="120"/>
        <w:ind w:left="504"/>
        <w:jc w:val="both"/>
      </w:pPr>
      <w:r w:rsidRPr="00E23635">
        <w:rPr>
          <w:b/>
        </w:rPr>
        <w:t xml:space="preserve">Harnessing Geospatial Data to Design Blue-green Infrastructure for Building Regional and Local Scale Disaster Resilience. </w:t>
      </w:r>
      <w:r>
        <w:t xml:space="preserve"> </w:t>
      </w:r>
      <w:hyperlink r:id="rId44" w:history="1">
        <w:r w:rsidRPr="0010449A">
          <w:t>Atul Kumar</w:t>
        </w:r>
      </w:hyperlink>
      <w:r w:rsidRPr="0010449A">
        <w:t>, </w:t>
      </w:r>
      <w:hyperlink r:id="rId45" w:history="1">
        <w:r w:rsidRPr="0010449A">
          <w:t>Arjun Satheesh</w:t>
        </w:r>
      </w:hyperlink>
      <w:r w:rsidRPr="0010449A">
        <w:t>, </w:t>
      </w:r>
      <w:hyperlink r:id="rId46" w:history="1">
        <w:r w:rsidRPr="0010449A">
          <w:t>Mahua Mukherjee</w:t>
        </w:r>
      </w:hyperlink>
      <w:r w:rsidRPr="0010449A">
        <w:t>, </w:t>
      </w:r>
      <w:proofErr w:type="spellStart"/>
      <w:r w:rsidR="00760292">
        <w:fldChar w:fldCharType="begin"/>
      </w:r>
      <w:r w:rsidR="00760292">
        <w:instrText xml:space="preserve"> HYPERLINK "https://www.taylorfrancis.com/search?contributorName=Vickyson%20Naorem&amp;contributorRole=author&amp;redirectFromPDP=true&amp;context=ubx" </w:instrText>
      </w:r>
      <w:r w:rsidR="00760292">
        <w:fldChar w:fldCharType="separate"/>
      </w:r>
      <w:r w:rsidRPr="0010449A">
        <w:t>Vickyson</w:t>
      </w:r>
      <w:proofErr w:type="spellEnd"/>
      <w:r w:rsidRPr="0010449A">
        <w:t xml:space="preserve"> </w:t>
      </w:r>
      <w:proofErr w:type="spellStart"/>
      <w:r w:rsidRPr="0010449A">
        <w:t>Naorem</w:t>
      </w:r>
      <w:proofErr w:type="spellEnd"/>
      <w:r w:rsidR="00760292">
        <w:fldChar w:fldCharType="end"/>
      </w:r>
      <w:r w:rsidRPr="0010449A">
        <w:t>, </w:t>
      </w:r>
      <w:hyperlink r:id="rId47" w:history="1">
        <w:r w:rsidRPr="0010449A">
          <w:t xml:space="preserve">Shirish </w:t>
        </w:r>
        <w:proofErr w:type="spellStart"/>
        <w:r w:rsidRPr="0010449A">
          <w:t>Ravan</w:t>
        </w:r>
        <w:proofErr w:type="spellEnd"/>
      </w:hyperlink>
      <w:r w:rsidRPr="0010449A">
        <w:t>, </w:t>
      </w:r>
      <w:hyperlink r:id="rId48" w:history="1">
        <w:r w:rsidRPr="0010449A">
          <w:t xml:space="preserve">Louise </w:t>
        </w:r>
        <w:proofErr w:type="spellStart"/>
        <w:r w:rsidRPr="0010449A">
          <w:t>Schreyers</w:t>
        </w:r>
        <w:proofErr w:type="spellEnd"/>
      </w:hyperlink>
      <w:r w:rsidRPr="0010449A">
        <w:t>, </w:t>
      </w:r>
      <w:hyperlink r:id="rId49" w:history="1">
        <w:r w:rsidRPr="0010449A">
          <w:t xml:space="preserve">Karen </w:t>
        </w:r>
        <w:proofErr w:type="spellStart"/>
        <w:r w:rsidRPr="0010449A">
          <w:t>Sudmeier-Rieux</w:t>
        </w:r>
        <w:proofErr w:type="spellEnd"/>
      </w:hyperlink>
      <w:r w:rsidRPr="0010449A">
        <w:t>, </w:t>
      </w:r>
      <w:hyperlink r:id="rId50" w:history="1">
        <w:r w:rsidRPr="0010449A">
          <w:t>Yvonne Walz</w:t>
        </w:r>
      </w:hyperlink>
      <w:r w:rsidRPr="0010449A">
        <w:t>, </w:t>
      </w:r>
      <w:hyperlink r:id="rId51" w:history="1">
        <w:r w:rsidRPr="0010449A">
          <w:t xml:space="preserve">Ananda </w:t>
        </w:r>
        <w:proofErr w:type="spellStart"/>
        <w:r w:rsidRPr="0010449A">
          <w:t>Mallawantantri</w:t>
        </w:r>
        <w:proofErr w:type="spellEnd"/>
      </w:hyperlink>
      <w:r w:rsidRPr="00E23635">
        <w:rPr>
          <w:i/>
        </w:rPr>
        <w:t xml:space="preserve">. </w:t>
      </w:r>
      <w:r w:rsidRPr="0010449A">
        <w:t xml:space="preserve">Proceeding on </w:t>
      </w:r>
      <w:hyperlink r:id="rId52" w:history="1">
        <w:r w:rsidRPr="0010449A">
          <w:t>Fifth World Congress on Disaster Management: Volume V</w:t>
        </w:r>
      </w:hyperlink>
      <w:r w:rsidRPr="0010449A">
        <w:t>. 2023. Routledge. eBook ISBN9781003342090</w:t>
      </w:r>
    </w:p>
    <w:p w:rsidR="00E23635" w:rsidRPr="0010449A" w:rsidRDefault="00E23635" w:rsidP="00E23635">
      <w:pPr>
        <w:numPr>
          <w:ilvl w:val="0"/>
          <w:numId w:val="12"/>
        </w:numPr>
        <w:spacing w:after="120"/>
        <w:ind w:left="504"/>
        <w:jc w:val="both"/>
      </w:pPr>
      <w:proofErr w:type="spellStart"/>
      <w:r w:rsidRPr="00E23635">
        <w:rPr>
          <w:b/>
        </w:rPr>
        <w:t>StEMAIRF</w:t>
      </w:r>
      <w:proofErr w:type="spellEnd"/>
      <w:r w:rsidRPr="00E23635">
        <w:rPr>
          <w:b/>
        </w:rPr>
        <w:t>-BGI as a tool for UHI mitigation using land use planning and designing.</w:t>
      </w:r>
      <w:r>
        <w:t xml:space="preserve"> </w:t>
      </w:r>
      <w:r w:rsidRPr="0010449A">
        <w:t xml:space="preserve">Mahua Mukherjee, Arjun Satheesh, Atul Kumar. Chapter 10 - Editor(s): Ansar Khan, Hashem Akbari, Francesco </w:t>
      </w:r>
      <w:proofErr w:type="spellStart"/>
      <w:r w:rsidRPr="0010449A">
        <w:t>Fiorito</w:t>
      </w:r>
      <w:proofErr w:type="spellEnd"/>
      <w:r w:rsidRPr="0010449A">
        <w:t xml:space="preserve">, </w:t>
      </w:r>
      <w:proofErr w:type="spellStart"/>
      <w:r w:rsidRPr="0010449A">
        <w:t>Sk</w:t>
      </w:r>
      <w:proofErr w:type="spellEnd"/>
      <w:r w:rsidRPr="0010449A">
        <w:t xml:space="preserve"> </w:t>
      </w:r>
      <w:proofErr w:type="spellStart"/>
      <w:r w:rsidRPr="0010449A">
        <w:t>Mithun</w:t>
      </w:r>
      <w:proofErr w:type="spellEnd"/>
      <w:r w:rsidRPr="0010449A">
        <w:t xml:space="preserve">, Dev Niyogi. </w:t>
      </w:r>
      <w:r w:rsidRPr="00E23635">
        <w:rPr>
          <w:i/>
        </w:rPr>
        <w:t>Global Urban Heat Island Mitigation</w:t>
      </w:r>
      <w:r w:rsidRPr="0010449A">
        <w:t xml:space="preserve">, Elsevier, 2022, Pages 177-197, ISBN 9780323855396, </w:t>
      </w:r>
      <w:hyperlink r:id="rId53" w:history="1">
        <w:r w:rsidRPr="0010449A">
          <w:rPr>
            <w:rStyle w:val="Hyperlink"/>
          </w:rPr>
          <w:t>https://doi.org/10.1016/B978-0-323-85539-6.00002-0</w:t>
        </w:r>
      </w:hyperlink>
      <w:r w:rsidRPr="0010449A">
        <w:t>. (</w:t>
      </w:r>
      <w:hyperlink r:id="rId54" w:history="1">
        <w:r w:rsidRPr="0010449A">
          <w:rPr>
            <w:rStyle w:val="Hyperlink"/>
          </w:rPr>
          <w:t>https://www.sciencedirect.com/science/article/pii/B9780323855396000020</w:t>
        </w:r>
      </w:hyperlink>
      <w:r w:rsidRPr="0010449A">
        <w:t>)</w:t>
      </w:r>
    </w:p>
    <w:p w:rsidR="00111522" w:rsidRPr="00FC6418" w:rsidRDefault="00111522" w:rsidP="002A67E5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color w:val="222222"/>
          <w:sz w:val="22"/>
          <w:szCs w:val="22"/>
          <w:shd w:val="clear" w:color="auto" w:fill="FFFFFF"/>
        </w:rPr>
        <w:t xml:space="preserve">Forward-looking lens to mainstream blue-green infrastructure. </w:t>
      </w:r>
      <w:r w:rsidRPr="00FC6418">
        <w:rPr>
          <w:color w:val="222222"/>
          <w:sz w:val="22"/>
          <w:szCs w:val="22"/>
          <w:shd w:val="clear" w:color="auto" w:fill="FFFFFF"/>
        </w:rPr>
        <w:t>Mukherjee, M., &amp; Shaw, R. (2021). In </w:t>
      </w:r>
      <w:r w:rsidRPr="00FC6418">
        <w:rPr>
          <w:i/>
          <w:iCs/>
          <w:color w:val="222222"/>
          <w:sz w:val="22"/>
          <w:szCs w:val="22"/>
          <w:shd w:val="clear" w:color="auto" w:fill="FFFFFF"/>
        </w:rPr>
        <w:t>Ecosystem-Based Disaster and Climate Resilience</w:t>
      </w:r>
      <w:r w:rsidRPr="00FC6418">
        <w:rPr>
          <w:color w:val="222222"/>
          <w:sz w:val="22"/>
          <w:szCs w:val="22"/>
          <w:shd w:val="clear" w:color="auto" w:fill="FFFFFF"/>
        </w:rPr>
        <w:t> (pp. 501-512). Springer, Singapore.</w:t>
      </w:r>
    </w:p>
    <w:p w:rsidR="004322B0" w:rsidRPr="00FC6418" w:rsidRDefault="004322B0" w:rsidP="002A67E5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>Uncertainties in Urbanizing World and Nature-Based Resilience Building.</w:t>
      </w:r>
      <w:r w:rsidRPr="00FC6418">
        <w:rPr>
          <w:bCs/>
          <w:sz w:val="22"/>
          <w:szCs w:val="22"/>
        </w:rPr>
        <w:t xml:space="preserve"> Mukherjee, M., &amp; Shaw, R. (2021). In </w:t>
      </w:r>
      <w:r w:rsidRPr="00FC6418">
        <w:rPr>
          <w:bCs/>
          <w:i/>
          <w:iCs/>
          <w:sz w:val="22"/>
          <w:szCs w:val="22"/>
        </w:rPr>
        <w:t>Ecosystem-Based Disaster and Climate Resilience</w:t>
      </w:r>
      <w:r w:rsidRPr="00FC6418">
        <w:rPr>
          <w:bCs/>
          <w:sz w:val="22"/>
          <w:szCs w:val="22"/>
        </w:rPr>
        <w:t> (pp. 1-25). Springer, Singapore.</w:t>
      </w:r>
    </w:p>
    <w:p w:rsidR="00111522" w:rsidRPr="00FC6418" w:rsidRDefault="00111522" w:rsidP="002A67E5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 xml:space="preserve">Urban Risk Assessment Tools and Techniques for Ecosystem-Based Solutions. </w:t>
      </w:r>
      <w:r w:rsidRPr="00FC6418">
        <w:rPr>
          <w:bCs/>
          <w:sz w:val="22"/>
          <w:szCs w:val="22"/>
        </w:rPr>
        <w:t xml:space="preserve">Rahul, A., </w:t>
      </w:r>
      <w:proofErr w:type="spellStart"/>
      <w:r w:rsidRPr="00FC6418">
        <w:rPr>
          <w:bCs/>
          <w:sz w:val="22"/>
          <w:szCs w:val="22"/>
        </w:rPr>
        <w:t>Edupuganti</w:t>
      </w:r>
      <w:proofErr w:type="spellEnd"/>
      <w:r w:rsidRPr="00FC6418">
        <w:rPr>
          <w:bCs/>
          <w:sz w:val="22"/>
          <w:szCs w:val="22"/>
        </w:rPr>
        <w:t xml:space="preserve">, S. R., </w:t>
      </w:r>
      <w:proofErr w:type="spellStart"/>
      <w:r w:rsidRPr="00FC6418">
        <w:rPr>
          <w:bCs/>
          <w:sz w:val="22"/>
          <w:szCs w:val="22"/>
        </w:rPr>
        <w:t>Naorem</w:t>
      </w:r>
      <w:proofErr w:type="spellEnd"/>
      <w:r w:rsidRPr="00FC6418">
        <w:rPr>
          <w:bCs/>
          <w:sz w:val="22"/>
          <w:szCs w:val="22"/>
        </w:rPr>
        <w:t>, V., Mukherjee, M., &amp; Brooks, T. (2021). In </w:t>
      </w:r>
      <w:r w:rsidRPr="00FC6418">
        <w:rPr>
          <w:bCs/>
          <w:i/>
          <w:iCs/>
          <w:sz w:val="22"/>
          <w:szCs w:val="22"/>
        </w:rPr>
        <w:t>Ecosystem-Based Disaster and Climate Resilience</w:t>
      </w:r>
      <w:r w:rsidRPr="00FC6418">
        <w:rPr>
          <w:bCs/>
          <w:sz w:val="22"/>
          <w:szCs w:val="22"/>
        </w:rPr>
        <w:t> (pp. 253-278). Springer, Singapore.</w:t>
      </w:r>
    </w:p>
    <w:p w:rsidR="00376023" w:rsidRPr="00FC6418" w:rsidRDefault="00376023" w:rsidP="002A67E5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i/>
          <w:sz w:val="22"/>
          <w:szCs w:val="22"/>
        </w:rPr>
        <w:t>Ecosystem-based Drought Management</w:t>
      </w:r>
      <w:r w:rsidR="0079079D" w:rsidRPr="00FC6418">
        <w:rPr>
          <w:b/>
          <w:i/>
          <w:sz w:val="22"/>
          <w:szCs w:val="22"/>
        </w:rPr>
        <w:t>.</w:t>
      </w:r>
      <w:r w:rsidR="0079079D" w:rsidRPr="00FC6418">
        <w:rPr>
          <w:color w:val="222222"/>
          <w:sz w:val="20"/>
          <w:szCs w:val="20"/>
          <w:shd w:val="clear" w:color="auto" w:fill="FFFFFF"/>
        </w:rPr>
        <w:t xml:space="preserve"> Mukherjee, M., &amp; </w:t>
      </w:r>
      <w:proofErr w:type="spellStart"/>
      <w:r w:rsidR="0079079D" w:rsidRPr="00FC6418">
        <w:rPr>
          <w:color w:val="222222"/>
          <w:sz w:val="20"/>
          <w:szCs w:val="20"/>
          <w:shd w:val="clear" w:color="auto" w:fill="FFFFFF"/>
        </w:rPr>
        <w:t>Madapala</w:t>
      </w:r>
      <w:proofErr w:type="spellEnd"/>
      <w:r w:rsidR="0079079D" w:rsidRPr="00FC6418">
        <w:rPr>
          <w:color w:val="222222"/>
          <w:sz w:val="20"/>
          <w:szCs w:val="20"/>
          <w:shd w:val="clear" w:color="auto" w:fill="FFFFFF"/>
        </w:rPr>
        <w:t xml:space="preserve">, J. (2020). </w:t>
      </w:r>
      <w:r w:rsidRPr="00FC6418">
        <w:rPr>
          <w:sz w:val="22"/>
          <w:szCs w:val="22"/>
        </w:rPr>
        <w:t xml:space="preserve">Chapter 14, in </w:t>
      </w:r>
      <w:r w:rsidRPr="00FC6418">
        <w:rPr>
          <w:i/>
          <w:sz w:val="22"/>
          <w:szCs w:val="22"/>
        </w:rPr>
        <w:t>Drought Risk Management in South and South-East Asia</w:t>
      </w:r>
      <w:r w:rsidRPr="00FC6418">
        <w:rPr>
          <w:sz w:val="22"/>
          <w:szCs w:val="22"/>
        </w:rPr>
        <w:t xml:space="preserve">, </w:t>
      </w:r>
      <w:r w:rsidRPr="00FC6418">
        <w:rPr>
          <w:bCs/>
          <w:sz w:val="22"/>
          <w:szCs w:val="22"/>
        </w:rPr>
        <w:t xml:space="preserve"> Editors: </w:t>
      </w:r>
      <w:hyperlink r:id="rId55" w:history="1">
        <w:proofErr w:type="spellStart"/>
        <w:r w:rsidRPr="00FC6418">
          <w:rPr>
            <w:sz w:val="22"/>
            <w:szCs w:val="22"/>
          </w:rPr>
          <w:t>Indrajit</w:t>
        </w:r>
        <w:proofErr w:type="spellEnd"/>
        <w:r w:rsidRPr="00FC6418">
          <w:rPr>
            <w:sz w:val="22"/>
            <w:szCs w:val="22"/>
          </w:rPr>
          <w:t xml:space="preserve"> Pal</w:t>
        </w:r>
      </w:hyperlink>
      <w:r w:rsidRPr="00FC6418">
        <w:rPr>
          <w:sz w:val="22"/>
          <w:szCs w:val="22"/>
        </w:rPr>
        <w:t xml:space="preserve"> and </w:t>
      </w:r>
      <w:hyperlink r:id="rId56" w:history="1">
        <w:r w:rsidRPr="00FC6418">
          <w:rPr>
            <w:sz w:val="22"/>
            <w:szCs w:val="22"/>
          </w:rPr>
          <w:t>Mihir Bhatt</w:t>
        </w:r>
      </w:hyperlink>
      <w:r w:rsidRPr="00FC6418">
        <w:rPr>
          <w:sz w:val="22"/>
          <w:szCs w:val="22"/>
        </w:rPr>
        <w:t xml:space="preserve"> Sage Publication, 315 -354</w:t>
      </w:r>
    </w:p>
    <w:p w:rsidR="00376023" w:rsidRPr="00FC6418" w:rsidRDefault="00376023" w:rsidP="00376023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i/>
          <w:sz w:val="22"/>
          <w:szCs w:val="22"/>
          <w:shd w:val="clear" w:color="auto" w:fill="FFFFFF"/>
        </w:rPr>
        <w:lastRenderedPageBreak/>
        <w:t>Smart cities and disaster resilience.</w:t>
      </w:r>
      <w:r w:rsidRPr="00FC6418">
        <w:rPr>
          <w:sz w:val="22"/>
          <w:szCs w:val="22"/>
          <w:shd w:val="clear" w:color="auto" w:fill="FFFFFF"/>
        </w:rPr>
        <w:t xml:space="preserve"> Bansal, N., Mukherjee, M., &amp; </w:t>
      </w:r>
      <w:proofErr w:type="spellStart"/>
      <w:r w:rsidRPr="00FC6418">
        <w:rPr>
          <w:sz w:val="22"/>
          <w:szCs w:val="22"/>
          <w:shd w:val="clear" w:color="auto" w:fill="FFFFFF"/>
        </w:rPr>
        <w:t>Gairola</w:t>
      </w:r>
      <w:proofErr w:type="spellEnd"/>
      <w:r w:rsidRPr="00FC6418">
        <w:rPr>
          <w:sz w:val="22"/>
          <w:szCs w:val="22"/>
          <w:shd w:val="clear" w:color="auto" w:fill="FFFFFF"/>
        </w:rPr>
        <w:t>, A. (2017). In </w:t>
      </w:r>
      <w:proofErr w:type="gramStart"/>
      <w:r w:rsidRPr="00FC6418">
        <w:rPr>
          <w:i/>
          <w:iCs/>
          <w:sz w:val="22"/>
          <w:szCs w:val="22"/>
          <w:shd w:val="clear" w:color="auto" w:fill="FFFFFF"/>
        </w:rPr>
        <w:t>From</w:t>
      </w:r>
      <w:proofErr w:type="gramEnd"/>
      <w:r w:rsidRPr="00FC6418">
        <w:rPr>
          <w:i/>
          <w:iCs/>
          <w:sz w:val="22"/>
          <w:szCs w:val="22"/>
          <w:shd w:val="clear" w:color="auto" w:fill="FFFFFF"/>
        </w:rPr>
        <w:t xml:space="preserve"> Poverty, Inequality to Smart City</w:t>
      </w:r>
      <w:r w:rsidRPr="00FC6418">
        <w:rPr>
          <w:sz w:val="22"/>
          <w:szCs w:val="22"/>
          <w:shd w:val="clear" w:color="auto" w:fill="FFFFFF"/>
        </w:rPr>
        <w:t> (pp. 109-122). Springer, Singapore.</w:t>
      </w:r>
    </w:p>
    <w:p w:rsidR="008A6ABD" w:rsidRPr="00FC6418" w:rsidRDefault="008A6ABD" w:rsidP="001962A5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bCs/>
          <w:i/>
          <w:sz w:val="22"/>
          <w:szCs w:val="22"/>
        </w:rPr>
        <w:t>Urban Employment for Rural Women - Gains and Challenges</w:t>
      </w:r>
      <w:r w:rsidRPr="00FC6418">
        <w:rPr>
          <w:bCs/>
          <w:sz w:val="22"/>
          <w:szCs w:val="22"/>
        </w:rPr>
        <w:t xml:space="preserve">, </w:t>
      </w:r>
      <w:r w:rsidRPr="00FC6418">
        <w:rPr>
          <w:bCs/>
          <w:i/>
          <w:sz w:val="22"/>
          <w:szCs w:val="22"/>
        </w:rPr>
        <w:t>Unpacking Globalization: Markets, Gender and Work</w:t>
      </w:r>
      <w:r w:rsidRPr="00FC6418">
        <w:rPr>
          <w:bCs/>
          <w:sz w:val="22"/>
          <w:szCs w:val="22"/>
        </w:rPr>
        <w:t>, Linda Lucas (ed), Department of Women's and Gender Studies, Makerere University, Uganda, 2005, p</w:t>
      </w:r>
      <w:r w:rsidR="00481ABF" w:rsidRPr="00FC6418">
        <w:rPr>
          <w:bCs/>
          <w:sz w:val="22"/>
          <w:szCs w:val="22"/>
        </w:rPr>
        <w:t>ages</w:t>
      </w:r>
      <w:r w:rsidRPr="00FC6418">
        <w:rPr>
          <w:bCs/>
          <w:sz w:val="22"/>
          <w:szCs w:val="22"/>
        </w:rPr>
        <w:t xml:space="preserve"> 173-178.</w:t>
      </w:r>
    </w:p>
    <w:p w:rsidR="008A6ABD" w:rsidRPr="00FC6418" w:rsidRDefault="008A6ABD" w:rsidP="001962A5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>Habitat and Environment</w:t>
      </w:r>
      <w:r w:rsidR="00481ABF" w:rsidRPr="00FC6418">
        <w:rPr>
          <w:b/>
          <w:bCs/>
          <w:sz w:val="22"/>
          <w:szCs w:val="22"/>
        </w:rPr>
        <w:t xml:space="preserve"> </w:t>
      </w:r>
      <w:r w:rsidRPr="00FC6418">
        <w:rPr>
          <w:b/>
          <w:bCs/>
          <w:sz w:val="22"/>
          <w:szCs w:val="22"/>
        </w:rPr>
        <w:t>Issues</w:t>
      </w:r>
      <w:r w:rsidRPr="00FC6418">
        <w:rPr>
          <w:bCs/>
          <w:sz w:val="22"/>
          <w:szCs w:val="22"/>
        </w:rPr>
        <w:t xml:space="preserve"> in </w:t>
      </w:r>
      <w:r w:rsidRPr="00FC6418">
        <w:rPr>
          <w:bCs/>
          <w:i/>
          <w:sz w:val="22"/>
          <w:szCs w:val="22"/>
        </w:rPr>
        <w:t>Sustainable Development</w:t>
      </w:r>
      <w:r w:rsidRPr="00FC6418">
        <w:rPr>
          <w:bCs/>
          <w:sz w:val="22"/>
          <w:szCs w:val="22"/>
        </w:rPr>
        <w:t xml:space="preserve">, R. </w:t>
      </w:r>
      <w:proofErr w:type="spellStart"/>
      <w:r w:rsidRPr="00FC6418">
        <w:rPr>
          <w:bCs/>
          <w:sz w:val="22"/>
          <w:szCs w:val="22"/>
        </w:rPr>
        <w:t>Khasnabis</w:t>
      </w:r>
      <w:proofErr w:type="spellEnd"/>
      <w:r w:rsidRPr="00FC6418">
        <w:rPr>
          <w:bCs/>
          <w:sz w:val="22"/>
          <w:szCs w:val="22"/>
        </w:rPr>
        <w:t xml:space="preserve"> (ed), De</w:t>
      </w:r>
      <w:r w:rsidR="00797A3D" w:rsidRPr="00FC6418">
        <w:rPr>
          <w:bCs/>
          <w:sz w:val="22"/>
          <w:szCs w:val="22"/>
        </w:rPr>
        <w:t>partment of Business Management</w:t>
      </w:r>
      <w:r w:rsidRPr="00FC6418">
        <w:rPr>
          <w:bCs/>
          <w:sz w:val="22"/>
          <w:szCs w:val="22"/>
        </w:rPr>
        <w:t xml:space="preserve">, Calcutta University, </w:t>
      </w:r>
      <w:proofErr w:type="gramStart"/>
      <w:r w:rsidRPr="00FC6418">
        <w:rPr>
          <w:bCs/>
          <w:sz w:val="22"/>
          <w:szCs w:val="22"/>
        </w:rPr>
        <w:t>Calcutta ,</w:t>
      </w:r>
      <w:proofErr w:type="gramEnd"/>
      <w:r w:rsidRPr="00FC6418">
        <w:rPr>
          <w:bCs/>
          <w:sz w:val="22"/>
          <w:szCs w:val="22"/>
        </w:rPr>
        <w:t xml:space="preserve"> 2003, p</w:t>
      </w:r>
      <w:r w:rsidR="00481ABF" w:rsidRPr="00FC6418">
        <w:rPr>
          <w:bCs/>
          <w:sz w:val="22"/>
          <w:szCs w:val="22"/>
        </w:rPr>
        <w:t xml:space="preserve">ages </w:t>
      </w:r>
      <w:r w:rsidRPr="00FC6418">
        <w:rPr>
          <w:bCs/>
          <w:sz w:val="22"/>
          <w:szCs w:val="22"/>
        </w:rPr>
        <w:t>181-188</w:t>
      </w:r>
    </w:p>
    <w:p w:rsidR="007F6C29" w:rsidRPr="00FC6418" w:rsidRDefault="00067955" w:rsidP="007F6C29">
      <w:pPr>
        <w:numPr>
          <w:ilvl w:val="0"/>
          <w:numId w:val="12"/>
        </w:numPr>
        <w:spacing w:after="120"/>
        <w:ind w:left="504"/>
        <w:jc w:val="both"/>
        <w:rPr>
          <w:bCs/>
          <w:sz w:val="22"/>
          <w:szCs w:val="22"/>
        </w:rPr>
      </w:pPr>
      <w:r w:rsidRPr="00FC6418">
        <w:rPr>
          <w:b/>
          <w:i/>
          <w:sz w:val="22"/>
          <w:szCs w:val="22"/>
        </w:rPr>
        <w:t>From dawn to dusk-Transportation of Rural women to and from the metropolis – Calcutta, India</w:t>
      </w:r>
      <w:r w:rsidR="00F63F0D" w:rsidRPr="00FC6418">
        <w:rPr>
          <w:i/>
          <w:sz w:val="22"/>
          <w:szCs w:val="22"/>
        </w:rPr>
        <w:t>, Balancing the Load</w:t>
      </w:r>
      <w:r w:rsidR="00C07573" w:rsidRPr="00FC6418">
        <w:rPr>
          <w:i/>
          <w:sz w:val="22"/>
          <w:szCs w:val="22"/>
        </w:rPr>
        <w:t>- Women, Gender and Transportation</w:t>
      </w:r>
      <w:r w:rsidR="00F63F0D" w:rsidRPr="00FC6418">
        <w:rPr>
          <w:sz w:val="22"/>
          <w:szCs w:val="22"/>
        </w:rPr>
        <w:t xml:space="preserve">, </w:t>
      </w:r>
      <w:r w:rsidRPr="00FC6418">
        <w:rPr>
          <w:sz w:val="22"/>
          <w:szCs w:val="22"/>
        </w:rPr>
        <w:t xml:space="preserve">P. </w:t>
      </w:r>
      <w:r w:rsidR="00F63F0D" w:rsidRPr="00FC6418">
        <w:rPr>
          <w:sz w:val="22"/>
          <w:szCs w:val="22"/>
        </w:rPr>
        <w:t>Fernando</w:t>
      </w:r>
      <w:r w:rsidRPr="00FC6418">
        <w:rPr>
          <w:sz w:val="22"/>
          <w:szCs w:val="22"/>
        </w:rPr>
        <w:t xml:space="preserve">&amp; G. Porter </w:t>
      </w:r>
      <w:r w:rsidR="00F63F0D" w:rsidRPr="00FC6418">
        <w:rPr>
          <w:sz w:val="22"/>
          <w:szCs w:val="22"/>
        </w:rPr>
        <w:t>(ed),</w:t>
      </w:r>
      <w:r w:rsidRPr="00FC6418">
        <w:rPr>
          <w:sz w:val="22"/>
          <w:szCs w:val="22"/>
        </w:rPr>
        <w:t xml:space="preserve"> International Forum for Rural Transport and Development, published by Zed Books, London, U.K. 2002</w:t>
      </w:r>
      <w:r w:rsidR="00F63F0D" w:rsidRPr="00FC6418">
        <w:rPr>
          <w:sz w:val="22"/>
          <w:szCs w:val="22"/>
        </w:rPr>
        <w:t>, p</w:t>
      </w:r>
      <w:r w:rsidR="00481ABF" w:rsidRPr="00FC6418">
        <w:rPr>
          <w:sz w:val="22"/>
          <w:szCs w:val="22"/>
        </w:rPr>
        <w:t>ages</w:t>
      </w:r>
      <w:r w:rsidR="00C07573" w:rsidRPr="00FC6418">
        <w:rPr>
          <w:sz w:val="22"/>
          <w:szCs w:val="22"/>
        </w:rPr>
        <w:t xml:space="preserve"> 225-234</w:t>
      </w:r>
    </w:p>
    <w:p w:rsidR="00A47896" w:rsidRPr="00FC6418" w:rsidRDefault="00A47896" w:rsidP="00A47896">
      <w:pPr>
        <w:spacing w:after="120"/>
        <w:ind w:left="504"/>
        <w:jc w:val="both"/>
        <w:rPr>
          <w:bCs/>
          <w:sz w:val="22"/>
          <w:szCs w:val="22"/>
        </w:rPr>
      </w:pPr>
    </w:p>
    <w:p w:rsidR="004262FD" w:rsidRPr="00FC6418" w:rsidRDefault="00A53872" w:rsidP="00AD2E9C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EDITING</w:t>
      </w:r>
    </w:p>
    <w:p w:rsidR="00FE2EF8" w:rsidRPr="00FE2EF8" w:rsidRDefault="00FE2EF8" w:rsidP="009A2802">
      <w:pPr>
        <w:numPr>
          <w:ilvl w:val="0"/>
          <w:numId w:val="13"/>
        </w:numPr>
        <w:spacing w:after="120"/>
        <w:jc w:val="both"/>
        <w:rPr>
          <w:bCs/>
          <w:sz w:val="22"/>
          <w:szCs w:val="22"/>
        </w:rPr>
      </w:pPr>
      <w:r w:rsidRPr="00FE2EF8">
        <w:rPr>
          <w:bCs/>
          <w:sz w:val="22"/>
          <w:szCs w:val="22"/>
        </w:rPr>
        <w:t xml:space="preserve">Editorial Advisory Board Member to </w:t>
      </w:r>
      <w:r>
        <w:t xml:space="preserve">Centre for Disaster Management Lal Bahadur Shastri National Academy of Administration publication on </w:t>
      </w:r>
      <w:r w:rsidRPr="00FE2EF8">
        <w:rPr>
          <w:bCs/>
          <w:i/>
          <w:sz w:val="22"/>
          <w:szCs w:val="22"/>
        </w:rPr>
        <w:t>COVID-19; Governance in India (</w:t>
      </w:r>
      <w:r w:rsidRPr="00FE2EF8">
        <w:rPr>
          <w:bCs/>
          <w:sz w:val="22"/>
          <w:szCs w:val="22"/>
        </w:rPr>
        <w:t>A Special Issue under Disaster Governance in India Book Series). ISBN: 978-81-928670-6-9. Series- 1-5, March,2024.</w:t>
      </w:r>
    </w:p>
    <w:p w:rsidR="002F4F14" w:rsidRPr="00FC6418" w:rsidRDefault="002F4F14" w:rsidP="00FE2EF8">
      <w:pPr>
        <w:numPr>
          <w:ilvl w:val="0"/>
          <w:numId w:val="13"/>
        </w:numPr>
        <w:spacing w:after="120"/>
        <w:jc w:val="both"/>
        <w:rPr>
          <w:bCs/>
          <w:sz w:val="22"/>
          <w:szCs w:val="22"/>
        </w:rPr>
      </w:pPr>
      <w:r w:rsidRPr="00FC6418">
        <w:rPr>
          <w:bCs/>
          <w:i/>
          <w:sz w:val="22"/>
          <w:szCs w:val="22"/>
        </w:rPr>
        <w:t xml:space="preserve">Mukherjee, M. and Shaw, R. (Ed.) (2021) Ecosystem-Based Disaster and Climate Resilience: Integration of Blue-Green Infrastructure in Sustainable Development; Disaster and Risk Research: GADRI Book Series, Springer Nature Singapore. </w:t>
      </w:r>
      <w:hyperlink r:id="rId57" w:history="1">
        <w:r w:rsidRPr="00FC6418">
          <w:rPr>
            <w:rStyle w:val="Hyperlink"/>
            <w:bCs/>
            <w:i/>
            <w:sz w:val="22"/>
            <w:szCs w:val="22"/>
          </w:rPr>
          <w:t>https://doi.org/10.1007/978-981-16-4815-1</w:t>
        </w:r>
      </w:hyperlink>
    </w:p>
    <w:p w:rsidR="005E76DB" w:rsidRPr="00FC6418" w:rsidRDefault="005E76DB" w:rsidP="002A67E5">
      <w:pPr>
        <w:numPr>
          <w:ilvl w:val="0"/>
          <w:numId w:val="13"/>
        </w:numPr>
        <w:spacing w:after="120"/>
        <w:ind w:left="714" w:hanging="357"/>
        <w:jc w:val="both"/>
        <w:rPr>
          <w:bCs/>
          <w:sz w:val="22"/>
          <w:szCs w:val="22"/>
        </w:rPr>
      </w:pPr>
      <w:r w:rsidRPr="00FC6418">
        <w:rPr>
          <w:bCs/>
          <w:i/>
          <w:sz w:val="22"/>
          <w:szCs w:val="22"/>
        </w:rPr>
        <w:t>Disaster Mitigation in Housing in India</w:t>
      </w:r>
      <w:r w:rsidRPr="00FC6418">
        <w:rPr>
          <w:bCs/>
          <w:sz w:val="22"/>
          <w:szCs w:val="22"/>
        </w:rPr>
        <w:t xml:space="preserve">, Pre-Conference Proceeding Publication, </w:t>
      </w:r>
      <w:r w:rsidR="00EB2993" w:rsidRPr="00FC6418">
        <w:rPr>
          <w:bCs/>
          <w:sz w:val="22"/>
          <w:szCs w:val="22"/>
        </w:rPr>
        <w:t xml:space="preserve">Editor, </w:t>
      </w:r>
      <w:r w:rsidRPr="00FC6418">
        <w:rPr>
          <w:bCs/>
          <w:sz w:val="22"/>
          <w:szCs w:val="22"/>
        </w:rPr>
        <w:t>Vol. I &amp; II, The Centre of Disaster Mitigation and Management,</w:t>
      </w:r>
      <w:r w:rsidR="006014EB" w:rsidRPr="00FC6418">
        <w:rPr>
          <w:bCs/>
          <w:sz w:val="22"/>
          <w:szCs w:val="22"/>
        </w:rPr>
        <w:t xml:space="preserve"> 2010</w:t>
      </w:r>
    </w:p>
    <w:p w:rsidR="00212370" w:rsidRPr="00FC6418" w:rsidRDefault="00A11BAC" w:rsidP="002F4F14">
      <w:pPr>
        <w:numPr>
          <w:ilvl w:val="0"/>
          <w:numId w:val="13"/>
        </w:numPr>
        <w:spacing w:after="120"/>
        <w:ind w:left="714" w:hanging="357"/>
        <w:jc w:val="both"/>
        <w:rPr>
          <w:bCs/>
          <w:sz w:val="22"/>
          <w:szCs w:val="22"/>
        </w:rPr>
      </w:pPr>
      <w:r w:rsidRPr="00FC6418">
        <w:rPr>
          <w:i/>
          <w:sz w:val="22"/>
          <w:szCs w:val="22"/>
        </w:rPr>
        <w:t>Lecture Notes for Training of Practicing Architects in earthquake Risk management,</w:t>
      </w:r>
      <w:r w:rsidR="007D2C41" w:rsidRPr="00FC6418">
        <w:rPr>
          <w:i/>
          <w:sz w:val="22"/>
          <w:szCs w:val="22"/>
        </w:rPr>
        <w:t xml:space="preserve"> Ed. Board:</w:t>
      </w:r>
      <w:r w:rsidR="007D2C41" w:rsidRPr="00FC6418">
        <w:rPr>
          <w:sz w:val="22"/>
          <w:szCs w:val="22"/>
        </w:rPr>
        <w:t xml:space="preserve"> Shankar R.,</w:t>
      </w:r>
      <w:r w:rsidRPr="00FC6418">
        <w:rPr>
          <w:sz w:val="22"/>
          <w:szCs w:val="22"/>
        </w:rPr>
        <w:t xml:space="preserve"> Mukherjee</w:t>
      </w:r>
      <w:r w:rsidR="007D2C41" w:rsidRPr="00FC6418">
        <w:rPr>
          <w:sz w:val="22"/>
          <w:szCs w:val="22"/>
        </w:rPr>
        <w:t xml:space="preserve"> M.</w:t>
      </w:r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Chani</w:t>
      </w:r>
      <w:proofErr w:type="spellEnd"/>
      <w:r w:rsidRPr="00FC6418">
        <w:rPr>
          <w:sz w:val="22"/>
          <w:szCs w:val="22"/>
        </w:rPr>
        <w:t xml:space="preserve"> P</w:t>
      </w:r>
      <w:r w:rsidR="007D2C41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 xml:space="preserve"> S</w:t>
      </w:r>
      <w:r w:rsidR="007D2C41" w:rsidRPr="00FC6418">
        <w:rPr>
          <w:sz w:val="22"/>
          <w:szCs w:val="22"/>
        </w:rPr>
        <w:t xml:space="preserve">. and </w:t>
      </w:r>
      <w:r w:rsidRPr="00FC6418">
        <w:rPr>
          <w:sz w:val="22"/>
          <w:szCs w:val="22"/>
        </w:rPr>
        <w:t>Gupta I</w:t>
      </w:r>
      <w:r w:rsidR="007D2C41" w:rsidRPr="00FC6418">
        <w:rPr>
          <w:sz w:val="22"/>
          <w:szCs w:val="22"/>
        </w:rPr>
        <w:t>.</w:t>
      </w:r>
      <w:r w:rsidRPr="00FC6418">
        <w:rPr>
          <w:sz w:val="22"/>
          <w:szCs w:val="22"/>
        </w:rPr>
        <w:t xml:space="preserve">, Department of </w:t>
      </w:r>
      <w:r w:rsidR="007D2C41" w:rsidRPr="00FC6418">
        <w:rPr>
          <w:sz w:val="22"/>
          <w:szCs w:val="22"/>
        </w:rPr>
        <w:t>A</w:t>
      </w:r>
      <w:r w:rsidRPr="00FC6418">
        <w:rPr>
          <w:sz w:val="22"/>
          <w:szCs w:val="22"/>
        </w:rPr>
        <w:t xml:space="preserve">rchitecture &amp; Planning, </w:t>
      </w:r>
      <w:r w:rsidR="00C44B15" w:rsidRPr="00FC6418">
        <w:rPr>
          <w:sz w:val="22"/>
          <w:szCs w:val="22"/>
        </w:rPr>
        <w:t xml:space="preserve">IIT </w:t>
      </w:r>
      <w:proofErr w:type="gramStart"/>
      <w:r w:rsidR="00C44B15" w:rsidRPr="00FC6418">
        <w:rPr>
          <w:sz w:val="22"/>
          <w:szCs w:val="22"/>
        </w:rPr>
        <w:t>Roorkee ,</w:t>
      </w:r>
      <w:proofErr w:type="gramEnd"/>
      <w:r w:rsidR="00C44B15" w:rsidRPr="00FC6418">
        <w:rPr>
          <w:sz w:val="22"/>
          <w:szCs w:val="22"/>
        </w:rPr>
        <w:t xml:space="preserve"> Project No. MOH-154/APD/413</w:t>
      </w:r>
      <w:r w:rsidR="007D2C41" w:rsidRPr="00FC6418">
        <w:rPr>
          <w:sz w:val="22"/>
          <w:szCs w:val="22"/>
        </w:rPr>
        <w:t>, 2007</w:t>
      </w:r>
    </w:p>
    <w:p w:rsidR="00AC7063" w:rsidRPr="00FC6418" w:rsidRDefault="00AC7063" w:rsidP="00AC7063">
      <w:pPr>
        <w:spacing w:after="120"/>
        <w:ind w:left="714"/>
        <w:jc w:val="both"/>
        <w:rPr>
          <w:bCs/>
          <w:sz w:val="22"/>
          <w:szCs w:val="22"/>
        </w:rPr>
      </w:pPr>
    </w:p>
    <w:p w:rsidR="00FE581D" w:rsidRPr="00FC6418" w:rsidRDefault="00C30428" w:rsidP="00AD2E9C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PUBLICATIONS (Miscellaneous)</w:t>
      </w:r>
    </w:p>
    <w:p w:rsidR="00376023" w:rsidRPr="00FC6418" w:rsidRDefault="00376023" w:rsidP="002A67E5">
      <w:pPr>
        <w:pStyle w:val="ListParagraph"/>
        <w:numPr>
          <w:ilvl w:val="0"/>
          <w:numId w:val="35"/>
        </w:numPr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 xml:space="preserve">Arakaki, S., </w:t>
      </w:r>
      <w:proofErr w:type="spellStart"/>
      <w:r w:rsidRPr="00FC6418">
        <w:rPr>
          <w:sz w:val="22"/>
          <w:szCs w:val="22"/>
        </w:rPr>
        <w:t>Chigira</w:t>
      </w:r>
      <w:proofErr w:type="spellEnd"/>
      <w:r w:rsidRPr="00FC6418">
        <w:rPr>
          <w:sz w:val="22"/>
          <w:szCs w:val="22"/>
        </w:rPr>
        <w:t xml:space="preserve">, M., Cienfuegos, R., Collins, A., Cruz, A. M., Davis, C., Mukherjee, M. ... &amp; </w:t>
      </w:r>
      <w:proofErr w:type="spellStart"/>
      <w:r w:rsidRPr="00FC6418">
        <w:rPr>
          <w:sz w:val="22"/>
          <w:szCs w:val="22"/>
        </w:rPr>
        <w:t>Zodrow</w:t>
      </w:r>
      <w:proofErr w:type="spellEnd"/>
      <w:r w:rsidRPr="00FC6418">
        <w:rPr>
          <w:sz w:val="22"/>
          <w:szCs w:val="22"/>
        </w:rPr>
        <w:t>, I. (2023). Concept Notes for Group Discussion Sessions. In Global Summit of Research Institutes for Disaster Risk Reduction (pp. 171-202). Springer, Singapore.</w:t>
      </w:r>
    </w:p>
    <w:p w:rsidR="00BE24BD" w:rsidRPr="00FC6418" w:rsidRDefault="00BE24BD" w:rsidP="00111522">
      <w:pPr>
        <w:pStyle w:val="ListParagraph"/>
        <w:numPr>
          <w:ilvl w:val="0"/>
          <w:numId w:val="35"/>
        </w:numPr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M. and </w:t>
      </w:r>
      <w:proofErr w:type="spellStart"/>
      <w:r w:rsidRPr="00FC6418">
        <w:rPr>
          <w:sz w:val="22"/>
          <w:szCs w:val="22"/>
        </w:rPr>
        <w:t>Ravan</w:t>
      </w:r>
      <w:proofErr w:type="spellEnd"/>
      <w:r w:rsidRPr="00FC6418">
        <w:rPr>
          <w:sz w:val="22"/>
          <w:szCs w:val="22"/>
        </w:rPr>
        <w:t xml:space="preserve">, S. (2021), </w:t>
      </w:r>
      <w:proofErr w:type="spellStart"/>
      <w:r w:rsidRPr="00FC6418">
        <w:rPr>
          <w:sz w:val="22"/>
          <w:szCs w:val="22"/>
        </w:rPr>
        <w:t>GeoSM-NatE</w:t>
      </w:r>
      <w:proofErr w:type="spellEnd"/>
      <w:r w:rsidRPr="00FC6418">
        <w:rPr>
          <w:sz w:val="22"/>
          <w:szCs w:val="22"/>
        </w:rPr>
        <w:t xml:space="preserve"> for Urban Risk Resilience, Working paper </w:t>
      </w:r>
    </w:p>
    <w:p w:rsidR="002A67E5" w:rsidRPr="00FC6418" w:rsidRDefault="002A67E5" w:rsidP="00111522">
      <w:pPr>
        <w:pStyle w:val="ListParagraph"/>
        <w:numPr>
          <w:ilvl w:val="0"/>
          <w:numId w:val="35"/>
        </w:numPr>
        <w:spacing w:after="120"/>
        <w:rPr>
          <w:color w:val="222222"/>
          <w:sz w:val="22"/>
          <w:szCs w:val="22"/>
          <w:shd w:val="clear" w:color="auto" w:fill="FFFFFF"/>
        </w:rPr>
      </w:pPr>
      <w:proofErr w:type="spellStart"/>
      <w:r w:rsidRPr="00FC6418">
        <w:rPr>
          <w:color w:val="222222"/>
          <w:sz w:val="22"/>
          <w:szCs w:val="22"/>
          <w:shd w:val="clear" w:color="auto" w:fill="FFFFFF"/>
        </w:rPr>
        <w:t>Loboguerrero</w:t>
      </w:r>
      <w:proofErr w:type="spellEnd"/>
      <w:r w:rsidRPr="00FC6418">
        <w:rPr>
          <w:color w:val="222222"/>
          <w:sz w:val="22"/>
          <w:szCs w:val="22"/>
          <w:shd w:val="clear" w:color="auto" w:fill="FFFFFF"/>
        </w:rPr>
        <w:t xml:space="preserve">, A. M., Gordon, C., Stringer, L., Mukherjee, M., </w:t>
      </w:r>
      <w:proofErr w:type="spellStart"/>
      <w:r w:rsidRPr="00FC6418">
        <w:rPr>
          <w:color w:val="222222"/>
          <w:sz w:val="22"/>
          <w:szCs w:val="22"/>
          <w:shd w:val="clear" w:color="auto" w:fill="FFFFFF"/>
        </w:rPr>
        <w:t>Valentini</w:t>
      </w:r>
      <w:proofErr w:type="spellEnd"/>
      <w:r w:rsidRPr="00FC6418">
        <w:rPr>
          <w:color w:val="222222"/>
          <w:sz w:val="22"/>
          <w:szCs w:val="22"/>
          <w:shd w:val="clear" w:color="auto" w:fill="FFFFFF"/>
        </w:rPr>
        <w:t xml:space="preserve">, R., </w:t>
      </w:r>
      <w:proofErr w:type="spellStart"/>
      <w:r w:rsidRPr="00FC6418">
        <w:rPr>
          <w:color w:val="222222"/>
          <w:sz w:val="22"/>
          <w:szCs w:val="22"/>
          <w:shd w:val="clear" w:color="auto" w:fill="FFFFFF"/>
        </w:rPr>
        <w:t>Mkuhlani</w:t>
      </w:r>
      <w:proofErr w:type="spellEnd"/>
      <w:r w:rsidRPr="00FC6418">
        <w:rPr>
          <w:color w:val="222222"/>
          <w:sz w:val="22"/>
          <w:szCs w:val="22"/>
          <w:shd w:val="clear" w:color="auto" w:fill="FFFFFF"/>
        </w:rPr>
        <w:t>, S., &amp; Marchant, R. (2021). Accelerating Adaptation in the Global South.</w:t>
      </w:r>
      <w:r w:rsidR="00111522" w:rsidRPr="00FC6418">
        <w:t xml:space="preserve"> </w:t>
      </w:r>
      <w:r w:rsidR="00111522" w:rsidRPr="00FC6418">
        <w:rPr>
          <w:color w:val="222222"/>
          <w:sz w:val="22"/>
          <w:szCs w:val="22"/>
          <w:shd w:val="clear" w:color="auto" w:fill="FFFFFF"/>
        </w:rPr>
        <w:t>Cambridge.org; https://doi.org/10.33774/coe-2021-4q5wx</w:t>
      </w:r>
    </w:p>
    <w:p w:rsidR="00AF300D" w:rsidRPr="00FC6418" w:rsidRDefault="00AF300D" w:rsidP="002A67E5">
      <w:pPr>
        <w:pStyle w:val="ListParagraph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M., Sangeeta, &amp; </w:t>
      </w:r>
      <w:proofErr w:type="spellStart"/>
      <w:r w:rsidRPr="00FC6418">
        <w:rPr>
          <w:sz w:val="22"/>
          <w:szCs w:val="22"/>
        </w:rPr>
        <w:t>Madapala</w:t>
      </w:r>
      <w:proofErr w:type="spellEnd"/>
      <w:r w:rsidRPr="00FC6418">
        <w:rPr>
          <w:sz w:val="22"/>
          <w:szCs w:val="22"/>
        </w:rPr>
        <w:t>, J.</w:t>
      </w:r>
      <w:r w:rsidR="00FC737E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 xml:space="preserve">(2020). Sustainable Infrastructure Development, Risk Perception and Vulnerability Assessment in Indian Himalayan Region. IRDR Working Paper Series, 26 pages. </w:t>
      </w:r>
      <w:proofErr w:type="spellStart"/>
      <w:r w:rsidRPr="00FC6418">
        <w:rPr>
          <w:sz w:val="22"/>
          <w:szCs w:val="22"/>
        </w:rPr>
        <w:t>doi</w:t>
      </w:r>
      <w:proofErr w:type="spellEnd"/>
      <w:r w:rsidRPr="00FC6418">
        <w:rPr>
          <w:sz w:val="22"/>
          <w:szCs w:val="22"/>
        </w:rPr>
        <w:t>: 10.24948/2020.07</w:t>
      </w:r>
    </w:p>
    <w:p w:rsidR="00A8159D" w:rsidRPr="00FC6418" w:rsidRDefault="00A8159D" w:rsidP="002A67E5">
      <w:pPr>
        <w:pStyle w:val="ListParagraph"/>
        <w:numPr>
          <w:ilvl w:val="0"/>
          <w:numId w:val="35"/>
        </w:numPr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>Mukherjee, M 201</w:t>
      </w:r>
      <w:r w:rsidR="00DF4803" w:rsidRPr="00FC6418">
        <w:rPr>
          <w:sz w:val="22"/>
          <w:szCs w:val="22"/>
        </w:rPr>
        <w:t>7</w:t>
      </w:r>
      <w:r w:rsidRPr="00FC6418">
        <w:rPr>
          <w:sz w:val="22"/>
          <w:szCs w:val="22"/>
        </w:rPr>
        <w:t xml:space="preserve">, ‘Knowing your client: Residents of Rental Housing’, </w:t>
      </w:r>
      <w:proofErr w:type="spellStart"/>
      <w:r w:rsidRPr="00FC6418">
        <w:rPr>
          <w:sz w:val="22"/>
          <w:szCs w:val="22"/>
        </w:rPr>
        <w:t>Nirmaan</w:t>
      </w:r>
      <w:proofErr w:type="spellEnd"/>
      <w:r w:rsidR="00AD2E9C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 xml:space="preserve">Sarika, October 2017, BMTPC, </w:t>
      </w:r>
      <w:proofErr w:type="spellStart"/>
      <w:r w:rsidRPr="00FC6418">
        <w:rPr>
          <w:sz w:val="22"/>
          <w:szCs w:val="22"/>
        </w:rPr>
        <w:t>MoHUA</w:t>
      </w:r>
      <w:proofErr w:type="spellEnd"/>
    </w:p>
    <w:p w:rsidR="00B93AEB" w:rsidRPr="00FC6418" w:rsidRDefault="00B93AEB" w:rsidP="002A67E5">
      <w:pPr>
        <w:pStyle w:val="ListParagraph"/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Mukherjee, M 2016, </w:t>
      </w:r>
      <w:r w:rsidR="00425699" w:rsidRPr="00FC6418">
        <w:rPr>
          <w:sz w:val="22"/>
          <w:szCs w:val="22"/>
        </w:rPr>
        <w:t xml:space="preserve">Housing for Aspirant </w:t>
      </w:r>
      <w:r w:rsidRPr="00FC6418">
        <w:rPr>
          <w:sz w:val="22"/>
          <w:szCs w:val="22"/>
        </w:rPr>
        <w:t>Future India:</w:t>
      </w:r>
      <w:r w:rsidRPr="00FC6418">
        <w:rPr>
          <w:i/>
          <w:sz w:val="22"/>
          <w:szCs w:val="22"/>
        </w:rPr>
        <w:t xml:space="preserve"> to mark the occasion of the World Habitat Day on ‘Housing </w:t>
      </w:r>
      <w:proofErr w:type="gramStart"/>
      <w:r w:rsidRPr="00FC6418">
        <w:rPr>
          <w:i/>
          <w:sz w:val="22"/>
          <w:szCs w:val="22"/>
        </w:rPr>
        <w:t>At</w:t>
      </w:r>
      <w:proofErr w:type="gramEnd"/>
      <w:r w:rsidRPr="00FC6418">
        <w:rPr>
          <w:i/>
          <w:sz w:val="22"/>
          <w:szCs w:val="22"/>
        </w:rPr>
        <w:t xml:space="preserve"> the Centre’, </w:t>
      </w:r>
      <w:proofErr w:type="spellStart"/>
      <w:r w:rsidRPr="00FC6418">
        <w:rPr>
          <w:sz w:val="22"/>
          <w:szCs w:val="22"/>
        </w:rPr>
        <w:t>Nirmaan</w:t>
      </w:r>
      <w:proofErr w:type="spellEnd"/>
      <w:r w:rsidR="00AD2E9C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 xml:space="preserve">Sarika, October 2016, BMTPC, </w:t>
      </w:r>
      <w:proofErr w:type="spellStart"/>
      <w:r w:rsidRPr="00FC6418">
        <w:rPr>
          <w:sz w:val="22"/>
          <w:szCs w:val="22"/>
        </w:rPr>
        <w:t>MoHUPA</w:t>
      </w:r>
      <w:proofErr w:type="spellEnd"/>
    </w:p>
    <w:p w:rsidR="00376023" w:rsidRPr="00FC6418" w:rsidRDefault="00376023" w:rsidP="002A67E5">
      <w:pPr>
        <w:pStyle w:val="ListParagraph"/>
        <w:numPr>
          <w:ilvl w:val="0"/>
          <w:numId w:val="35"/>
        </w:numPr>
        <w:spacing w:after="120"/>
        <w:jc w:val="both"/>
        <w:rPr>
          <w:iCs/>
          <w:sz w:val="22"/>
          <w:szCs w:val="22"/>
        </w:rPr>
      </w:pPr>
      <w:r w:rsidRPr="00FC6418">
        <w:rPr>
          <w:color w:val="222222"/>
          <w:sz w:val="22"/>
          <w:szCs w:val="22"/>
          <w:shd w:val="clear" w:color="auto" w:fill="FFFFFF"/>
        </w:rPr>
        <w:lastRenderedPageBreak/>
        <w:t>Mukherjee, M. (2015). Inclusive Green Affordable Housing for All. </w:t>
      </w:r>
      <w:r w:rsidRPr="00FC6418">
        <w:rPr>
          <w:i/>
          <w:iCs/>
          <w:color w:val="222222"/>
          <w:sz w:val="22"/>
          <w:szCs w:val="22"/>
          <w:shd w:val="clear" w:color="auto" w:fill="FFFFFF"/>
        </w:rPr>
        <w:t>Brief for GSDR</w:t>
      </w:r>
      <w:r w:rsidRPr="00FC6418">
        <w:rPr>
          <w:color w:val="222222"/>
          <w:sz w:val="22"/>
          <w:szCs w:val="22"/>
          <w:shd w:val="clear" w:color="auto" w:fill="FFFFFF"/>
        </w:rPr>
        <w:t>.</w:t>
      </w:r>
      <w:r w:rsidRPr="00FC6418">
        <w:rPr>
          <w:color w:val="006621"/>
          <w:sz w:val="22"/>
          <w:szCs w:val="22"/>
          <w:shd w:val="clear" w:color="auto" w:fill="FFFFFF"/>
        </w:rPr>
        <w:t xml:space="preserve"> </w:t>
      </w:r>
      <w:r w:rsidRPr="00FC6418">
        <w:rPr>
          <w:color w:val="5B9BD5" w:themeColor="accent1"/>
          <w:sz w:val="22"/>
          <w:szCs w:val="22"/>
          <w:shd w:val="clear" w:color="auto" w:fill="FFFFFF"/>
        </w:rPr>
        <w:t>sustainabledevelopment.un.org</w:t>
      </w:r>
    </w:p>
    <w:p w:rsidR="00FE581D" w:rsidRPr="00FC6418" w:rsidRDefault="00B93AEB" w:rsidP="002A67E5">
      <w:pPr>
        <w:pStyle w:val="ListParagraph"/>
        <w:numPr>
          <w:ilvl w:val="0"/>
          <w:numId w:val="35"/>
        </w:numPr>
        <w:spacing w:after="120"/>
        <w:jc w:val="both"/>
        <w:rPr>
          <w:rStyle w:val="Emphasis"/>
          <w:i w:val="0"/>
          <w:sz w:val="22"/>
          <w:szCs w:val="22"/>
        </w:rPr>
      </w:pPr>
      <w:r w:rsidRPr="00FC6418">
        <w:rPr>
          <w:sz w:val="22"/>
          <w:szCs w:val="22"/>
        </w:rPr>
        <w:t xml:space="preserve">Mukherjee, M 2012, </w:t>
      </w:r>
      <w:r w:rsidR="00C30428" w:rsidRPr="00FC6418">
        <w:rPr>
          <w:sz w:val="22"/>
          <w:szCs w:val="22"/>
        </w:rPr>
        <w:t>Seismic Safety of Non-structural Elements</w:t>
      </w:r>
      <w:r w:rsidRPr="00FC6418">
        <w:rPr>
          <w:sz w:val="22"/>
          <w:szCs w:val="22"/>
        </w:rPr>
        <w:t>:</w:t>
      </w:r>
      <w:r w:rsidR="00AD2E9C" w:rsidRPr="00FC6418">
        <w:rPr>
          <w:sz w:val="22"/>
          <w:szCs w:val="22"/>
        </w:rPr>
        <w:t xml:space="preserve"> </w:t>
      </w:r>
      <w:r w:rsidR="00C30428" w:rsidRPr="00FC6418">
        <w:rPr>
          <w:i/>
          <w:sz w:val="22"/>
          <w:szCs w:val="22"/>
        </w:rPr>
        <w:t xml:space="preserve">for </w:t>
      </w:r>
      <w:r w:rsidR="00961AC9" w:rsidRPr="00FC6418">
        <w:rPr>
          <w:i/>
          <w:sz w:val="22"/>
          <w:szCs w:val="22"/>
        </w:rPr>
        <w:t xml:space="preserve">Course Manual of </w:t>
      </w:r>
      <w:r w:rsidR="00C30428" w:rsidRPr="00FC6418">
        <w:rPr>
          <w:rStyle w:val="Emphasis"/>
          <w:i w:val="0"/>
          <w:sz w:val="22"/>
          <w:szCs w:val="22"/>
        </w:rPr>
        <w:t xml:space="preserve">SAARC Training </w:t>
      </w:r>
      <w:proofErr w:type="spellStart"/>
      <w:r w:rsidR="00C30428" w:rsidRPr="00FC6418">
        <w:rPr>
          <w:rStyle w:val="Emphasis"/>
          <w:i w:val="0"/>
          <w:sz w:val="22"/>
          <w:szCs w:val="22"/>
        </w:rPr>
        <w:t>Programme</w:t>
      </w:r>
      <w:proofErr w:type="spellEnd"/>
      <w:r w:rsidR="00C30428" w:rsidRPr="00FC6418">
        <w:rPr>
          <w:rStyle w:val="Emphasis"/>
          <w:i w:val="0"/>
          <w:sz w:val="22"/>
          <w:szCs w:val="22"/>
        </w:rPr>
        <w:t xml:space="preserve"> on </w:t>
      </w:r>
      <w:r w:rsidRPr="00FC6418">
        <w:rPr>
          <w:rStyle w:val="Emphasis"/>
          <w:i w:val="0"/>
          <w:sz w:val="22"/>
          <w:szCs w:val="22"/>
        </w:rPr>
        <w:t>‘</w:t>
      </w:r>
      <w:r w:rsidR="00C30428" w:rsidRPr="00FC6418">
        <w:rPr>
          <w:rStyle w:val="Emphasis"/>
          <w:i w:val="0"/>
          <w:sz w:val="22"/>
          <w:szCs w:val="22"/>
        </w:rPr>
        <w:t>Techniques for Earthquake Resistant Structures for Engineers and Architects</w:t>
      </w:r>
      <w:r w:rsidRPr="00FC6418">
        <w:rPr>
          <w:rStyle w:val="Emphasis"/>
          <w:i w:val="0"/>
          <w:sz w:val="22"/>
          <w:szCs w:val="22"/>
        </w:rPr>
        <w:t>’,</w:t>
      </w:r>
      <w:r w:rsidR="00AC7063" w:rsidRPr="00FC6418">
        <w:rPr>
          <w:rStyle w:val="Emphasis"/>
          <w:i w:val="0"/>
          <w:sz w:val="22"/>
          <w:szCs w:val="22"/>
        </w:rPr>
        <w:t xml:space="preserve"> </w:t>
      </w:r>
      <w:proofErr w:type="spellStart"/>
      <w:r w:rsidR="00C30428" w:rsidRPr="00FC6418">
        <w:rPr>
          <w:rStyle w:val="Emphasis"/>
          <w:i w:val="0"/>
          <w:sz w:val="22"/>
          <w:szCs w:val="22"/>
        </w:rPr>
        <w:t>organised</w:t>
      </w:r>
      <w:proofErr w:type="spellEnd"/>
      <w:r w:rsidR="00C30428" w:rsidRPr="00FC6418">
        <w:rPr>
          <w:rStyle w:val="Emphasis"/>
          <w:i w:val="0"/>
          <w:sz w:val="22"/>
          <w:szCs w:val="22"/>
        </w:rPr>
        <w:t xml:space="preserve"> jointly by SAARC Disaster Management Centre, New Delhi and Centre of Excellence for Disaster Mitigation and Management, IIT Roorkee; June 18-29, 2012</w:t>
      </w:r>
    </w:p>
    <w:p w:rsidR="00376023" w:rsidRPr="00FC6418" w:rsidRDefault="00376023" w:rsidP="00376023">
      <w:pPr>
        <w:pStyle w:val="ListParagraph"/>
        <w:rPr>
          <w:rStyle w:val="Emphasis"/>
          <w:i w:val="0"/>
          <w:sz w:val="22"/>
          <w:szCs w:val="22"/>
        </w:rPr>
      </w:pPr>
    </w:p>
    <w:p w:rsidR="00AC7063" w:rsidRPr="00FC6418" w:rsidRDefault="00AC7063" w:rsidP="00AD2E9C">
      <w:pPr>
        <w:jc w:val="both"/>
        <w:rPr>
          <w:rStyle w:val="Emphasis"/>
          <w:i w:val="0"/>
          <w:sz w:val="22"/>
          <w:szCs w:val="22"/>
        </w:rPr>
      </w:pPr>
    </w:p>
    <w:p w:rsidR="004262FD" w:rsidRPr="00FC6418" w:rsidRDefault="00747C21" w:rsidP="00AD2E9C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ASSOCIATION WITH </w:t>
      </w:r>
      <w:r w:rsidR="00BC71D9" w:rsidRPr="00FC6418">
        <w:rPr>
          <w:b/>
          <w:sz w:val="22"/>
          <w:szCs w:val="22"/>
        </w:rPr>
        <w:t xml:space="preserve">PROFESSIONAL </w:t>
      </w:r>
      <w:r w:rsidRPr="00FC6418">
        <w:rPr>
          <w:b/>
          <w:sz w:val="22"/>
          <w:szCs w:val="22"/>
        </w:rPr>
        <w:t>ORGAISATIONS</w:t>
      </w:r>
    </w:p>
    <w:p w:rsidR="006E15B0" w:rsidRPr="00FC6418" w:rsidRDefault="006E15B0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Council of Architecture India (CA/90/13407)</w:t>
      </w:r>
    </w:p>
    <w:p w:rsidR="009B7EA2" w:rsidRPr="00FC6418" w:rsidRDefault="009B7EA2" w:rsidP="00AC7063">
      <w:pPr>
        <w:numPr>
          <w:ilvl w:val="0"/>
          <w:numId w:val="2"/>
        </w:numPr>
        <w:tabs>
          <w:tab w:val="left" w:pos="0"/>
        </w:tabs>
        <w:spacing w:after="120"/>
        <w:ind w:left="357" w:right="-180" w:hanging="357"/>
        <w:rPr>
          <w:sz w:val="22"/>
          <w:szCs w:val="22"/>
        </w:rPr>
      </w:pPr>
      <w:r w:rsidRPr="00FC6418">
        <w:rPr>
          <w:sz w:val="22"/>
          <w:szCs w:val="22"/>
        </w:rPr>
        <w:t>International Council for Research and Innovation in Building and Construction</w:t>
      </w:r>
      <w:r w:rsidR="00F61EE6" w:rsidRPr="00FC6418">
        <w:rPr>
          <w:sz w:val="22"/>
          <w:szCs w:val="22"/>
        </w:rPr>
        <w:t xml:space="preserve"> (CIB)</w:t>
      </w:r>
      <w:r w:rsidR="00961B48" w:rsidRPr="00FC6418">
        <w:rPr>
          <w:sz w:val="22"/>
          <w:szCs w:val="22"/>
        </w:rPr>
        <w:t>, Netherlands</w:t>
      </w:r>
      <w:r w:rsidR="00537F8F" w:rsidRPr="00FC6418">
        <w:rPr>
          <w:sz w:val="22"/>
          <w:szCs w:val="22"/>
        </w:rPr>
        <w:t xml:space="preserve"> (past member)</w:t>
      </w:r>
    </w:p>
    <w:p w:rsidR="006E15B0" w:rsidRPr="00FC6418" w:rsidRDefault="006E15B0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The Association of Engineers (A/251)</w:t>
      </w:r>
    </w:p>
    <w:p w:rsidR="006E15B0" w:rsidRPr="00FC6418" w:rsidRDefault="006E15B0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Centre for Built-Environment, India</w:t>
      </w:r>
    </w:p>
    <w:p w:rsidR="00F048B6" w:rsidRPr="00FC6418" w:rsidRDefault="00D93C64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bCs/>
          <w:color w:val="FF0000"/>
          <w:sz w:val="22"/>
          <w:szCs w:val="22"/>
        </w:rPr>
      </w:pPr>
      <w:r w:rsidRPr="00FC6418">
        <w:rPr>
          <w:sz w:val="22"/>
          <w:szCs w:val="22"/>
        </w:rPr>
        <w:t>Fulbright Alumni Association</w:t>
      </w:r>
    </w:p>
    <w:p w:rsidR="00AD2E9C" w:rsidRPr="00FC6418" w:rsidRDefault="00AD2E9C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bCs/>
          <w:color w:val="FF0000"/>
          <w:sz w:val="22"/>
          <w:szCs w:val="22"/>
        </w:rPr>
      </w:pPr>
      <w:r w:rsidRPr="00FC6418">
        <w:rPr>
          <w:sz w:val="22"/>
          <w:szCs w:val="22"/>
        </w:rPr>
        <w:t>ISET, IIT Roorkee</w:t>
      </w:r>
    </w:p>
    <w:p w:rsidR="00BE2DD0" w:rsidRPr="00FC6418" w:rsidRDefault="00BE2DD0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bCs/>
          <w:color w:val="FF0000"/>
          <w:sz w:val="22"/>
          <w:szCs w:val="22"/>
        </w:rPr>
      </w:pPr>
      <w:r w:rsidRPr="00FC6418">
        <w:rPr>
          <w:sz w:val="22"/>
          <w:szCs w:val="22"/>
        </w:rPr>
        <w:t>GADRI</w:t>
      </w:r>
      <w:r w:rsidR="00747C21" w:rsidRPr="00FC6418">
        <w:rPr>
          <w:sz w:val="22"/>
          <w:szCs w:val="22"/>
        </w:rPr>
        <w:t xml:space="preserve"> Board Member</w:t>
      </w:r>
      <w:r w:rsidRPr="00FC6418">
        <w:rPr>
          <w:sz w:val="22"/>
          <w:szCs w:val="22"/>
        </w:rPr>
        <w:t>, DPRI-Kyoto University</w:t>
      </w:r>
    </w:p>
    <w:p w:rsidR="00BE2DD0" w:rsidRPr="00FC6418" w:rsidRDefault="00BE2DD0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bCs/>
          <w:color w:val="FF0000"/>
          <w:sz w:val="22"/>
          <w:szCs w:val="22"/>
        </w:rPr>
      </w:pPr>
      <w:r w:rsidRPr="00FC6418">
        <w:rPr>
          <w:sz w:val="22"/>
          <w:szCs w:val="22"/>
        </w:rPr>
        <w:t>UNDRR</w:t>
      </w:r>
      <w:r w:rsidR="00747C21" w:rsidRPr="00FC6418">
        <w:rPr>
          <w:sz w:val="22"/>
          <w:szCs w:val="22"/>
        </w:rPr>
        <w:t>- APSTAAG Board Member</w:t>
      </w:r>
    </w:p>
    <w:p w:rsidR="00B74406" w:rsidRPr="00FC6418" w:rsidRDefault="00B74406" w:rsidP="00B74406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bCs/>
          <w:color w:val="FF0000"/>
          <w:sz w:val="22"/>
          <w:szCs w:val="22"/>
        </w:rPr>
      </w:pPr>
      <w:r w:rsidRPr="00FC6418">
        <w:rPr>
          <w:sz w:val="22"/>
          <w:szCs w:val="22"/>
        </w:rPr>
        <w:t>Secretary General and Founder Member, South Asia Alliance for Disaster Research Institutes (SAADRI) www.saadri.net</w:t>
      </w:r>
    </w:p>
    <w:p w:rsidR="005E2514" w:rsidRPr="00FC6418" w:rsidRDefault="005E2514" w:rsidP="00953DCA">
      <w:pPr>
        <w:tabs>
          <w:tab w:val="left" w:pos="0"/>
        </w:tabs>
        <w:spacing w:after="120"/>
        <w:rPr>
          <w:bCs/>
          <w:color w:val="FF0000"/>
          <w:sz w:val="22"/>
          <w:szCs w:val="22"/>
        </w:rPr>
      </w:pPr>
    </w:p>
    <w:p w:rsidR="004262FD" w:rsidRPr="00FC6418" w:rsidRDefault="00222A46" w:rsidP="00AD2E9C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PROFESSIONAL ENGAGEMENTS</w:t>
      </w:r>
    </w:p>
    <w:p w:rsidR="0069662E" w:rsidRDefault="0069662E" w:rsidP="0069662E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 w:rsidRPr="0069662E">
        <w:rPr>
          <w:sz w:val="22"/>
          <w:szCs w:val="22"/>
        </w:rPr>
        <w:t>UGC nominee to the Board of Governors (</w:t>
      </w:r>
      <w:proofErr w:type="spellStart"/>
      <w:r w:rsidRPr="0069662E">
        <w:rPr>
          <w:sz w:val="22"/>
          <w:szCs w:val="22"/>
        </w:rPr>
        <w:t>BoG</w:t>
      </w:r>
      <w:proofErr w:type="spellEnd"/>
      <w:proofErr w:type="gramStart"/>
      <w:r w:rsidRPr="0069662E">
        <w:rPr>
          <w:sz w:val="22"/>
          <w:szCs w:val="22"/>
        </w:rPr>
        <w:t>)</w:t>
      </w:r>
      <w:r>
        <w:rPr>
          <w:sz w:val="22"/>
          <w:szCs w:val="22"/>
        </w:rPr>
        <w:t>,SPA</w:t>
      </w:r>
      <w:proofErr w:type="gramEnd"/>
      <w:r>
        <w:rPr>
          <w:sz w:val="22"/>
          <w:szCs w:val="22"/>
        </w:rPr>
        <w:t xml:space="preserve"> Bhopal, July 2024-2029</w:t>
      </w:r>
    </w:p>
    <w:p w:rsidR="007E3F2E" w:rsidRPr="007E3F2E" w:rsidRDefault="007E3F2E" w:rsidP="0069662E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 w:rsidRPr="007E3F2E">
        <w:rPr>
          <w:sz w:val="22"/>
          <w:szCs w:val="22"/>
        </w:rPr>
        <w:t xml:space="preserve">Member, </w:t>
      </w:r>
      <w:r>
        <w:rPr>
          <w:sz w:val="22"/>
          <w:szCs w:val="22"/>
        </w:rPr>
        <w:t>PG-</w:t>
      </w:r>
      <w:proofErr w:type="spellStart"/>
      <w:r w:rsidRPr="007E3F2E">
        <w:rPr>
          <w:sz w:val="22"/>
          <w:szCs w:val="22"/>
        </w:rPr>
        <w:t>BoS</w:t>
      </w:r>
      <w:proofErr w:type="spellEnd"/>
      <w:r>
        <w:rPr>
          <w:sz w:val="22"/>
          <w:szCs w:val="22"/>
        </w:rPr>
        <w:t xml:space="preserve">, </w:t>
      </w:r>
      <w:r w:rsidRPr="007E3F2E">
        <w:rPr>
          <w:sz w:val="22"/>
          <w:szCs w:val="22"/>
        </w:rPr>
        <w:t xml:space="preserve">Department of Architecture, </w:t>
      </w:r>
      <w:proofErr w:type="spellStart"/>
      <w:r w:rsidR="00342EB9">
        <w:rPr>
          <w:sz w:val="22"/>
          <w:szCs w:val="22"/>
        </w:rPr>
        <w:t>Deenbandhu</w:t>
      </w:r>
      <w:proofErr w:type="spellEnd"/>
      <w:r w:rsidR="00342EB9">
        <w:rPr>
          <w:sz w:val="22"/>
          <w:szCs w:val="22"/>
        </w:rPr>
        <w:t xml:space="preserve"> </w:t>
      </w:r>
      <w:proofErr w:type="spellStart"/>
      <w:r w:rsidR="00342EB9">
        <w:rPr>
          <w:sz w:val="22"/>
          <w:szCs w:val="22"/>
        </w:rPr>
        <w:t>Chhotu</w:t>
      </w:r>
      <w:proofErr w:type="spellEnd"/>
      <w:r w:rsidR="00342EB9">
        <w:rPr>
          <w:sz w:val="22"/>
          <w:szCs w:val="22"/>
        </w:rPr>
        <w:t xml:space="preserve"> Ram State </w:t>
      </w:r>
      <w:r w:rsidRPr="007E3F2E">
        <w:rPr>
          <w:sz w:val="22"/>
          <w:szCs w:val="22"/>
        </w:rPr>
        <w:t xml:space="preserve">University of Science and Technology, </w:t>
      </w:r>
      <w:proofErr w:type="spellStart"/>
      <w:r w:rsidRPr="007E3F2E">
        <w:rPr>
          <w:sz w:val="22"/>
          <w:szCs w:val="22"/>
        </w:rPr>
        <w:t>Murthal</w:t>
      </w:r>
      <w:proofErr w:type="spellEnd"/>
      <w:r w:rsidRPr="007E3F2E">
        <w:rPr>
          <w:sz w:val="22"/>
          <w:szCs w:val="22"/>
        </w:rPr>
        <w:t>, Sonipat, Haryana</w:t>
      </w:r>
      <w:r>
        <w:rPr>
          <w:sz w:val="22"/>
          <w:szCs w:val="22"/>
        </w:rPr>
        <w:t>; May 2024</w:t>
      </w:r>
    </w:p>
    <w:p w:rsidR="007E3F2E" w:rsidRPr="007E3F2E" w:rsidRDefault="007E3F2E" w:rsidP="007E3F2E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Member, </w:t>
      </w:r>
      <w:proofErr w:type="spellStart"/>
      <w:r>
        <w:rPr>
          <w:sz w:val="22"/>
          <w:szCs w:val="22"/>
        </w:rPr>
        <w:t>BoS</w:t>
      </w:r>
      <w:proofErr w:type="spellEnd"/>
      <w:r>
        <w:rPr>
          <w:sz w:val="22"/>
          <w:szCs w:val="22"/>
        </w:rPr>
        <w:t xml:space="preserve"> in Architecture, </w:t>
      </w:r>
      <w:r w:rsidRPr="007E3F2E">
        <w:rPr>
          <w:sz w:val="22"/>
          <w:szCs w:val="22"/>
        </w:rPr>
        <w:t>Department of Architecture, Faculty of Technology and Engineering, the Maharaja Sayajirao University of Baroda, Vadodara, Gujarat</w:t>
      </w:r>
      <w:r>
        <w:rPr>
          <w:sz w:val="22"/>
          <w:szCs w:val="22"/>
        </w:rPr>
        <w:t xml:space="preserve">, September, 2023- September, 2026 </w:t>
      </w:r>
    </w:p>
    <w:p w:rsidR="001679EF" w:rsidRPr="001679EF" w:rsidRDefault="001679EF" w:rsidP="001679E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Member, </w:t>
      </w:r>
      <w:proofErr w:type="spellStart"/>
      <w:r>
        <w:rPr>
          <w:sz w:val="22"/>
          <w:szCs w:val="22"/>
        </w:rPr>
        <w:t>BoS</w:t>
      </w:r>
      <w:proofErr w:type="spellEnd"/>
      <w:r>
        <w:rPr>
          <w:sz w:val="22"/>
          <w:szCs w:val="22"/>
        </w:rPr>
        <w:t xml:space="preserve"> for </w:t>
      </w:r>
      <w:r w:rsidRPr="001679EF">
        <w:rPr>
          <w:sz w:val="22"/>
          <w:szCs w:val="22"/>
        </w:rPr>
        <w:t>Architecture,</w:t>
      </w:r>
      <w:r>
        <w:rPr>
          <w:sz w:val="22"/>
          <w:szCs w:val="22"/>
        </w:rPr>
        <w:t xml:space="preserve"> GITAM School </w:t>
      </w:r>
      <w:r w:rsidRPr="001679EF">
        <w:rPr>
          <w:sz w:val="22"/>
          <w:szCs w:val="22"/>
        </w:rPr>
        <w:t xml:space="preserve">of Architecture, </w:t>
      </w:r>
      <w:r>
        <w:rPr>
          <w:sz w:val="22"/>
          <w:szCs w:val="22"/>
        </w:rPr>
        <w:t>Vizag, Hyderabad &amp; Bengaluru; June</w:t>
      </w:r>
      <w:r w:rsidRPr="001679EF">
        <w:rPr>
          <w:sz w:val="22"/>
          <w:szCs w:val="22"/>
        </w:rPr>
        <w:t xml:space="preserve">, 2023- 2026 </w:t>
      </w:r>
    </w:p>
    <w:p w:rsidR="00DA061B" w:rsidRDefault="00DA061B" w:rsidP="00DA061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A061B">
        <w:rPr>
          <w:sz w:val="22"/>
          <w:szCs w:val="22"/>
        </w:rPr>
        <w:t>Member of Board of Studies for Amity School of Architecture &amp; Planning</w:t>
      </w:r>
      <w:r>
        <w:rPr>
          <w:sz w:val="22"/>
          <w:szCs w:val="22"/>
        </w:rPr>
        <w:t>, U.P., Feb, 2022-2024</w:t>
      </w:r>
    </w:p>
    <w:p w:rsidR="007A7A5C" w:rsidRPr="00FE2EF8" w:rsidRDefault="007A7A5C" w:rsidP="007A7A5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E2EF8">
        <w:rPr>
          <w:sz w:val="22"/>
          <w:szCs w:val="22"/>
        </w:rPr>
        <w:t xml:space="preserve">Member, </w:t>
      </w:r>
      <w:r>
        <w:rPr>
          <w:sz w:val="22"/>
          <w:szCs w:val="22"/>
        </w:rPr>
        <w:t xml:space="preserve">UG- </w:t>
      </w:r>
      <w:proofErr w:type="spellStart"/>
      <w:r w:rsidRPr="00FE2EF8">
        <w:rPr>
          <w:sz w:val="22"/>
          <w:szCs w:val="22"/>
        </w:rPr>
        <w:t>BoS</w:t>
      </w:r>
      <w:proofErr w:type="spellEnd"/>
      <w:r w:rsidRPr="00FE2EF8">
        <w:rPr>
          <w:sz w:val="22"/>
          <w:szCs w:val="22"/>
        </w:rPr>
        <w:t xml:space="preserve">, Department of Architecture, </w:t>
      </w:r>
      <w:r>
        <w:rPr>
          <w:sz w:val="22"/>
          <w:szCs w:val="22"/>
        </w:rPr>
        <w:t>NIT Patna</w:t>
      </w:r>
      <w:r w:rsidRPr="00FE2EF8">
        <w:rPr>
          <w:sz w:val="22"/>
          <w:szCs w:val="22"/>
        </w:rPr>
        <w:t xml:space="preserve">; </w:t>
      </w:r>
      <w:r>
        <w:rPr>
          <w:sz w:val="22"/>
          <w:szCs w:val="22"/>
        </w:rPr>
        <w:t>September 2021-23, 2023-25</w:t>
      </w:r>
    </w:p>
    <w:p w:rsidR="007A7A5C" w:rsidRDefault="007A7A5C" w:rsidP="007A7A5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A7A5C">
        <w:rPr>
          <w:sz w:val="22"/>
          <w:szCs w:val="22"/>
        </w:rPr>
        <w:t>Expert Member of Academic Advisory Board (AAB)for Bachelors Program in Architecture (</w:t>
      </w:r>
      <w:proofErr w:type="spellStart"/>
      <w:proofErr w:type="gramStart"/>
      <w:r w:rsidRPr="007A7A5C">
        <w:rPr>
          <w:sz w:val="22"/>
          <w:szCs w:val="22"/>
        </w:rPr>
        <w:t>B.Arch</w:t>
      </w:r>
      <w:proofErr w:type="spellEnd"/>
      <w:proofErr w:type="gramEnd"/>
      <w:r w:rsidRPr="007A7A5C">
        <w:rPr>
          <w:sz w:val="22"/>
          <w:szCs w:val="22"/>
        </w:rPr>
        <w:t>) ,Amity School of Architecture &amp; Planning for Academic year 2021-22 </w:t>
      </w:r>
      <w:r>
        <w:rPr>
          <w:sz w:val="22"/>
          <w:szCs w:val="22"/>
        </w:rPr>
        <w:t>to 2023-24</w:t>
      </w:r>
    </w:p>
    <w:p w:rsidR="007A7A5C" w:rsidRPr="007A7A5C" w:rsidRDefault="007A7A5C" w:rsidP="007A7A5C">
      <w:pPr>
        <w:pStyle w:val="ListParagraph"/>
        <w:ind w:left="360"/>
        <w:rPr>
          <w:sz w:val="22"/>
          <w:szCs w:val="22"/>
        </w:rPr>
      </w:pPr>
    </w:p>
    <w:p w:rsidR="007A6733" w:rsidRPr="00FC6418" w:rsidRDefault="00B16D7A" w:rsidP="007E3F2E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 xml:space="preserve">Governing Body Member, </w:t>
      </w:r>
      <w:r w:rsidR="007A6733" w:rsidRPr="00FC6418">
        <w:rPr>
          <w:sz w:val="22"/>
          <w:szCs w:val="22"/>
        </w:rPr>
        <w:t>Centre for Disaster Mitigation, LBS</w:t>
      </w:r>
      <w:r w:rsidRPr="00FC6418">
        <w:rPr>
          <w:sz w:val="22"/>
          <w:szCs w:val="22"/>
        </w:rPr>
        <w:t xml:space="preserve"> National Academy of Administration,</w:t>
      </w:r>
      <w:r w:rsidR="00747C21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Mussoorie-248179, Uttarakhand, India, 2019</w:t>
      </w:r>
      <w:r w:rsidR="007E3F2E">
        <w:rPr>
          <w:sz w:val="22"/>
          <w:szCs w:val="22"/>
        </w:rPr>
        <w:t>-2021</w:t>
      </w:r>
      <w:r w:rsidRPr="00FC6418">
        <w:rPr>
          <w:sz w:val="22"/>
          <w:szCs w:val="22"/>
        </w:rPr>
        <w:t>.</w:t>
      </w:r>
    </w:p>
    <w:p w:rsidR="00537F8F" w:rsidRPr="00FC6418" w:rsidRDefault="00537F8F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National Committee member for developing course material for earthquake resilient design studio for NDMA, 2018</w:t>
      </w:r>
    </w:p>
    <w:p w:rsidR="006B5146" w:rsidRPr="00FC6418" w:rsidRDefault="006B5146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Member, Research Committee, Department of Architecture, School of Planning and Architecture, New Delhi, 2018-20</w:t>
      </w:r>
    </w:p>
    <w:p w:rsidR="006B5146" w:rsidRPr="00FC6418" w:rsidRDefault="006B5146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 xml:space="preserve">Member, </w:t>
      </w:r>
      <w:proofErr w:type="spellStart"/>
      <w:r w:rsidRPr="00FC6418">
        <w:rPr>
          <w:sz w:val="22"/>
          <w:szCs w:val="22"/>
        </w:rPr>
        <w:t>BoS</w:t>
      </w:r>
      <w:proofErr w:type="spellEnd"/>
      <w:r w:rsidRPr="00FC6418">
        <w:rPr>
          <w:sz w:val="22"/>
          <w:szCs w:val="22"/>
        </w:rPr>
        <w:t>, Department of Architecture</w:t>
      </w:r>
      <w:r w:rsidR="00565356" w:rsidRPr="00FC6418">
        <w:rPr>
          <w:sz w:val="22"/>
          <w:szCs w:val="22"/>
        </w:rPr>
        <w:t>, Central University of Rajasthan</w:t>
      </w:r>
      <w:r w:rsidRPr="00FC6418">
        <w:rPr>
          <w:sz w:val="22"/>
          <w:szCs w:val="22"/>
        </w:rPr>
        <w:t>, 201</w:t>
      </w:r>
      <w:r w:rsidR="00565356" w:rsidRPr="00FC6418">
        <w:rPr>
          <w:sz w:val="22"/>
          <w:szCs w:val="22"/>
        </w:rPr>
        <w:t>7</w:t>
      </w:r>
      <w:r w:rsidRPr="00FC6418">
        <w:rPr>
          <w:sz w:val="22"/>
          <w:szCs w:val="22"/>
        </w:rPr>
        <w:t>-1</w:t>
      </w:r>
      <w:r w:rsidR="00565356" w:rsidRPr="00FC6418">
        <w:rPr>
          <w:sz w:val="22"/>
          <w:szCs w:val="22"/>
        </w:rPr>
        <w:t>9</w:t>
      </w:r>
    </w:p>
    <w:p w:rsidR="00C33C12" w:rsidRPr="00FC6418" w:rsidRDefault="00C33C12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Coordinating National Student Design Competition as part of Housing for All, 2017</w:t>
      </w:r>
    </w:p>
    <w:p w:rsidR="004262FD" w:rsidRPr="00FC6418" w:rsidRDefault="004262FD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>Member, UGC Visit to Symbiosis International</w:t>
      </w:r>
      <w:r w:rsidR="00DF4803" w:rsidRPr="00FC6418">
        <w:rPr>
          <w:sz w:val="22"/>
          <w:szCs w:val="22"/>
        </w:rPr>
        <w:t xml:space="preserve"> and DY Patil Institute</w:t>
      </w:r>
      <w:r w:rsidRPr="00FC6418">
        <w:rPr>
          <w:sz w:val="22"/>
          <w:szCs w:val="22"/>
        </w:rPr>
        <w:t xml:space="preserve"> as AICTE nominee, 2017</w:t>
      </w:r>
    </w:p>
    <w:p w:rsidR="00861CF1" w:rsidRPr="00FC6418" w:rsidRDefault="00861CF1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 xml:space="preserve">IIT Roorkee </w:t>
      </w:r>
      <w:r w:rsidR="00A034E0" w:rsidRPr="00FC6418">
        <w:rPr>
          <w:sz w:val="22"/>
          <w:szCs w:val="22"/>
        </w:rPr>
        <w:t xml:space="preserve">Advisory </w:t>
      </w:r>
      <w:r w:rsidRPr="00FC6418">
        <w:rPr>
          <w:sz w:val="22"/>
          <w:szCs w:val="22"/>
        </w:rPr>
        <w:t>Consultancy to MDDA for Smart City Dehradun, 2017</w:t>
      </w:r>
    </w:p>
    <w:p w:rsidR="00B8516D" w:rsidRPr="00FC6418" w:rsidRDefault="00B8516D" w:rsidP="00AC7063">
      <w:pPr>
        <w:pStyle w:val="ListParagraph"/>
        <w:numPr>
          <w:ilvl w:val="0"/>
          <w:numId w:val="2"/>
        </w:numPr>
        <w:shd w:val="clear" w:color="auto" w:fill="FFFFFF"/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 xml:space="preserve">Member, </w:t>
      </w:r>
      <w:proofErr w:type="spellStart"/>
      <w:r w:rsidRPr="00FC6418">
        <w:rPr>
          <w:sz w:val="22"/>
          <w:szCs w:val="22"/>
        </w:rPr>
        <w:t>BoS</w:t>
      </w:r>
      <w:proofErr w:type="spellEnd"/>
      <w:r w:rsidRPr="00FC6418">
        <w:rPr>
          <w:sz w:val="22"/>
          <w:szCs w:val="22"/>
        </w:rPr>
        <w:t>, Department of Architecture</w:t>
      </w:r>
      <w:r w:rsidRPr="00FC6418">
        <w:rPr>
          <w:b/>
          <w:bCs/>
          <w:color w:val="222222"/>
          <w:sz w:val="19"/>
          <w:szCs w:val="19"/>
        </w:rPr>
        <w:t xml:space="preserve"> </w:t>
      </w:r>
      <w:r w:rsidRPr="00FC6418">
        <w:rPr>
          <w:sz w:val="22"/>
          <w:szCs w:val="22"/>
        </w:rPr>
        <w:t>and Planning, Maharaja Ranjit Singh Punjab Technical University, Bathinda, 2016-18</w:t>
      </w:r>
    </w:p>
    <w:p w:rsidR="004262FD" w:rsidRPr="00FC6418" w:rsidRDefault="004262FD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Faculty Selection Committee, NIT Patna, February 2016</w:t>
      </w:r>
    </w:p>
    <w:p w:rsidR="004262FD" w:rsidRPr="00FC6418" w:rsidRDefault="004262FD" w:rsidP="00AC706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Ph.D. Thesis Review for candidate</w:t>
      </w:r>
      <w:r w:rsidR="00FC2376" w:rsidRPr="00FC6418">
        <w:rPr>
          <w:sz w:val="22"/>
          <w:szCs w:val="22"/>
        </w:rPr>
        <w:t>s</w:t>
      </w:r>
      <w:r w:rsidRPr="00FC6418">
        <w:rPr>
          <w:sz w:val="22"/>
          <w:szCs w:val="22"/>
        </w:rPr>
        <w:t xml:space="preserve"> from</w:t>
      </w:r>
      <w:r w:rsidR="00FC2376" w:rsidRPr="00FC6418">
        <w:rPr>
          <w:sz w:val="22"/>
          <w:szCs w:val="22"/>
        </w:rPr>
        <w:t xml:space="preserve"> IIT</w:t>
      </w:r>
      <w:r w:rsidR="00B52965" w:rsidRPr="00FC6418">
        <w:rPr>
          <w:sz w:val="22"/>
          <w:szCs w:val="22"/>
        </w:rPr>
        <w:t>s</w:t>
      </w:r>
      <w:r w:rsidR="00FC2376" w:rsidRPr="00FC6418">
        <w:rPr>
          <w:sz w:val="22"/>
          <w:szCs w:val="22"/>
        </w:rPr>
        <w:t xml:space="preserve"> &amp;</w:t>
      </w:r>
      <w:r w:rsidRPr="00FC6418">
        <w:rPr>
          <w:sz w:val="22"/>
          <w:szCs w:val="22"/>
        </w:rPr>
        <w:t xml:space="preserve"> NIT</w:t>
      </w:r>
      <w:r w:rsidR="00FC2376" w:rsidRPr="00FC6418">
        <w:rPr>
          <w:sz w:val="22"/>
          <w:szCs w:val="22"/>
        </w:rPr>
        <w:t>s</w:t>
      </w:r>
      <w:r w:rsidRPr="00FC6418">
        <w:rPr>
          <w:sz w:val="22"/>
          <w:szCs w:val="22"/>
        </w:rPr>
        <w:t xml:space="preserve"> </w:t>
      </w:r>
    </w:p>
    <w:p w:rsidR="00FA6C2F" w:rsidRPr="00FC6418" w:rsidRDefault="00FA6C2F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 xml:space="preserve">Member, Board of Studies, Department of Building Engineering and Management, </w:t>
      </w:r>
      <w:r w:rsidR="00651A8E" w:rsidRPr="00FC6418">
        <w:rPr>
          <w:sz w:val="22"/>
          <w:szCs w:val="22"/>
        </w:rPr>
        <w:t>School</w:t>
      </w:r>
      <w:r w:rsidRPr="00FC6418">
        <w:rPr>
          <w:sz w:val="22"/>
          <w:szCs w:val="22"/>
        </w:rPr>
        <w:t xml:space="preserve"> of Planning and Architecture, New Delhi, 2014-16</w:t>
      </w:r>
    </w:p>
    <w:p w:rsidR="00925CEE" w:rsidRPr="00FC6418" w:rsidRDefault="00925CEE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 xml:space="preserve">Expert Committee member for designing Course curriculum of </w:t>
      </w:r>
      <w:proofErr w:type="spellStart"/>
      <w:proofErr w:type="gramStart"/>
      <w:r w:rsidRPr="00FC6418">
        <w:rPr>
          <w:sz w:val="22"/>
          <w:szCs w:val="22"/>
        </w:rPr>
        <w:t>B.Arch</w:t>
      </w:r>
      <w:proofErr w:type="spellEnd"/>
      <w:proofErr w:type="gramEnd"/>
      <w:r w:rsidRPr="00FC6418">
        <w:rPr>
          <w:sz w:val="22"/>
          <w:szCs w:val="22"/>
        </w:rPr>
        <w:t xml:space="preserve"> course for Indira Gandhi Delhi Technical University for Women, New Delhi, October, 2014</w:t>
      </w:r>
    </w:p>
    <w:p w:rsidR="00FA6C2F" w:rsidRPr="00FC6418" w:rsidRDefault="00925CEE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Panel Expert for B. Arch Program course at NIT Patna on 20- 21 July 2013</w:t>
      </w:r>
    </w:p>
    <w:p w:rsidR="00E06A12" w:rsidRPr="00FC6418" w:rsidRDefault="00222A46" w:rsidP="00AC7063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sz w:val="22"/>
          <w:szCs w:val="22"/>
        </w:rPr>
      </w:pPr>
      <w:r w:rsidRPr="00FC6418">
        <w:rPr>
          <w:sz w:val="22"/>
          <w:szCs w:val="22"/>
        </w:rPr>
        <w:t>Project Monitoring Member for the Consortium on Center for Building Energy Efficiency Research &amp; Development (CBERD) Project under Joint Clean Research and Development Center (JCERDC</w:t>
      </w:r>
      <w:proofErr w:type="gramStart"/>
      <w:r w:rsidRPr="00FC6418">
        <w:rPr>
          <w:sz w:val="22"/>
          <w:szCs w:val="22"/>
        </w:rPr>
        <w:t>),Indo</w:t>
      </w:r>
      <w:proofErr w:type="gramEnd"/>
      <w:r w:rsidRPr="00FC6418">
        <w:rPr>
          <w:sz w:val="22"/>
          <w:szCs w:val="22"/>
        </w:rPr>
        <w:t>-US S&amp;T Forum, 2013</w:t>
      </w:r>
      <w:r w:rsidR="00925CEE" w:rsidRPr="00FC6418">
        <w:rPr>
          <w:sz w:val="22"/>
          <w:szCs w:val="22"/>
        </w:rPr>
        <w:t>-2018</w:t>
      </w:r>
    </w:p>
    <w:p w:rsidR="00A47896" w:rsidRPr="00FC6418" w:rsidRDefault="00A47896" w:rsidP="00A47896">
      <w:pPr>
        <w:tabs>
          <w:tab w:val="left" w:pos="0"/>
        </w:tabs>
        <w:spacing w:after="120"/>
        <w:ind w:left="357"/>
        <w:rPr>
          <w:sz w:val="22"/>
          <w:szCs w:val="22"/>
        </w:rPr>
      </w:pPr>
    </w:p>
    <w:p w:rsidR="00747C21" w:rsidRPr="00FC6418" w:rsidRDefault="00747C21" w:rsidP="00747C21">
      <w:pPr>
        <w:tabs>
          <w:tab w:val="left" w:pos="0"/>
        </w:tabs>
        <w:ind w:left="357"/>
        <w:rPr>
          <w:sz w:val="22"/>
          <w:szCs w:val="22"/>
        </w:rPr>
      </w:pPr>
    </w:p>
    <w:p w:rsidR="00E06A12" w:rsidRPr="00FC6418" w:rsidRDefault="002F19AD" w:rsidP="00E06A12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INTERNATIONAL ENGAGEMENTS</w:t>
      </w:r>
    </w:p>
    <w:p w:rsidR="00212370" w:rsidRPr="00FC6418" w:rsidRDefault="00212370" w:rsidP="00212370">
      <w:pPr>
        <w:numPr>
          <w:ilvl w:val="0"/>
          <w:numId w:val="2"/>
        </w:numPr>
        <w:tabs>
          <w:tab w:val="left" w:pos="0"/>
        </w:tabs>
        <w:spacing w:after="120"/>
        <w:ind w:left="357" w:hanging="357"/>
        <w:rPr>
          <w:bCs/>
          <w:color w:val="FF0000"/>
          <w:sz w:val="22"/>
          <w:szCs w:val="22"/>
        </w:rPr>
      </w:pPr>
      <w:r w:rsidRPr="00FC6418">
        <w:rPr>
          <w:sz w:val="22"/>
          <w:szCs w:val="22"/>
        </w:rPr>
        <w:t>Secretary General and Founder Member, South Asia Alliance for Disaster Research Institutes (SAADRI) www.saadri.net</w:t>
      </w:r>
    </w:p>
    <w:p w:rsidR="00747C21" w:rsidRPr="00FC6418" w:rsidRDefault="00747C21" w:rsidP="00747C21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>S&amp;T Committee member for World Congress on Disaster Management, WCDM 2020</w:t>
      </w:r>
    </w:p>
    <w:p w:rsidR="00E06A12" w:rsidRPr="00FC6418" w:rsidRDefault="00E06A12" w:rsidP="00E06A12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 xml:space="preserve">Asia Science Technology and Academia Advisory Group (ASTAAG) Board </w:t>
      </w:r>
      <w:proofErr w:type="gramStart"/>
      <w:r w:rsidRPr="00FC6418">
        <w:rPr>
          <w:sz w:val="22"/>
          <w:szCs w:val="22"/>
        </w:rPr>
        <w:t>Member ,</w:t>
      </w:r>
      <w:proofErr w:type="gramEnd"/>
      <w:r w:rsidRPr="00FC6418">
        <w:rPr>
          <w:sz w:val="22"/>
          <w:szCs w:val="22"/>
        </w:rPr>
        <w:t xml:space="preserve"> UN</w:t>
      </w:r>
      <w:r w:rsidR="0069662E">
        <w:rPr>
          <w:sz w:val="22"/>
          <w:szCs w:val="22"/>
        </w:rPr>
        <w:t>DRR- Asia Pacific, for 2019-2023, 2023-2027</w:t>
      </w:r>
    </w:p>
    <w:p w:rsidR="00E06A12" w:rsidRPr="00FC6418" w:rsidRDefault="00E06A12" w:rsidP="00E06A12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>Global Alliance in Disaster Resilience Institutes (</w:t>
      </w:r>
      <w:proofErr w:type="gramStart"/>
      <w:r w:rsidRPr="00FC6418">
        <w:rPr>
          <w:sz w:val="22"/>
          <w:szCs w:val="22"/>
        </w:rPr>
        <w:t>GADRI)  Board</w:t>
      </w:r>
      <w:proofErr w:type="gramEnd"/>
      <w:r w:rsidRPr="00FC6418">
        <w:rPr>
          <w:sz w:val="22"/>
          <w:szCs w:val="22"/>
        </w:rPr>
        <w:t xml:space="preserve"> Member, Kyoto, Japan</w:t>
      </w:r>
      <w:r w:rsidR="002F19AD" w:rsidRPr="00FC6418">
        <w:rPr>
          <w:sz w:val="22"/>
          <w:szCs w:val="22"/>
        </w:rPr>
        <w:t xml:space="preserve"> for 2018-202</w:t>
      </w:r>
      <w:r w:rsidR="00E07A0B" w:rsidRPr="00FC6418">
        <w:rPr>
          <w:sz w:val="22"/>
          <w:szCs w:val="22"/>
        </w:rPr>
        <w:t>2</w:t>
      </w:r>
      <w:r w:rsidR="002F19AD" w:rsidRPr="00FC6418">
        <w:rPr>
          <w:sz w:val="22"/>
          <w:szCs w:val="22"/>
        </w:rPr>
        <w:t>.</w:t>
      </w:r>
    </w:p>
    <w:p w:rsidR="00E07A0B" w:rsidRPr="00FC6418" w:rsidRDefault="00E07A0B" w:rsidP="00E06A12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 xml:space="preserve">IITR Campus representative for Fulbright-India </w:t>
      </w:r>
      <w:proofErr w:type="spellStart"/>
      <w:r w:rsidRPr="00FC6418">
        <w:rPr>
          <w:sz w:val="22"/>
          <w:szCs w:val="22"/>
        </w:rPr>
        <w:t>Programme</w:t>
      </w:r>
      <w:proofErr w:type="spellEnd"/>
      <w:r w:rsidRPr="00FC6418">
        <w:rPr>
          <w:sz w:val="22"/>
          <w:szCs w:val="22"/>
        </w:rPr>
        <w:t xml:space="preserve"> since 2012</w:t>
      </w:r>
    </w:p>
    <w:p w:rsidR="00200512" w:rsidRPr="00FC6418" w:rsidRDefault="00200512" w:rsidP="00E06A12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>Visiting Associate Professor/ R</w:t>
      </w:r>
      <w:r w:rsidR="00E07A0B" w:rsidRPr="00FC6418">
        <w:rPr>
          <w:sz w:val="22"/>
          <w:szCs w:val="22"/>
        </w:rPr>
        <w:t>F at Kyoto University,</w:t>
      </w:r>
      <w:r w:rsidRPr="00FC6418">
        <w:rPr>
          <w:sz w:val="22"/>
          <w:szCs w:val="22"/>
        </w:rPr>
        <w:t xml:space="preserve"> 1</w:t>
      </w:r>
      <w:r w:rsidRPr="00FC6418">
        <w:rPr>
          <w:sz w:val="22"/>
          <w:szCs w:val="22"/>
          <w:vertAlign w:val="superscript"/>
        </w:rPr>
        <w:t>st</w:t>
      </w:r>
      <w:r w:rsidRPr="00FC6418">
        <w:rPr>
          <w:sz w:val="22"/>
          <w:szCs w:val="22"/>
        </w:rPr>
        <w:t xml:space="preserve"> April to 30</w:t>
      </w:r>
      <w:r w:rsidRPr="00FC6418">
        <w:rPr>
          <w:sz w:val="22"/>
          <w:szCs w:val="22"/>
          <w:vertAlign w:val="superscript"/>
        </w:rPr>
        <w:t>th</w:t>
      </w:r>
      <w:r w:rsidRPr="00FC6418">
        <w:rPr>
          <w:sz w:val="22"/>
          <w:szCs w:val="22"/>
        </w:rPr>
        <w:t xml:space="preserve"> June, 2016</w:t>
      </w:r>
    </w:p>
    <w:p w:rsidR="00C672D5" w:rsidRPr="00FC6418" w:rsidRDefault="00C672D5" w:rsidP="00E06A12">
      <w:pPr>
        <w:numPr>
          <w:ilvl w:val="0"/>
          <w:numId w:val="2"/>
        </w:numPr>
        <w:tabs>
          <w:tab w:val="left" w:pos="0"/>
        </w:tabs>
        <w:spacing w:after="120"/>
        <w:rPr>
          <w:sz w:val="22"/>
          <w:szCs w:val="22"/>
        </w:rPr>
      </w:pPr>
      <w:r w:rsidRPr="00FC6418">
        <w:rPr>
          <w:sz w:val="22"/>
          <w:szCs w:val="22"/>
        </w:rPr>
        <w:t>Fulbright Fellow at Architectural Engineering Department, Penn State University, USA in January –May, 2008</w:t>
      </w:r>
    </w:p>
    <w:p w:rsidR="00B74406" w:rsidRPr="00FC6418" w:rsidRDefault="00B74406" w:rsidP="00B74406">
      <w:pPr>
        <w:tabs>
          <w:tab w:val="left" w:pos="0"/>
        </w:tabs>
        <w:spacing w:after="120"/>
        <w:ind w:left="360"/>
        <w:rPr>
          <w:sz w:val="22"/>
          <w:szCs w:val="22"/>
        </w:rPr>
      </w:pPr>
    </w:p>
    <w:p w:rsidR="00FE6380" w:rsidRPr="00FC6418" w:rsidRDefault="00FE6380" w:rsidP="00FE6380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INSTITUTE RESPONSIBILITIES </w:t>
      </w:r>
    </w:p>
    <w:p w:rsidR="004F6DF7" w:rsidRPr="004F6DF7" w:rsidRDefault="004F6DF7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>
        <w:t>Head, DAP- IIT Roorkee, June 2024-</w:t>
      </w:r>
    </w:p>
    <w:p w:rsidR="004F6DF7" w:rsidRPr="004F6DF7" w:rsidRDefault="004F6DF7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>
        <w:t>ICCSH (</w:t>
      </w:r>
      <w:proofErr w:type="spellStart"/>
      <w:r>
        <w:t>IITRoorkee</w:t>
      </w:r>
      <w:proofErr w:type="spellEnd"/>
      <w:r>
        <w:t xml:space="preserve">) Chair, </w:t>
      </w:r>
      <w:r w:rsidR="00112A48">
        <w:t>2023</w:t>
      </w:r>
    </w:p>
    <w:p w:rsidR="004F6DF7" w:rsidRPr="004F6DF7" w:rsidRDefault="004F6DF7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>
        <w:t>DINC Chair, May, 2022- May, 2024</w:t>
      </w:r>
    </w:p>
    <w:p w:rsidR="00E61D64" w:rsidRPr="00FC6418" w:rsidRDefault="00E61D64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 w:rsidRPr="00FC6418">
        <w:rPr>
          <w:bCs/>
          <w:sz w:val="22"/>
          <w:szCs w:val="22"/>
        </w:rPr>
        <w:t xml:space="preserve">Head, </w:t>
      </w:r>
      <w:proofErr w:type="spellStart"/>
      <w:r w:rsidRPr="00FC6418">
        <w:rPr>
          <w:bCs/>
          <w:sz w:val="22"/>
          <w:szCs w:val="22"/>
        </w:rPr>
        <w:t>CoEDMM</w:t>
      </w:r>
      <w:proofErr w:type="spellEnd"/>
      <w:r w:rsidRPr="00FC6418">
        <w:rPr>
          <w:bCs/>
          <w:sz w:val="22"/>
          <w:szCs w:val="22"/>
        </w:rPr>
        <w:t>, IIT Roorkee</w:t>
      </w:r>
      <w:r w:rsidR="00A47896" w:rsidRPr="00FC6418">
        <w:rPr>
          <w:bCs/>
          <w:sz w:val="22"/>
          <w:szCs w:val="22"/>
        </w:rPr>
        <w:t>, 2018-2021</w:t>
      </w:r>
    </w:p>
    <w:p w:rsidR="00FE6380" w:rsidRPr="00FC6418" w:rsidRDefault="00FE6380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 w:rsidRPr="00FC6418">
        <w:rPr>
          <w:bCs/>
          <w:sz w:val="22"/>
          <w:szCs w:val="22"/>
        </w:rPr>
        <w:t xml:space="preserve">Coordinator- Housing </w:t>
      </w:r>
      <w:r w:rsidR="00C46EC3" w:rsidRPr="00FC6418">
        <w:rPr>
          <w:bCs/>
          <w:sz w:val="22"/>
          <w:szCs w:val="22"/>
        </w:rPr>
        <w:t xml:space="preserve">for All Mission in IIT Roorkee </w:t>
      </w:r>
      <w:r w:rsidRPr="00FC6418">
        <w:rPr>
          <w:bCs/>
          <w:sz w:val="22"/>
          <w:szCs w:val="22"/>
        </w:rPr>
        <w:t>2016</w:t>
      </w:r>
      <w:r w:rsidR="00C46EC3" w:rsidRPr="00FC6418">
        <w:rPr>
          <w:bCs/>
          <w:sz w:val="22"/>
          <w:szCs w:val="22"/>
        </w:rPr>
        <w:t>-19</w:t>
      </w:r>
    </w:p>
    <w:p w:rsidR="00FE6380" w:rsidRPr="00FC6418" w:rsidRDefault="00FE6380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 w:rsidRPr="00FC6418">
        <w:rPr>
          <w:bCs/>
          <w:sz w:val="22"/>
          <w:szCs w:val="22"/>
        </w:rPr>
        <w:t>ICC Committee Member 2014</w:t>
      </w:r>
      <w:r w:rsidR="00C46EC3" w:rsidRPr="00FC6418">
        <w:rPr>
          <w:bCs/>
          <w:sz w:val="22"/>
          <w:szCs w:val="22"/>
        </w:rPr>
        <w:t>-17</w:t>
      </w:r>
    </w:p>
    <w:p w:rsidR="00FE6380" w:rsidRPr="00FC6418" w:rsidRDefault="00273C23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>
        <w:rPr>
          <w:bCs/>
          <w:sz w:val="22"/>
          <w:szCs w:val="22"/>
        </w:rPr>
        <w:t xml:space="preserve">Institute Architect </w:t>
      </w:r>
      <w:r w:rsidR="00FE6380" w:rsidRPr="00FC6418">
        <w:rPr>
          <w:bCs/>
          <w:sz w:val="22"/>
          <w:szCs w:val="22"/>
        </w:rPr>
        <w:t>2012 -2014</w:t>
      </w:r>
    </w:p>
    <w:p w:rsidR="00FE6380" w:rsidRPr="00FC6418" w:rsidRDefault="00FE6380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 w:rsidRPr="00FC6418">
        <w:rPr>
          <w:bCs/>
          <w:sz w:val="22"/>
          <w:szCs w:val="22"/>
        </w:rPr>
        <w:t>Member of Faculty Board of</w:t>
      </w:r>
      <w:r w:rsidR="00AD2E9C" w:rsidRPr="00FC6418">
        <w:rPr>
          <w:bCs/>
          <w:sz w:val="22"/>
          <w:szCs w:val="22"/>
        </w:rPr>
        <w:t xml:space="preserve"> </w:t>
      </w:r>
      <w:r w:rsidRPr="00FC6418">
        <w:rPr>
          <w:bCs/>
          <w:sz w:val="22"/>
          <w:szCs w:val="22"/>
        </w:rPr>
        <w:t xml:space="preserve">Center of Excellence in Disaster Mitigation and </w:t>
      </w:r>
      <w:r w:rsidR="005F0D8D">
        <w:rPr>
          <w:bCs/>
          <w:sz w:val="22"/>
          <w:szCs w:val="22"/>
        </w:rPr>
        <w:t>Management (</w:t>
      </w:r>
      <w:proofErr w:type="spellStart"/>
      <w:r w:rsidR="005F0D8D">
        <w:rPr>
          <w:bCs/>
          <w:sz w:val="22"/>
          <w:szCs w:val="22"/>
        </w:rPr>
        <w:t>C</w:t>
      </w:r>
      <w:r w:rsidR="00E07A0B" w:rsidRPr="00FC6418">
        <w:rPr>
          <w:bCs/>
          <w:sz w:val="22"/>
          <w:szCs w:val="22"/>
        </w:rPr>
        <w:t>oEDMM</w:t>
      </w:r>
      <w:proofErr w:type="spellEnd"/>
      <w:r w:rsidR="00E07A0B" w:rsidRPr="00FC6418">
        <w:rPr>
          <w:bCs/>
          <w:sz w:val="22"/>
          <w:szCs w:val="22"/>
        </w:rPr>
        <w:t>)</w:t>
      </w:r>
      <w:r w:rsidRPr="00FC6418">
        <w:rPr>
          <w:bCs/>
          <w:sz w:val="22"/>
          <w:szCs w:val="22"/>
        </w:rPr>
        <w:t xml:space="preserve"> IIT Roorkee since 200</w:t>
      </w:r>
      <w:r w:rsidR="005F0D8D">
        <w:rPr>
          <w:bCs/>
          <w:sz w:val="22"/>
          <w:szCs w:val="22"/>
        </w:rPr>
        <w:t>6</w:t>
      </w:r>
    </w:p>
    <w:p w:rsidR="00FE6380" w:rsidRPr="00FC6418" w:rsidRDefault="00FE6380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 w:rsidRPr="00FC6418">
        <w:rPr>
          <w:bCs/>
          <w:sz w:val="22"/>
          <w:szCs w:val="22"/>
        </w:rPr>
        <w:t>Chief Advisor to Himalayan Explorers’ Club, IIT Roorkee, during January 2012- March, 2013 and Staff adviser to HEC since 2006-2011</w:t>
      </w:r>
    </w:p>
    <w:p w:rsidR="00FE6380" w:rsidRPr="00FC6418" w:rsidRDefault="00FE6380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 w:rsidRPr="00FC6418">
        <w:rPr>
          <w:bCs/>
          <w:sz w:val="22"/>
          <w:szCs w:val="22"/>
        </w:rPr>
        <w:t>Member of Library Advisory Committee of IIT Roorkee during 2006-2013</w:t>
      </w:r>
    </w:p>
    <w:p w:rsidR="00FE6380" w:rsidRPr="00FC6418" w:rsidRDefault="00FE6380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sz w:val="22"/>
          <w:szCs w:val="22"/>
        </w:rPr>
      </w:pPr>
      <w:r w:rsidRPr="00FC6418">
        <w:rPr>
          <w:bCs/>
          <w:sz w:val="22"/>
          <w:szCs w:val="22"/>
        </w:rPr>
        <w:lastRenderedPageBreak/>
        <w:t>Member of W</w:t>
      </w:r>
      <w:r w:rsidR="00E07A0B" w:rsidRPr="00FC6418">
        <w:rPr>
          <w:bCs/>
          <w:sz w:val="22"/>
          <w:szCs w:val="22"/>
        </w:rPr>
        <w:t>G</w:t>
      </w:r>
      <w:r w:rsidRPr="00FC6418">
        <w:rPr>
          <w:bCs/>
          <w:sz w:val="22"/>
          <w:szCs w:val="22"/>
        </w:rPr>
        <w:t xml:space="preserve"> on Intellectual Property Rights (IPR) Cell for IIT Roorkee 2004-2014</w:t>
      </w:r>
    </w:p>
    <w:p w:rsidR="00FE6380" w:rsidRPr="00FC6418" w:rsidRDefault="00FE6380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Member of Executive Committee of Staff Club, IIT Roorkee for 2009-11</w:t>
      </w:r>
    </w:p>
    <w:p w:rsidR="00952816" w:rsidRDefault="00FE6380" w:rsidP="00AC7063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Member of the Sports section for the year of 2004-05</w:t>
      </w:r>
    </w:p>
    <w:p w:rsidR="00EA56AF" w:rsidRDefault="00EA56AF" w:rsidP="00EA56AF">
      <w:pPr>
        <w:spacing w:after="60"/>
        <w:rPr>
          <w:bCs/>
          <w:sz w:val="22"/>
          <w:szCs w:val="22"/>
        </w:rPr>
      </w:pPr>
    </w:p>
    <w:p w:rsidR="00EA56AF" w:rsidRDefault="00EA56AF" w:rsidP="00EA56AF">
      <w:pPr>
        <w:spacing w:after="60"/>
        <w:rPr>
          <w:bCs/>
          <w:sz w:val="22"/>
          <w:szCs w:val="22"/>
        </w:rPr>
      </w:pPr>
    </w:p>
    <w:p w:rsidR="00EA56AF" w:rsidRDefault="00EA56AF" w:rsidP="00EA56AF">
      <w:pPr>
        <w:spacing w:after="60"/>
        <w:rPr>
          <w:bCs/>
          <w:sz w:val="22"/>
          <w:szCs w:val="22"/>
        </w:rPr>
      </w:pPr>
    </w:p>
    <w:p w:rsidR="00EA56AF" w:rsidRPr="00FC6418" w:rsidRDefault="00EA56AF" w:rsidP="00EA56AF">
      <w:pPr>
        <w:spacing w:after="60"/>
        <w:rPr>
          <w:bCs/>
          <w:sz w:val="22"/>
          <w:szCs w:val="22"/>
        </w:rPr>
      </w:pPr>
    </w:p>
    <w:p w:rsidR="00952816" w:rsidRPr="00FC6418" w:rsidRDefault="00952816" w:rsidP="00AD2E9C">
      <w:pPr>
        <w:ind w:left="360"/>
        <w:rPr>
          <w:bCs/>
          <w:sz w:val="22"/>
          <w:szCs w:val="22"/>
        </w:rPr>
      </w:pPr>
    </w:p>
    <w:p w:rsidR="00FE6380" w:rsidRPr="00FC6418" w:rsidRDefault="00FE6380" w:rsidP="00FE6380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MISCELLANEOUS</w:t>
      </w:r>
    </w:p>
    <w:p w:rsidR="00FE6380" w:rsidRPr="00FC6418" w:rsidRDefault="00FE6380" w:rsidP="00FE638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>E</w:t>
      </w:r>
      <w:r w:rsidRPr="00FC6418">
        <w:rPr>
          <w:bCs/>
          <w:i/>
          <w:sz w:val="22"/>
          <w:szCs w:val="22"/>
        </w:rPr>
        <w:t>x-Research Associate &amp; past Joint Secretary</w:t>
      </w:r>
      <w:r w:rsidRPr="00FC6418">
        <w:rPr>
          <w:bCs/>
          <w:sz w:val="22"/>
          <w:szCs w:val="22"/>
        </w:rPr>
        <w:t xml:space="preserve"> of Centre for Built Environment (CBE) [a voluntary professional NGO] joined in 1994 and carried out researches on transport, human habitat, gender </w:t>
      </w:r>
      <w:proofErr w:type="spellStart"/>
      <w:r w:rsidRPr="00FC6418">
        <w:rPr>
          <w:bCs/>
          <w:sz w:val="22"/>
          <w:szCs w:val="22"/>
        </w:rPr>
        <w:t>etc</w:t>
      </w:r>
      <w:proofErr w:type="spellEnd"/>
      <w:r w:rsidRPr="00FC6418">
        <w:rPr>
          <w:bCs/>
          <w:sz w:val="22"/>
          <w:szCs w:val="22"/>
        </w:rPr>
        <w:t>, organized and took part in several International and national</w:t>
      </w:r>
    </w:p>
    <w:p w:rsidR="00FE6380" w:rsidRPr="00FC6418" w:rsidRDefault="00FE6380" w:rsidP="00FE638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 xml:space="preserve">Avid traveler to different corners of India, especially in Himalayas and in </w:t>
      </w:r>
      <w:proofErr w:type="spellStart"/>
      <w:r w:rsidRPr="00FC6418">
        <w:rPr>
          <w:bCs/>
          <w:sz w:val="22"/>
          <w:szCs w:val="22"/>
        </w:rPr>
        <w:t>Sunderban</w:t>
      </w:r>
      <w:proofErr w:type="spellEnd"/>
      <w:r w:rsidRPr="00FC6418">
        <w:rPr>
          <w:bCs/>
          <w:sz w:val="22"/>
          <w:szCs w:val="22"/>
        </w:rPr>
        <w:t xml:space="preserve"> and abroad</w:t>
      </w:r>
    </w:p>
    <w:p w:rsidR="00FE6380" w:rsidRDefault="00FE6380" w:rsidP="00FE638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Interested in</w:t>
      </w:r>
      <w:r w:rsidR="00E61D64" w:rsidRPr="00FC6418">
        <w:rPr>
          <w:bCs/>
          <w:sz w:val="22"/>
          <w:szCs w:val="22"/>
        </w:rPr>
        <w:t xml:space="preserve"> F</w:t>
      </w:r>
      <w:r w:rsidRPr="00FC6418">
        <w:rPr>
          <w:bCs/>
          <w:sz w:val="22"/>
          <w:szCs w:val="22"/>
        </w:rPr>
        <w:t>ilms</w:t>
      </w:r>
      <w:r w:rsidR="00E61D64" w:rsidRPr="00FC6418">
        <w:rPr>
          <w:bCs/>
          <w:sz w:val="22"/>
          <w:szCs w:val="22"/>
        </w:rPr>
        <w:t>, Photography</w:t>
      </w:r>
      <w:r w:rsidRPr="00FC6418">
        <w:rPr>
          <w:bCs/>
          <w:sz w:val="22"/>
          <w:szCs w:val="22"/>
        </w:rPr>
        <w:t xml:space="preserve"> and </w:t>
      </w:r>
      <w:r w:rsidR="00E61D64" w:rsidRPr="00FC6418">
        <w:rPr>
          <w:bCs/>
          <w:sz w:val="22"/>
          <w:szCs w:val="22"/>
        </w:rPr>
        <w:t>B</w:t>
      </w:r>
      <w:r w:rsidRPr="00FC6418">
        <w:rPr>
          <w:bCs/>
          <w:sz w:val="22"/>
          <w:szCs w:val="22"/>
        </w:rPr>
        <w:t>ooks</w:t>
      </w:r>
    </w:p>
    <w:p w:rsidR="00EA56AF" w:rsidRPr="00FC6418" w:rsidRDefault="00EA56AF" w:rsidP="00EA56AF">
      <w:pPr>
        <w:spacing w:after="120"/>
        <w:ind w:left="360"/>
        <w:rPr>
          <w:bCs/>
          <w:sz w:val="22"/>
          <w:szCs w:val="22"/>
        </w:rPr>
      </w:pPr>
    </w:p>
    <w:p w:rsidR="00F74BC6" w:rsidRPr="00FC6418" w:rsidRDefault="00E74D10" w:rsidP="00F74BC6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U.G. </w:t>
      </w:r>
      <w:r w:rsidR="00F74BC6" w:rsidRPr="00FC6418">
        <w:rPr>
          <w:b/>
          <w:sz w:val="22"/>
          <w:szCs w:val="22"/>
        </w:rPr>
        <w:t>THESIS GUIDANCE</w:t>
      </w:r>
    </w:p>
    <w:p w:rsidR="00291902" w:rsidRPr="00FC6418" w:rsidRDefault="0029190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International centre for music, </w:t>
      </w:r>
      <w:proofErr w:type="spellStart"/>
      <w:r w:rsidRPr="00FC6418">
        <w:rPr>
          <w:sz w:val="22"/>
          <w:szCs w:val="22"/>
        </w:rPr>
        <w:t>Tiruvanathapuram</w:t>
      </w:r>
      <w:proofErr w:type="spellEnd"/>
      <w:r w:rsidRPr="00FC6418">
        <w:rPr>
          <w:sz w:val="22"/>
          <w:szCs w:val="22"/>
        </w:rPr>
        <w:t xml:space="preserve">, Kerala, </w:t>
      </w:r>
      <w:proofErr w:type="spellStart"/>
      <w:r w:rsidRPr="00FC6418">
        <w:rPr>
          <w:b/>
          <w:sz w:val="22"/>
          <w:szCs w:val="22"/>
        </w:rPr>
        <w:t>Deovrat</w:t>
      </w:r>
      <w:proofErr w:type="spellEnd"/>
      <w:r w:rsidRPr="00FC6418">
        <w:rPr>
          <w:b/>
          <w:sz w:val="22"/>
          <w:szCs w:val="22"/>
        </w:rPr>
        <w:t xml:space="preserve"> Dwivedi</w:t>
      </w:r>
      <w:r w:rsidRPr="00FC6418">
        <w:rPr>
          <w:sz w:val="22"/>
          <w:szCs w:val="22"/>
        </w:rPr>
        <w:t>, B.Arch. 2017-18</w:t>
      </w:r>
    </w:p>
    <w:p w:rsidR="00291902" w:rsidRPr="00FC6418" w:rsidRDefault="0029190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Trauma centre and Super Specialty hospital, Lucknow, </w:t>
      </w:r>
      <w:proofErr w:type="spellStart"/>
      <w:r w:rsidRPr="00FC6418">
        <w:rPr>
          <w:b/>
          <w:sz w:val="22"/>
          <w:szCs w:val="22"/>
        </w:rPr>
        <w:t>Shresth</w:t>
      </w:r>
      <w:proofErr w:type="spellEnd"/>
      <w:r w:rsidRPr="00FC6418">
        <w:rPr>
          <w:b/>
          <w:sz w:val="22"/>
          <w:szCs w:val="22"/>
        </w:rPr>
        <w:t xml:space="preserve"> Jaiswal</w:t>
      </w:r>
      <w:r w:rsidRPr="00FC6418">
        <w:rPr>
          <w:sz w:val="22"/>
          <w:szCs w:val="22"/>
        </w:rPr>
        <w:t>, B.Arch. 2017-18</w:t>
      </w:r>
    </w:p>
    <w:p w:rsidR="00FE6380" w:rsidRPr="00FC6418" w:rsidRDefault="00FE6380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Global IT Park, Neemrana, </w:t>
      </w:r>
      <w:proofErr w:type="spellStart"/>
      <w:r w:rsidRPr="00FC6418">
        <w:rPr>
          <w:b/>
          <w:sz w:val="22"/>
          <w:szCs w:val="22"/>
        </w:rPr>
        <w:t>Divyae</w:t>
      </w:r>
      <w:proofErr w:type="spellEnd"/>
      <w:r w:rsidRPr="00FC6418">
        <w:rPr>
          <w:b/>
          <w:sz w:val="22"/>
          <w:szCs w:val="22"/>
        </w:rPr>
        <w:t xml:space="preserve"> Mittal</w:t>
      </w:r>
      <w:r w:rsidRPr="00FC6418">
        <w:rPr>
          <w:sz w:val="22"/>
          <w:szCs w:val="22"/>
        </w:rPr>
        <w:t>, B.Arch. 2016-2017</w:t>
      </w:r>
    </w:p>
    <w:p w:rsidR="00FE6380" w:rsidRPr="00FC6418" w:rsidRDefault="00FE6380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International Convention cum Exhibition Centre, Dwarka, New Delhi, </w:t>
      </w:r>
      <w:proofErr w:type="spellStart"/>
      <w:r w:rsidRPr="00FC6418">
        <w:rPr>
          <w:b/>
          <w:sz w:val="22"/>
          <w:szCs w:val="22"/>
        </w:rPr>
        <w:t>Niketa</w:t>
      </w:r>
      <w:proofErr w:type="spellEnd"/>
      <w:r w:rsidRPr="00FC6418">
        <w:rPr>
          <w:sz w:val="22"/>
          <w:szCs w:val="22"/>
        </w:rPr>
        <w:t xml:space="preserve">, 2016-2017 </w:t>
      </w:r>
    </w:p>
    <w:p w:rsidR="00FE6380" w:rsidRPr="00FC6418" w:rsidRDefault="00FE6380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Science City, Allahabad, Uttar Pradesh, </w:t>
      </w:r>
      <w:r w:rsidRPr="00FC6418">
        <w:rPr>
          <w:b/>
          <w:sz w:val="22"/>
          <w:szCs w:val="22"/>
        </w:rPr>
        <w:t xml:space="preserve">Vishal </w:t>
      </w:r>
      <w:proofErr w:type="spellStart"/>
      <w:r w:rsidRPr="00FC6418">
        <w:rPr>
          <w:b/>
          <w:sz w:val="22"/>
          <w:szCs w:val="22"/>
        </w:rPr>
        <w:t>Kesarwani</w:t>
      </w:r>
      <w:proofErr w:type="spellEnd"/>
      <w:r w:rsidRPr="00FC6418">
        <w:rPr>
          <w:sz w:val="22"/>
          <w:szCs w:val="22"/>
        </w:rPr>
        <w:t>, B.Arch. 2015-2016</w:t>
      </w:r>
    </w:p>
    <w:p w:rsidR="00FE6380" w:rsidRPr="00FC6418" w:rsidRDefault="00FE6380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Maritime Museum, Mumbai, </w:t>
      </w:r>
      <w:r w:rsidRPr="00FC6418">
        <w:rPr>
          <w:b/>
          <w:sz w:val="22"/>
          <w:szCs w:val="22"/>
        </w:rPr>
        <w:t>Rajat Ashok Parmar</w:t>
      </w:r>
      <w:r w:rsidRPr="00FC6418">
        <w:rPr>
          <w:sz w:val="22"/>
          <w:szCs w:val="22"/>
        </w:rPr>
        <w:t>, B. Arch. 2015-2016</w:t>
      </w:r>
    </w:p>
    <w:p w:rsidR="00FE6380" w:rsidRPr="00FC6418" w:rsidRDefault="00FE6380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The Nest: Luxury Retirement Homes, Bhopal, </w:t>
      </w:r>
      <w:r w:rsidRPr="00FC6418">
        <w:rPr>
          <w:b/>
          <w:sz w:val="22"/>
          <w:szCs w:val="22"/>
        </w:rPr>
        <w:t>Nishi Jain</w:t>
      </w:r>
      <w:r w:rsidRPr="00FC6418">
        <w:rPr>
          <w:sz w:val="22"/>
          <w:szCs w:val="22"/>
        </w:rPr>
        <w:t>, B. Arch. 2015-2016</w:t>
      </w:r>
    </w:p>
    <w:p w:rsidR="001635AC" w:rsidRPr="00FC6418" w:rsidRDefault="001635AC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Fortis Jindal Hospital, </w:t>
      </w:r>
      <w:proofErr w:type="spellStart"/>
      <w:r w:rsidRPr="00FC6418">
        <w:rPr>
          <w:sz w:val="22"/>
          <w:szCs w:val="22"/>
        </w:rPr>
        <w:t>Raigarh</w:t>
      </w:r>
      <w:proofErr w:type="spellEnd"/>
      <w:r w:rsidRPr="00FC6418">
        <w:rPr>
          <w:sz w:val="22"/>
          <w:szCs w:val="22"/>
        </w:rPr>
        <w:t xml:space="preserve">, Chhattisgarh, </w:t>
      </w:r>
      <w:proofErr w:type="spellStart"/>
      <w:r w:rsidRPr="00FC6418">
        <w:rPr>
          <w:b/>
          <w:sz w:val="22"/>
          <w:szCs w:val="22"/>
        </w:rPr>
        <w:t>Chainika</w:t>
      </w:r>
      <w:proofErr w:type="spellEnd"/>
      <w:r w:rsidRPr="00FC6418">
        <w:rPr>
          <w:b/>
          <w:sz w:val="22"/>
          <w:szCs w:val="22"/>
        </w:rPr>
        <w:t xml:space="preserve"> Das, </w:t>
      </w:r>
      <w:r w:rsidRPr="00FC6418">
        <w:rPr>
          <w:sz w:val="22"/>
          <w:szCs w:val="22"/>
        </w:rPr>
        <w:t>B. Arch. 2014-15.</w:t>
      </w:r>
    </w:p>
    <w:p w:rsidR="00322F1D" w:rsidRPr="00FC6418" w:rsidRDefault="00322F1D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Indian Institute of Information Technology, Design &amp; Manufacturing, Jabalpur, </w:t>
      </w:r>
      <w:proofErr w:type="spellStart"/>
      <w:r w:rsidRPr="00FC6418">
        <w:rPr>
          <w:b/>
          <w:sz w:val="22"/>
          <w:szCs w:val="22"/>
        </w:rPr>
        <w:t>Harshil</w:t>
      </w:r>
      <w:proofErr w:type="spellEnd"/>
      <w:r w:rsidRPr="00FC6418">
        <w:rPr>
          <w:b/>
          <w:sz w:val="22"/>
          <w:szCs w:val="22"/>
        </w:rPr>
        <w:t xml:space="preserve"> Mehta</w:t>
      </w:r>
      <w:r w:rsidRPr="00FC6418">
        <w:rPr>
          <w:sz w:val="22"/>
          <w:szCs w:val="22"/>
        </w:rPr>
        <w:t>, B. Arch. 2014-15.</w:t>
      </w:r>
    </w:p>
    <w:p w:rsidR="00322F1D" w:rsidRPr="00FC6418" w:rsidRDefault="007A4CD1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Mixed Use Development, </w:t>
      </w:r>
      <w:proofErr w:type="spellStart"/>
      <w:r w:rsidRPr="00FC6418">
        <w:rPr>
          <w:sz w:val="22"/>
          <w:szCs w:val="22"/>
        </w:rPr>
        <w:t>UlweNmsez</w:t>
      </w:r>
      <w:proofErr w:type="spellEnd"/>
      <w:r w:rsidRPr="00FC6418">
        <w:rPr>
          <w:sz w:val="22"/>
          <w:szCs w:val="22"/>
        </w:rPr>
        <w:t xml:space="preserve">, </w:t>
      </w:r>
      <w:r w:rsidRPr="00FC6418">
        <w:rPr>
          <w:b/>
          <w:sz w:val="22"/>
          <w:szCs w:val="22"/>
        </w:rPr>
        <w:t xml:space="preserve">Rohan Goyal, </w:t>
      </w:r>
      <w:r w:rsidRPr="00FC6418">
        <w:rPr>
          <w:sz w:val="22"/>
          <w:szCs w:val="22"/>
        </w:rPr>
        <w:t>B. Arch. 2014-15.</w:t>
      </w:r>
    </w:p>
    <w:p w:rsidR="00E43C5A" w:rsidRPr="00FC6418" w:rsidRDefault="00E43C5A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Indian Institute of Management Ranchi, Ranchi, Jharkhand, </w:t>
      </w:r>
      <w:r w:rsidRPr="00FC6418">
        <w:rPr>
          <w:b/>
          <w:sz w:val="22"/>
          <w:szCs w:val="22"/>
        </w:rPr>
        <w:t>Srishti</w:t>
      </w:r>
      <w:r w:rsidR="004A62D7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Shubh</w:t>
      </w:r>
      <w:proofErr w:type="spellEnd"/>
      <w:r w:rsidRPr="00FC6418">
        <w:rPr>
          <w:b/>
          <w:sz w:val="22"/>
          <w:szCs w:val="22"/>
        </w:rPr>
        <w:t xml:space="preserve">, </w:t>
      </w:r>
      <w:r w:rsidRPr="00FC6418">
        <w:rPr>
          <w:sz w:val="22"/>
          <w:szCs w:val="22"/>
        </w:rPr>
        <w:t>B. Arch. 2014-15</w:t>
      </w:r>
      <w:r w:rsidR="001C7B63" w:rsidRPr="00FC6418">
        <w:rPr>
          <w:sz w:val="22"/>
          <w:szCs w:val="22"/>
        </w:rPr>
        <w:t>.</w:t>
      </w:r>
    </w:p>
    <w:p w:rsidR="00794E97" w:rsidRPr="00FC6418" w:rsidRDefault="00794E97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Centre for Indian Music Experience, Bangalore, </w:t>
      </w:r>
      <w:r w:rsidRPr="00FC6418">
        <w:rPr>
          <w:b/>
          <w:sz w:val="22"/>
          <w:szCs w:val="22"/>
        </w:rPr>
        <w:t xml:space="preserve">G. Anirudh, </w:t>
      </w:r>
      <w:r w:rsidRPr="00FC6418">
        <w:rPr>
          <w:sz w:val="22"/>
          <w:szCs w:val="22"/>
        </w:rPr>
        <w:t>B. Arch. 2013-14</w:t>
      </w:r>
    </w:p>
    <w:p w:rsidR="00077D6C" w:rsidRPr="00FC6418" w:rsidRDefault="00077D6C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Minto Hall Campus Re-development Bhopal, </w:t>
      </w:r>
      <w:r w:rsidRPr="00FC6418">
        <w:rPr>
          <w:b/>
          <w:sz w:val="22"/>
          <w:szCs w:val="22"/>
        </w:rPr>
        <w:t>Rahul Ranjan</w:t>
      </w:r>
      <w:r w:rsidRPr="00FC6418">
        <w:rPr>
          <w:sz w:val="22"/>
          <w:szCs w:val="22"/>
        </w:rPr>
        <w:t xml:space="preserve">, </w:t>
      </w:r>
      <w:r w:rsidR="00794E97" w:rsidRPr="00FC6418">
        <w:rPr>
          <w:sz w:val="22"/>
          <w:szCs w:val="22"/>
        </w:rPr>
        <w:t>B. Arch. 2013-14</w:t>
      </w:r>
    </w:p>
    <w:p w:rsidR="00077D6C" w:rsidRPr="00FC6418" w:rsidRDefault="00077D6C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Integrated Commuter Terminal at </w:t>
      </w:r>
      <w:proofErr w:type="spellStart"/>
      <w:r w:rsidRPr="00FC6418">
        <w:rPr>
          <w:sz w:val="22"/>
          <w:szCs w:val="22"/>
        </w:rPr>
        <w:t>Secunderabad</w:t>
      </w:r>
      <w:proofErr w:type="spellEnd"/>
      <w:r w:rsidRPr="00FC6418">
        <w:rPr>
          <w:sz w:val="22"/>
          <w:szCs w:val="22"/>
        </w:rPr>
        <w:t xml:space="preserve"> Railway Station Hyderabad, </w:t>
      </w:r>
      <w:proofErr w:type="spellStart"/>
      <w:r w:rsidRPr="00FC6418">
        <w:rPr>
          <w:b/>
          <w:sz w:val="22"/>
          <w:szCs w:val="22"/>
        </w:rPr>
        <w:t>Ka</w:t>
      </w:r>
      <w:r w:rsidR="000F7903" w:rsidRPr="00FC6418">
        <w:rPr>
          <w:b/>
          <w:sz w:val="22"/>
          <w:szCs w:val="22"/>
        </w:rPr>
        <w:t>s</w:t>
      </w:r>
      <w:r w:rsidRPr="00FC6418">
        <w:rPr>
          <w:b/>
          <w:sz w:val="22"/>
          <w:szCs w:val="22"/>
        </w:rPr>
        <w:t>oju</w:t>
      </w:r>
      <w:proofErr w:type="spellEnd"/>
      <w:r w:rsidR="004A62D7" w:rsidRPr="00FC6418">
        <w:rPr>
          <w:b/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>Karthik</w:t>
      </w:r>
      <w:r w:rsidRPr="00FC6418">
        <w:rPr>
          <w:sz w:val="22"/>
          <w:szCs w:val="22"/>
        </w:rPr>
        <w:t>, B. Arch. 2013-14</w:t>
      </w:r>
    </w:p>
    <w:p w:rsidR="0031593F" w:rsidRPr="00FC6418" w:rsidRDefault="0031593F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National Institute of Fashion Technology, </w:t>
      </w:r>
      <w:proofErr w:type="spellStart"/>
      <w:r w:rsidRPr="00FC6418">
        <w:rPr>
          <w:sz w:val="22"/>
          <w:szCs w:val="22"/>
        </w:rPr>
        <w:t>Raebareli</w:t>
      </w:r>
      <w:proofErr w:type="spellEnd"/>
      <w:r w:rsidRPr="00FC6418">
        <w:rPr>
          <w:sz w:val="22"/>
          <w:szCs w:val="22"/>
        </w:rPr>
        <w:t xml:space="preserve"> (U.P.), </w:t>
      </w:r>
      <w:r w:rsidRPr="00FC6418">
        <w:rPr>
          <w:b/>
          <w:sz w:val="22"/>
          <w:szCs w:val="22"/>
        </w:rPr>
        <w:t>Aditi</w:t>
      </w:r>
      <w:r w:rsidR="004A62D7" w:rsidRPr="00FC6418">
        <w:rPr>
          <w:b/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>Garg</w:t>
      </w:r>
      <w:r w:rsidRPr="00FC6418">
        <w:rPr>
          <w:sz w:val="22"/>
          <w:szCs w:val="22"/>
        </w:rPr>
        <w:t>, B. Arch. 2012-13</w:t>
      </w:r>
    </w:p>
    <w:p w:rsidR="0031593F" w:rsidRPr="00FC6418" w:rsidRDefault="000D292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Center for Tribal Study and Research, Nagpur, </w:t>
      </w:r>
      <w:r w:rsidRPr="00FC6418">
        <w:rPr>
          <w:b/>
          <w:sz w:val="22"/>
          <w:szCs w:val="22"/>
        </w:rPr>
        <w:t>Deepak Parashar</w:t>
      </w:r>
      <w:r w:rsidRPr="00FC6418">
        <w:rPr>
          <w:sz w:val="22"/>
          <w:szCs w:val="22"/>
        </w:rPr>
        <w:t>, B. Arch. 201</w:t>
      </w:r>
      <w:r w:rsidR="00653A98" w:rsidRPr="00FC6418">
        <w:rPr>
          <w:sz w:val="22"/>
          <w:szCs w:val="22"/>
        </w:rPr>
        <w:t>2</w:t>
      </w:r>
      <w:r w:rsidRPr="00FC6418">
        <w:rPr>
          <w:sz w:val="22"/>
          <w:szCs w:val="22"/>
        </w:rPr>
        <w:t>-13</w:t>
      </w:r>
    </w:p>
    <w:p w:rsidR="000D2922" w:rsidRPr="00FC6418" w:rsidRDefault="00653A98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5 Star Hotel, Gurgaon, </w:t>
      </w:r>
      <w:proofErr w:type="spellStart"/>
      <w:r w:rsidRPr="00FC6418">
        <w:rPr>
          <w:b/>
          <w:sz w:val="22"/>
          <w:szCs w:val="22"/>
        </w:rPr>
        <w:t>Nishchal</w:t>
      </w:r>
      <w:proofErr w:type="spellEnd"/>
      <w:r w:rsidRPr="00FC6418">
        <w:rPr>
          <w:b/>
          <w:sz w:val="22"/>
          <w:szCs w:val="22"/>
        </w:rPr>
        <w:t xml:space="preserve"> Agarwal</w:t>
      </w:r>
      <w:r w:rsidRPr="00FC6418">
        <w:rPr>
          <w:sz w:val="22"/>
          <w:szCs w:val="22"/>
        </w:rPr>
        <w:t>, B. Arch. 2012-13</w:t>
      </w:r>
    </w:p>
    <w:p w:rsidR="00653A98" w:rsidRPr="00FC6418" w:rsidRDefault="000C74CF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The Grand Hotel, Chandigarh, </w:t>
      </w:r>
      <w:r w:rsidRPr="00FC6418">
        <w:rPr>
          <w:b/>
          <w:sz w:val="22"/>
          <w:szCs w:val="22"/>
        </w:rPr>
        <w:t>Gagandeep Sandhu</w:t>
      </w:r>
      <w:r w:rsidRPr="00FC6418">
        <w:rPr>
          <w:sz w:val="22"/>
          <w:szCs w:val="22"/>
        </w:rPr>
        <w:t>, B. Arch. 2012-13</w:t>
      </w:r>
    </w:p>
    <w:p w:rsidR="000C74CF" w:rsidRPr="00FC6418" w:rsidRDefault="000C74CF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Rejuvenation of </w:t>
      </w:r>
      <w:proofErr w:type="spellStart"/>
      <w:r w:rsidRPr="00FC6418">
        <w:rPr>
          <w:sz w:val="22"/>
          <w:szCs w:val="22"/>
        </w:rPr>
        <w:t>Dhanushkodi</w:t>
      </w:r>
      <w:proofErr w:type="spellEnd"/>
      <w:r w:rsidR="00B01EDF" w:rsidRPr="00FC6418">
        <w:rPr>
          <w:sz w:val="22"/>
          <w:szCs w:val="22"/>
        </w:rPr>
        <w:t xml:space="preserve">, </w:t>
      </w:r>
      <w:proofErr w:type="spellStart"/>
      <w:r w:rsidR="00B01EDF" w:rsidRPr="00FC6418">
        <w:rPr>
          <w:sz w:val="22"/>
          <w:szCs w:val="22"/>
        </w:rPr>
        <w:t>Dhanushkodi</w:t>
      </w:r>
      <w:proofErr w:type="spellEnd"/>
      <w:r w:rsidR="00B01EDF" w:rsidRPr="00FC6418">
        <w:rPr>
          <w:sz w:val="22"/>
          <w:szCs w:val="22"/>
        </w:rPr>
        <w:t xml:space="preserve"> Town, Rameswaram Island, </w:t>
      </w:r>
      <w:r w:rsidR="00B01EDF" w:rsidRPr="00FC6418">
        <w:rPr>
          <w:b/>
          <w:sz w:val="22"/>
          <w:szCs w:val="22"/>
        </w:rPr>
        <w:t>Paras Pathak</w:t>
      </w:r>
      <w:r w:rsidR="00B01EDF" w:rsidRPr="00FC6418">
        <w:rPr>
          <w:sz w:val="22"/>
          <w:szCs w:val="22"/>
        </w:rPr>
        <w:t>, B. Arch. 2012-13</w:t>
      </w:r>
    </w:p>
    <w:p w:rsidR="00550976" w:rsidRPr="00FC6418" w:rsidRDefault="00550976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Doon</w:t>
      </w:r>
      <w:proofErr w:type="spellEnd"/>
      <w:r w:rsidRPr="00FC6418">
        <w:rPr>
          <w:sz w:val="22"/>
          <w:szCs w:val="22"/>
        </w:rPr>
        <w:t xml:space="preserve"> Medical College, Dehradun, </w:t>
      </w:r>
      <w:proofErr w:type="spellStart"/>
      <w:r w:rsidR="00CF4D04" w:rsidRPr="00FC6418">
        <w:rPr>
          <w:b/>
          <w:sz w:val="22"/>
          <w:szCs w:val="22"/>
        </w:rPr>
        <w:t>Kshitiz</w:t>
      </w:r>
      <w:proofErr w:type="spellEnd"/>
      <w:r w:rsidR="00CF4D04" w:rsidRPr="00FC6418">
        <w:rPr>
          <w:b/>
          <w:sz w:val="22"/>
          <w:szCs w:val="22"/>
        </w:rPr>
        <w:t xml:space="preserve"> Agarwal</w:t>
      </w:r>
      <w:r w:rsidR="00CF4D04" w:rsidRPr="00FC6418">
        <w:rPr>
          <w:sz w:val="22"/>
          <w:szCs w:val="22"/>
        </w:rPr>
        <w:t xml:space="preserve">, </w:t>
      </w:r>
      <w:r w:rsidRPr="00FC6418">
        <w:rPr>
          <w:sz w:val="22"/>
          <w:szCs w:val="22"/>
        </w:rPr>
        <w:t>B. Arch. 2011-12</w:t>
      </w:r>
    </w:p>
    <w:p w:rsidR="00550976" w:rsidRPr="00FC6418" w:rsidRDefault="00550976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International Convention Centre Thiruvananthapuram, Kerala, </w:t>
      </w:r>
      <w:r w:rsidRPr="00FC6418">
        <w:rPr>
          <w:b/>
          <w:sz w:val="22"/>
          <w:szCs w:val="22"/>
        </w:rPr>
        <w:t xml:space="preserve">Sreekanth P. S., </w:t>
      </w:r>
      <w:r w:rsidRPr="00FC6418">
        <w:rPr>
          <w:sz w:val="22"/>
          <w:szCs w:val="22"/>
        </w:rPr>
        <w:t>2011-12</w:t>
      </w:r>
    </w:p>
    <w:p w:rsidR="00550976" w:rsidRPr="00FC6418" w:rsidRDefault="00550976" w:rsidP="00AD2E9C">
      <w:pPr>
        <w:numPr>
          <w:ilvl w:val="0"/>
          <w:numId w:val="21"/>
        </w:numPr>
        <w:ind w:left="360"/>
        <w:jc w:val="both"/>
        <w:rPr>
          <w:sz w:val="22"/>
          <w:szCs w:val="22"/>
          <w:lang w:val="de-DE"/>
        </w:rPr>
      </w:pPr>
      <w:r w:rsidRPr="00FC6418">
        <w:rPr>
          <w:sz w:val="22"/>
          <w:szCs w:val="22"/>
          <w:lang w:val="de-DE"/>
        </w:rPr>
        <w:t xml:space="preserve">5 Star Hotel, Jaipur, </w:t>
      </w:r>
      <w:r w:rsidRPr="00FC6418">
        <w:rPr>
          <w:b/>
          <w:sz w:val="22"/>
          <w:szCs w:val="22"/>
          <w:lang w:val="de-DE"/>
        </w:rPr>
        <w:t>Krati Agrawal</w:t>
      </w:r>
      <w:r w:rsidRPr="00FC6418">
        <w:rPr>
          <w:sz w:val="22"/>
          <w:szCs w:val="22"/>
          <w:lang w:val="de-DE"/>
        </w:rPr>
        <w:t>, B. Arch. 2011-12</w:t>
      </w:r>
    </w:p>
    <w:p w:rsidR="00550976" w:rsidRPr="00FC6418" w:rsidRDefault="00550976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Oceanarium, Kochi, </w:t>
      </w:r>
      <w:r w:rsidRPr="00FC6418">
        <w:rPr>
          <w:b/>
          <w:sz w:val="22"/>
          <w:szCs w:val="22"/>
        </w:rPr>
        <w:t xml:space="preserve">R. S. </w:t>
      </w:r>
      <w:proofErr w:type="spellStart"/>
      <w:r w:rsidRPr="00FC6418">
        <w:rPr>
          <w:b/>
          <w:sz w:val="22"/>
          <w:szCs w:val="22"/>
        </w:rPr>
        <w:t>Jayakrishnan</w:t>
      </w:r>
      <w:proofErr w:type="spellEnd"/>
      <w:r w:rsidRPr="00FC6418">
        <w:rPr>
          <w:sz w:val="22"/>
          <w:szCs w:val="22"/>
        </w:rPr>
        <w:t>, B. Arch. 2011-12</w:t>
      </w:r>
    </w:p>
    <w:p w:rsidR="006D7417" w:rsidRPr="00FC6418" w:rsidRDefault="00F10E1B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Kolkata Museum of Modern Art, </w:t>
      </w:r>
      <w:r w:rsidRPr="00FC6418">
        <w:rPr>
          <w:b/>
          <w:sz w:val="22"/>
          <w:szCs w:val="22"/>
        </w:rPr>
        <w:t>Ankit Singh</w:t>
      </w:r>
      <w:r w:rsidRPr="00FC6418">
        <w:rPr>
          <w:sz w:val="22"/>
          <w:szCs w:val="22"/>
        </w:rPr>
        <w:t>, B. Arch. 2010-11</w:t>
      </w:r>
    </w:p>
    <w:p w:rsidR="006D7417" w:rsidRPr="00FC6418" w:rsidRDefault="006D7417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Habitat Center, Panchkula, </w:t>
      </w:r>
      <w:r w:rsidRPr="00FC6418">
        <w:rPr>
          <w:b/>
          <w:sz w:val="22"/>
          <w:szCs w:val="22"/>
        </w:rPr>
        <w:t xml:space="preserve">Gaurav </w:t>
      </w:r>
      <w:proofErr w:type="spellStart"/>
      <w:r w:rsidRPr="00FC6418">
        <w:rPr>
          <w:b/>
          <w:sz w:val="22"/>
          <w:szCs w:val="22"/>
        </w:rPr>
        <w:t>Mangla</w:t>
      </w:r>
      <w:proofErr w:type="spellEnd"/>
      <w:r w:rsidRPr="00FC6418">
        <w:rPr>
          <w:sz w:val="22"/>
          <w:szCs w:val="22"/>
        </w:rPr>
        <w:t>, B. Arch. 2010-11</w:t>
      </w:r>
    </w:p>
    <w:p w:rsidR="00FA1325" w:rsidRPr="00FC6418" w:rsidRDefault="00FA1325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Finance District, Gurgaon, </w:t>
      </w:r>
      <w:r w:rsidRPr="00FC6418">
        <w:rPr>
          <w:b/>
          <w:sz w:val="22"/>
          <w:szCs w:val="22"/>
        </w:rPr>
        <w:t>Praveen Kumar</w:t>
      </w:r>
      <w:r w:rsidRPr="00FC6418">
        <w:rPr>
          <w:sz w:val="22"/>
          <w:szCs w:val="22"/>
        </w:rPr>
        <w:t>, B. Arch. 2009-10</w:t>
      </w:r>
    </w:p>
    <w:p w:rsidR="00ED67F8" w:rsidRPr="00FC6418" w:rsidRDefault="00C94F1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Hilton Hotel @ DLF Cyber City, Hyderabad, </w:t>
      </w:r>
      <w:r w:rsidRPr="00FC6418">
        <w:rPr>
          <w:b/>
          <w:sz w:val="22"/>
          <w:szCs w:val="22"/>
        </w:rPr>
        <w:t xml:space="preserve">Ali </w:t>
      </w:r>
      <w:proofErr w:type="spellStart"/>
      <w:r w:rsidRPr="00FC6418">
        <w:rPr>
          <w:b/>
          <w:sz w:val="22"/>
          <w:szCs w:val="22"/>
        </w:rPr>
        <w:t>Asgar</w:t>
      </w:r>
      <w:proofErr w:type="spellEnd"/>
      <w:r w:rsidR="004A62D7" w:rsidRPr="00FC6418">
        <w:rPr>
          <w:b/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>Kanchwala</w:t>
      </w:r>
      <w:r w:rsidRPr="00FC6418">
        <w:rPr>
          <w:sz w:val="22"/>
          <w:szCs w:val="22"/>
        </w:rPr>
        <w:t>, B. Arch. 2009-10</w:t>
      </w:r>
    </w:p>
    <w:p w:rsidR="0007437D" w:rsidRPr="00FC6418" w:rsidRDefault="0009218D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Nirvama</w:t>
      </w:r>
      <w:proofErr w:type="spellEnd"/>
      <w:r w:rsidRPr="00FC6418">
        <w:rPr>
          <w:sz w:val="22"/>
          <w:szCs w:val="22"/>
        </w:rPr>
        <w:t xml:space="preserve"> IT Building, </w:t>
      </w:r>
      <w:r w:rsidR="00ED67F8" w:rsidRPr="00FC6418">
        <w:rPr>
          <w:sz w:val="22"/>
          <w:szCs w:val="22"/>
        </w:rPr>
        <w:t xml:space="preserve">Gurgaon, </w:t>
      </w:r>
      <w:r w:rsidR="00ED67F8" w:rsidRPr="00FC6418">
        <w:rPr>
          <w:b/>
          <w:sz w:val="22"/>
          <w:szCs w:val="22"/>
        </w:rPr>
        <w:t>Vikash Kumar</w:t>
      </w:r>
      <w:r w:rsidR="00ED67F8" w:rsidRPr="00FC6418">
        <w:rPr>
          <w:sz w:val="22"/>
          <w:szCs w:val="22"/>
        </w:rPr>
        <w:t>, B. Arch. 2008-09</w:t>
      </w:r>
    </w:p>
    <w:p w:rsidR="006B6D03" w:rsidRPr="00FC6418" w:rsidRDefault="0007437D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D. B. Centre, Mumbai, </w:t>
      </w:r>
      <w:r w:rsidRPr="00FC6418">
        <w:rPr>
          <w:b/>
          <w:sz w:val="22"/>
          <w:szCs w:val="22"/>
        </w:rPr>
        <w:t>Abhishek Sinha</w:t>
      </w:r>
      <w:r w:rsidRPr="00FC6418">
        <w:rPr>
          <w:sz w:val="22"/>
          <w:szCs w:val="22"/>
        </w:rPr>
        <w:t>, B. Arch. 2008-09</w:t>
      </w:r>
    </w:p>
    <w:p w:rsidR="005730FD" w:rsidRPr="00FC6418" w:rsidRDefault="006B6D03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Reliance Mall, Indore, </w:t>
      </w:r>
      <w:r w:rsidRPr="00FC6418">
        <w:rPr>
          <w:b/>
          <w:sz w:val="22"/>
          <w:szCs w:val="22"/>
        </w:rPr>
        <w:t>Vaibhav</w:t>
      </w:r>
      <w:r w:rsidR="004A62D7" w:rsidRPr="00FC6418">
        <w:rPr>
          <w:b/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>Goyal</w:t>
      </w:r>
      <w:r w:rsidRPr="00FC6418">
        <w:rPr>
          <w:sz w:val="22"/>
          <w:szCs w:val="22"/>
        </w:rPr>
        <w:t xml:space="preserve">, B. Arch. 2008-09 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 xml:space="preserve">Integrated School for Disabled Children, Sector-40, Noida, </w:t>
      </w:r>
      <w:r w:rsidRPr="00FC6418">
        <w:rPr>
          <w:b/>
          <w:sz w:val="22"/>
          <w:szCs w:val="22"/>
        </w:rPr>
        <w:t>Rahul Bansal</w:t>
      </w:r>
      <w:r w:rsidRPr="00FC6418">
        <w:rPr>
          <w:sz w:val="22"/>
          <w:szCs w:val="22"/>
        </w:rPr>
        <w:t>, B. Arch.2007-08.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City Mall at Dhanbad, </w:t>
      </w:r>
      <w:proofErr w:type="spellStart"/>
      <w:r w:rsidRPr="00FC6418">
        <w:rPr>
          <w:b/>
          <w:sz w:val="22"/>
          <w:szCs w:val="22"/>
        </w:rPr>
        <w:t>Kritiman</w:t>
      </w:r>
      <w:proofErr w:type="spellEnd"/>
      <w:r w:rsidR="004A62D7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Keshri</w:t>
      </w:r>
      <w:proofErr w:type="spellEnd"/>
      <w:r w:rsidRPr="00FC6418">
        <w:rPr>
          <w:sz w:val="22"/>
          <w:szCs w:val="22"/>
        </w:rPr>
        <w:t>, B.Arch. 2007-08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  <w:lang w:val="pt-BR"/>
        </w:rPr>
      </w:pPr>
      <w:r w:rsidRPr="00FC6418">
        <w:rPr>
          <w:sz w:val="22"/>
          <w:szCs w:val="22"/>
          <w:lang w:val="pt-BR"/>
        </w:rPr>
        <w:t xml:space="preserve">Socio-Culture Centre Dwarka, Delhi, </w:t>
      </w:r>
      <w:r w:rsidRPr="00FC6418">
        <w:rPr>
          <w:b/>
          <w:sz w:val="22"/>
          <w:szCs w:val="22"/>
          <w:lang w:val="pt-BR"/>
        </w:rPr>
        <w:t>Vinit Kumar Jain</w:t>
      </w:r>
      <w:r w:rsidRPr="00FC6418">
        <w:rPr>
          <w:sz w:val="22"/>
          <w:szCs w:val="22"/>
          <w:lang w:val="pt-BR"/>
        </w:rPr>
        <w:t>, B.Arch.2007-08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Sports Pavilion cum Commercial Complex in Kolkata, </w:t>
      </w:r>
      <w:r w:rsidRPr="00FC6418">
        <w:rPr>
          <w:b/>
          <w:sz w:val="22"/>
          <w:szCs w:val="22"/>
        </w:rPr>
        <w:t>Rajeev Ranjan</w:t>
      </w:r>
      <w:r w:rsidRPr="00FC6418">
        <w:rPr>
          <w:sz w:val="22"/>
          <w:szCs w:val="22"/>
        </w:rPr>
        <w:t>, B.Arch. 2006-07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Escalina</w:t>
      </w:r>
      <w:proofErr w:type="spellEnd"/>
      <w:r w:rsidRPr="00FC6418">
        <w:rPr>
          <w:sz w:val="22"/>
          <w:szCs w:val="22"/>
        </w:rPr>
        <w:t xml:space="preserve"> - The rushing eminence (A Five Star Hotel), </w:t>
      </w:r>
      <w:proofErr w:type="spellStart"/>
      <w:r w:rsidRPr="00FC6418">
        <w:rPr>
          <w:b/>
          <w:sz w:val="22"/>
          <w:szCs w:val="22"/>
        </w:rPr>
        <w:t>Shalien</w:t>
      </w:r>
      <w:proofErr w:type="spellEnd"/>
      <w:r w:rsidRPr="00FC6418">
        <w:rPr>
          <w:b/>
          <w:sz w:val="22"/>
          <w:szCs w:val="22"/>
        </w:rPr>
        <w:t xml:space="preserve"> Kishore</w:t>
      </w:r>
      <w:r w:rsidRPr="00FC6418">
        <w:rPr>
          <w:sz w:val="22"/>
          <w:szCs w:val="22"/>
        </w:rPr>
        <w:t>, B.Arch. 2006-07.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The Eco Resort, </w:t>
      </w:r>
      <w:proofErr w:type="spellStart"/>
      <w:r w:rsidRPr="00FC6418">
        <w:rPr>
          <w:sz w:val="22"/>
          <w:szCs w:val="22"/>
        </w:rPr>
        <w:t>Kashid</w:t>
      </w:r>
      <w:proofErr w:type="spellEnd"/>
      <w:r w:rsidRPr="00FC6418">
        <w:rPr>
          <w:sz w:val="22"/>
          <w:szCs w:val="22"/>
        </w:rPr>
        <w:t xml:space="preserve">, </w:t>
      </w:r>
      <w:r w:rsidRPr="00FC6418">
        <w:rPr>
          <w:b/>
          <w:sz w:val="22"/>
          <w:szCs w:val="22"/>
        </w:rPr>
        <w:t>Ankur Anil</w:t>
      </w:r>
      <w:r w:rsidRPr="00FC6418">
        <w:rPr>
          <w:sz w:val="22"/>
          <w:szCs w:val="22"/>
        </w:rPr>
        <w:t>, B.Arch. 2006-07.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Group Housing, Greater Noida, </w:t>
      </w:r>
      <w:proofErr w:type="spellStart"/>
      <w:r w:rsidRPr="00FC6418">
        <w:rPr>
          <w:b/>
          <w:sz w:val="22"/>
          <w:szCs w:val="22"/>
        </w:rPr>
        <w:t>Charu</w:t>
      </w:r>
      <w:proofErr w:type="spellEnd"/>
      <w:r w:rsidR="004A62D7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Vashishtha</w:t>
      </w:r>
      <w:proofErr w:type="spellEnd"/>
      <w:r w:rsidRPr="00FC6418">
        <w:rPr>
          <w:sz w:val="22"/>
          <w:szCs w:val="22"/>
        </w:rPr>
        <w:t>, B. Arch. 2005-06.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University of Kota, Learn Inspire Change, </w:t>
      </w:r>
      <w:r w:rsidRPr="00FC6418">
        <w:rPr>
          <w:b/>
          <w:sz w:val="22"/>
          <w:szCs w:val="22"/>
        </w:rPr>
        <w:t>Gaurav Singh</w:t>
      </w:r>
      <w:r w:rsidRPr="00FC6418">
        <w:rPr>
          <w:sz w:val="22"/>
          <w:szCs w:val="22"/>
        </w:rPr>
        <w:t>, B.Arch.2005-06.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College for Engineering Sciences &amp; Technology, Lucknow, </w:t>
      </w:r>
      <w:r w:rsidRPr="00FC6418">
        <w:rPr>
          <w:b/>
          <w:sz w:val="22"/>
          <w:szCs w:val="22"/>
        </w:rPr>
        <w:t>Abhishek Sharma</w:t>
      </w:r>
      <w:r w:rsidRPr="00FC6418">
        <w:rPr>
          <w:sz w:val="22"/>
          <w:szCs w:val="22"/>
        </w:rPr>
        <w:t xml:space="preserve">, </w:t>
      </w:r>
      <w:proofErr w:type="spellStart"/>
      <w:proofErr w:type="gramStart"/>
      <w:r w:rsidRPr="00FC6418">
        <w:rPr>
          <w:sz w:val="22"/>
          <w:szCs w:val="22"/>
        </w:rPr>
        <w:t>B.Arch</w:t>
      </w:r>
      <w:proofErr w:type="spellEnd"/>
      <w:proofErr w:type="gramEnd"/>
      <w:r w:rsidRPr="00FC6418">
        <w:rPr>
          <w:sz w:val="22"/>
          <w:szCs w:val="22"/>
        </w:rPr>
        <w:t xml:space="preserve"> 2005-06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Model Destined for a New Future…Inhabited Bridge on D-N-D Expressway, Noida, </w:t>
      </w:r>
      <w:r w:rsidRPr="00FC6418">
        <w:rPr>
          <w:b/>
          <w:sz w:val="22"/>
          <w:szCs w:val="22"/>
        </w:rPr>
        <w:t>Vaibhav Jain</w:t>
      </w:r>
      <w:r w:rsidRPr="00FC6418">
        <w:rPr>
          <w:sz w:val="22"/>
          <w:szCs w:val="22"/>
        </w:rPr>
        <w:t xml:space="preserve">, </w:t>
      </w:r>
      <w:proofErr w:type="gramStart"/>
      <w:r w:rsidRPr="00FC6418">
        <w:rPr>
          <w:sz w:val="22"/>
          <w:szCs w:val="22"/>
        </w:rPr>
        <w:t>B.Arch</w:t>
      </w:r>
      <w:proofErr w:type="gramEnd"/>
      <w:r w:rsidRPr="00FC6418">
        <w:rPr>
          <w:sz w:val="22"/>
          <w:szCs w:val="22"/>
        </w:rPr>
        <w:t>,2004-05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Teaching Hospital at IFTM, </w:t>
      </w:r>
      <w:proofErr w:type="spellStart"/>
      <w:r w:rsidRPr="00FC6418">
        <w:rPr>
          <w:b/>
          <w:sz w:val="22"/>
          <w:szCs w:val="22"/>
        </w:rPr>
        <w:t>Divyan</w:t>
      </w:r>
      <w:r w:rsidR="0034784F" w:rsidRPr="00FC6418">
        <w:rPr>
          <w:b/>
          <w:sz w:val="22"/>
          <w:szCs w:val="22"/>
        </w:rPr>
        <w:t>g</w:t>
      </w:r>
      <w:r w:rsidRPr="00FC6418">
        <w:rPr>
          <w:b/>
          <w:sz w:val="22"/>
          <w:szCs w:val="22"/>
        </w:rPr>
        <w:t>shu</w:t>
      </w:r>
      <w:proofErr w:type="spellEnd"/>
      <w:r w:rsidRPr="00FC6418">
        <w:rPr>
          <w:b/>
          <w:sz w:val="22"/>
          <w:szCs w:val="22"/>
        </w:rPr>
        <w:t xml:space="preserve"> Sharma</w:t>
      </w:r>
      <w:r w:rsidRPr="00FC6418">
        <w:rPr>
          <w:sz w:val="22"/>
          <w:szCs w:val="22"/>
        </w:rPr>
        <w:t>, B.Arch., 2004-05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Australian High Commission in New Delhi, India, </w:t>
      </w:r>
      <w:proofErr w:type="spellStart"/>
      <w:r w:rsidRPr="00FC6418">
        <w:rPr>
          <w:b/>
          <w:sz w:val="22"/>
          <w:szCs w:val="22"/>
        </w:rPr>
        <w:t>A.</w:t>
      </w:r>
      <w:proofErr w:type="gramStart"/>
      <w:r w:rsidRPr="00FC6418">
        <w:rPr>
          <w:b/>
          <w:sz w:val="22"/>
          <w:szCs w:val="22"/>
        </w:rPr>
        <w:t>R.Abhay</w:t>
      </w:r>
      <w:proofErr w:type="spellEnd"/>
      <w:proofErr w:type="gramEnd"/>
      <w:r w:rsidRPr="00FC6418">
        <w:rPr>
          <w:b/>
          <w:sz w:val="22"/>
          <w:szCs w:val="22"/>
        </w:rPr>
        <w:t xml:space="preserve"> Kumar</w:t>
      </w:r>
      <w:r w:rsidRPr="00FC6418">
        <w:rPr>
          <w:sz w:val="22"/>
          <w:szCs w:val="22"/>
        </w:rPr>
        <w:t>, B.Arch.2004-05.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Bio-diversified Software Technology Park, </w:t>
      </w:r>
      <w:proofErr w:type="spellStart"/>
      <w:r w:rsidRPr="00FC6418">
        <w:rPr>
          <w:sz w:val="22"/>
          <w:szCs w:val="22"/>
        </w:rPr>
        <w:t>Combatore</w:t>
      </w:r>
      <w:proofErr w:type="spellEnd"/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b/>
          <w:sz w:val="22"/>
          <w:szCs w:val="22"/>
        </w:rPr>
        <w:t>Ajeet</w:t>
      </w:r>
      <w:proofErr w:type="spellEnd"/>
      <w:r w:rsidRPr="00FC6418">
        <w:rPr>
          <w:b/>
          <w:sz w:val="22"/>
          <w:szCs w:val="22"/>
        </w:rPr>
        <w:t xml:space="preserve"> Kumar Gupta</w:t>
      </w:r>
      <w:r w:rsidRPr="00FC6418">
        <w:rPr>
          <w:sz w:val="22"/>
          <w:szCs w:val="22"/>
        </w:rPr>
        <w:t>, B. Arch. 2004-05</w:t>
      </w:r>
    </w:p>
    <w:p w:rsidR="00B52FF2" w:rsidRPr="00FC6418" w:rsidRDefault="00B52FF2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National School of Drama, </w:t>
      </w:r>
      <w:proofErr w:type="spellStart"/>
      <w:r w:rsidRPr="00FC6418">
        <w:rPr>
          <w:b/>
          <w:sz w:val="22"/>
          <w:szCs w:val="22"/>
        </w:rPr>
        <w:t>Awanish</w:t>
      </w:r>
      <w:proofErr w:type="spellEnd"/>
      <w:r w:rsidR="004A62D7" w:rsidRPr="00FC6418">
        <w:rPr>
          <w:b/>
          <w:sz w:val="22"/>
          <w:szCs w:val="22"/>
        </w:rPr>
        <w:t xml:space="preserve"> </w:t>
      </w:r>
      <w:proofErr w:type="gramStart"/>
      <w:r w:rsidRPr="00FC6418">
        <w:rPr>
          <w:b/>
          <w:sz w:val="22"/>
          <w:szCs w:val="22"/>
        </w:rPr>
        <w:t>Rath</w:t>
      </w:r>
      <w:r w:rsidR="007C1072" w:rsidRPr="00FC6418">
        <w:rPr>
          <w:b/>
          <w:sz w:val="22"/>
          <w:szCs w:val="22"/>
        </w:rPr>
        <w:t>o</w:t>
      </w:r>
      <w:r w:rsidRPr="00FC6418">
        <w:rPr>
          <w:b/>
          <w:sz w:val="22"/>
          <w:szCs w:val="22"/>
        </w:rPr>
        <w:t>r</w:t>
      </w:r>
      <w:r w:rsidR="007C1072" w:rsidRPr="00FC6418">
        <w:rPr>
          <w:b/>
          <w:sz w:val="22"/>
          <w:szCs w:val="22"/>
        </w:rPr>
        <w:t>e</w:t>
      </w:r>
      <w:r w:rsidRPr="00FC6418">
        <w:rPr>
          <w:sz w:val="22"/>
          <w:szCs w:val="22"/>
        </w:rPr>
        <w:t xml:space="preserve"> ,</w:t>
      </w:r>
      <w:proofErr w:type="gramEnd"/>
      <w:r w:rsidRPr="00FC6418">
        <w:rPr>
          <w:sz w:val="22"/>
          <w:szCs w:val="22"/>
        </w:rPr>
        <w:t xml:space="preserve"> B.Arch,2003-04.</w:t>
      </w:r>
    </w:p>
    <w:p w:rsidR="00B52FF2" w:rsidRPr="00FC6418" w:rsidRDefault="00961B48" w:rsidP="00AD2E9C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The Vedic Village Reincarnate: </w:t>
      </w:r>
      <w:r w:rsidR="00B52FF2" w:rsidRPr="00FC6418">
        <w:rPr>
          <w:sz w:val="22"/>
          <w:szCs w:val="22"/>
        </w:rPr>
        <w:t xml:space="preserve">Spa Resort </w:t>
      </w:r>
      <w:proofErr w:type="spellStart"/>
      <w:r w:rsidR="00B52FF2" w:rsidRPr="00FC6418">
        <w:rPr>
          <w:sz w:val="22"/>
          <w:szCs w:val="22"/>
        </w:rPr>
        <w:t>Shikharpur</w:t>
      </w:r>
      <w:proofErr w:type="spellEnd"/>
      <w:r w:rsidR="00B52FF2" w:rsidRPr="00FC6418">
        <w:rPr>
          <w:sz w:val="22"/>
          <w:szCs w:val="22"/>
        </w:rPr>
        <w:t xml:space="preserve">, Greater Kolkata, </w:t>
      </w:r>
      <w:proofErr w:type="spellStart"/>
      <w:r w:rsidR="00B52FF2" w:rsidRPr="00FC6418">
        <w:rPr>
          <w:b/>
          <w:sz w:val="22"/>
          <w:szCs w:val="22"/>
        </w:rPr>
        <w:t>Asim</w:t>
      </w:r>
      <w:proofErr w:type="spellEnd"/>
      <w:r w:rsidR="00B52FF2" w:rsidRPr="00FC6418">
        <w:rPr>
          <w:b/>
          <w:sz w:val="22"/>
          <w:szCs w:val="22"/>
        </w:rPr>
        <w:t xml:space="preserve"> Kumar</w:t>
      </w:r>
      <w:r w:rsidR="00B52FF2" w:rsidRPr="00FC6418">
        <w:rPr>
          <w:sz w:val="22"/>
          <w:szCs w:val="22"/>
        </w:rPr>
        <w:t xml:space="preserve">, </w:t>
      </w:r>
      <w:proofErr w:type="gramStart"/>
      <w:r w:rsidR="00B52FF2" w:rsidRPr="00FC6418">
        <w:rPr>
          <w:sz w:val="22"/>
          <w:szCs w:val="22"/>
        </w:rPr>
        <w:t>B.Arch</w:t>
      </w:r>
      <w:proofErr w:type="gramEnd"/>
      <w:r w:rsidR="00B52FF2" w:rsidRPr="00FC6418">
        <w:rPr>
          <w:sz w:val="22"/>
          <w:szCs w:val="22"/>
        </w:rPr>
        <w:t>,2003-04</w:t>
      </w:r>
    </w:p>
    <w:p w:rsidR="00762980" w:rsidRPr="00FC6418" w:rsidRDefault="00B52FF2" w:rsidP="00762980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Agastya International School…Transforming potential into reality, </w:t>
      </w:r>
      <w:r w:rsidRPr="00FC6418">
        <w:rPr>
          <w:b/>
          <w:sz w:val="22"/>
          <w:szCs w:val="22"/>
        </w:rPr>
        <w:t>Neeraj Kumar</w:t>
      </w:r>
      <w:r w:rsidRPr="00FC6418">
        <w:rPr>
          <w:sz w:val="22"/>
          <w:szCs w:val="22"/>
        </w:rPr>
        <w:t>, 2003</w:t>
      </w:r>
      <w:r w:rsidR="000C59C8" w:rsidRPr="00FC6418">
        <w:rPr>
          <w:sz w:val="22"/>
          <w:szCs w:val="22"/>
        </w:rPr>
        <w:t>-0</w:t>
      </w:r>
      <w:r w:rsidRPr="00FC6418">
        <w:rPr>
          <w:sz w:val="22"/>
          <w:szCs w:val="22"/>
        </w:rPr>
        <w:t>4</w:t>
      </w:r>
    </w:p>
    <w:p w:rsidR="009E609F" w:rsidRPr="00FC6418" w:rsidRDefault="009E609F" w:rsidP="00FC2376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F55E6A" w:rsidRPr="00FC6418" w:rsidRDefault="00F55E6A" w:rsidP="00FC2376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F55E6A" w:rsidRPr="00FC6418" w:rsidRDefault="00F55E6A" w:rsidP="00FC2376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AD2E9C" w:rsidRPr="00FC6418" w:rsidRDefault="00E74D10" w:rsidP="00FC2376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 xml:space="preserve">P.G. </w:t>
      </w:r>
      <w:r w:rsidR="002E5C61" w:rsidRPr="00FC6418">
        <w:rPr>
          <w:b/>
          <w:sz w:val="22"/>
          <w:szCs w:val="22"/>
        </w:rPr>
        <w:t>DISSERTATION</w:t>
      </w:r>
      <w:r w:rsidRPr="00FC6418">
        <w:rPr>
          <w:b/>
          <w:sz w:val="22"/>
          <w:szCs w:val="22"/>
        </w:rPr>
        <w:t xml:space="preserve"> GUIDANCE</w:t>
      </w:r>
    </w:p>
    <w:p w:rsidR="009972EA" w:rsidRDefault="009972EA" w:rsidP="009972EA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9972EA">
        <w:rPr>
          <w:sz w:val="22"/>
          <w:szCs w:val="22"/>
        </w:rPr>
        <w:t xml:space="preserve">Flood Risk Assessment using BIM and GIS integration; </w:t>
      </w:r>
      <w:r w:rsidR="00346431" w:rsidRPr="00640786">
        <w:rPr>
          <w:b/>
          <w:sz w:val="22"/>
          <w:szCs w:val="22"/>
        </w:rPr>
        <w:t>Such</w:t>
      </w:r>
      <w:r w:rsidR="0011330A" w:rsidRPr="00640786">
        <w:rPr>
          <w:b/>
          <w:sz w:val="22"/>
          <w:szCs w:val="22"/>
        </w:rPr>
        <w:t>i</w:t>
      </w:r>
      <w:r w:rsidR="00346431" w:rsidRPr="00640786">
        <w:rPr>
          <w:b/>
          <w:sz w:val="22"/>
          <w:szCs w:val="22"/>
        </w:rPr>
        <w:t>tra</w:t>
      </w:r>
      <w:r w:rsidRPr="00640786">
        <w:rPr>
          <w:b/>
          <w:sz w:val="22"/>
          <w:szCs w:val="22"/>
        </w:rPr>
        <w:t xml:space="preserve"> </w:t>
      </w:r>
      <w:proofErr w:type="spellStart"/>
      <w:r w:rsidRPr="00640786">
        <w:rPr>
          <w:b/>
          <w:sz w:val="22"/>
          <w:szCs w:val="22"/>
        </w:rPr>
        <w:t>Kumud</w:t>
      </w:r>
      <w:proofErr w:type="spellEnd"/>
      <w:r w:rsidRPr="009972EA">
        <w:rPr>
          <w:sz w:val="22"/>
          <w:szCs w:val="22"/>
        </w:rPr>
        <w:t>; M Tech, 2024</w:t>
      </w:r>
    </w:p>
    <w:p w:rsidR="00346431" w:rsidRPr="009972EA" w:rsidRDefault="009972EA" w:rsidP="009972EA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9972EA">
        <w:rPr>
          <w:sz w:val="22"/>
          <w:szCs w:val="22"/>
        </w:rPr>
        <w:t xml:space="preserve"> Building Urban Flood Resilience through Nature based Solutions in Wazirabad, Gurugram; </w:t>
      </w:r>
      <w:proofErr w:type="spellStart"/>
      <w:r w:rsidR="00346431" w:rsidRPr="00640786">
        <w:rPr>
          <w:b/>
          <w:sz w:val="22"/>
          <w:szCs w:val="22"/>
        </w:rPr>
        <w:t>Divjot</w:t>
      </w:r>
      <w:proofErr w:type="spellEnd"/>
      <w:r w:rsidR="003902E7" w:rsidRPr="00640786">
        <w:rPr>
          <w:b/>
          <w:sz w:val="22"/>
          <w:szCs w:val="22"/>
        </w:rPr>
        <w:t xml:space="preserve"> Singh Malhotra</w:t>
      </w:r>
      <w:r w:rsidR="003902E7">
        <w:rPr>
          <w:sz w:val="22"/>
          <w:szCs w:val="22"/>
        </w:rPr>
        <w:t xml:space="preserve">; </w:t>
      </w:r>
      <w:r w:rsidR="003902E7" w:rsidRPr="00FC6418">
        <w:rPr>
          <w:sz w:val="22"/>
          <w:szCs w:val="22"/>
        </w:rPr>
        <w:t>M Arch 202</w:t>
      </w:r>
      <w:r w:rsidR="003902E7">
        <w:rPr>
          <w:sz w:val="22"/>
          <w:szCs w:val="22"/>
        </w:rPr>
        <w:t>4</w:t>
      </w:r>
    </w:p>
    <w:p w:rsidR="003C55EB" w:rsidRPr="00FC6418" w:rsidRDefault="003C55EB" w:rsidP="003C55EB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3C55EB">
        <w:rPr>
          <w:sz w:val="22"/>
          <w:szCs w:val="22"/>
        </w:rPr>
        <w:t xml:space="preserve">Revitalizing spatial cultural heritage using Virtual Reality: </w:t>
      </w:r>
      <w:proofErr w:type="spellStart"/>
      <w:r w:rsidRPr="003C55EB">
        <w:rPr>
          <w:sz w:val="22"/>
          <w:szCs w:val="22"/>
        </w:rPr>
        <w:t>Dholavira</w:t>
      </w:r>
      <w:proofErr w:type="spellEnd"/>
      <w:r w:rsidRPr="003C55EB">
        <w:rPr>
          <w:sz w:val="22"/>
          <w:szCs w:val="22"/>
        </w:rPr>
        <w:t xml:space="preserve">; </w:t>
      </w:r>
      <w:r w:rsidRPr="003C55EB">
        <w:rPr>
          <w:b/>
          <w:sz w:val="22"/>
          <w:szCs w:val="22"/>
        </w:rPr>
        <w:t>Dhruv Garg</w:t>
      </w:r>
      <w:r>
        <w:rPr>
          <w:sz w:val="22"/>
          <w:szCs w:val="22"/>
        </w:rPr>
        <w:t xml:space="preserve">; </w:t>
      </w:r>
      <w:r w:rsidRPr="00FC6418">
        <w:rPr>
          <w:sz w:val="22"/>
          <w:szCs w:val="22"/>
        </w:rPr>
        <w:t>M Arch 202</w:t>
      </w:r>
      <w:r>
        <w:rPr>
          <w:sz w:val="22"/>
          <w:szCs w:val="22"/>
        </w:rPr>
        <w:t>3</w:t>
      </w:r>
    </w:p>
    <w:p w:rsidR="003C55EB" w:rsidRPr="003C55EB" w:rsidRDefault="003C55EB" w:rsidP="003C55EB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3C55EB">
        <w:rPr>
          <w:sz w:val="22"/>
          <w:szCs w:val="22"/>
        </w:rPr>
        <w:t xml:space="preserve">Rejuvenation of </w:t>
      </w:r>
      <w:proofErr w:type="spellStart"/>
      <w:r w:rsidRPr="003C55EB">
        <w:rPr>
          <w:sz w:val="22"/>
          <w:szCs w:val="22"/>
        </w:rPr>
        <w:t>Chaktai</w:t>
      </w:r>
      <w:proofErr w:type="spellEnd"/>
      <w:r w:rsidRPr="003C55EB">
        <w:rPr>
          <w:sz w:val="22"/>
          <w:szCs w:val="22"/>
        </w:rPr>
        <w:t xml:space="preserve"> Khal, </w:t>
      </w:r>
      <w:proofErr w:type="spellStart"/>
      <w:r w:rsidRPr="003C55EB">
        <w:rPr>
          <w:sz w:val="22"/>
          <w:szCs w:val="22"/>
        </w:rPr>
        <w:t>Chattogram</w:t>
      </w:r>
      <w:proofErr w:type="spellEnd"/>
      <w:r w:rsidRPr="003C55EB">
        <w:rPr>
          <w:sz w:val="22"/>
          <w:szCs w:val="22"/>
        </w:rPr>
        <w:t xml:space="preserve">, Bangladesh, </w:t>
      </w:r>
      <w:proofErr w:type="spellStart"/>
      <w:r w:rsidRPr="003E35D0">
        <w:rPr>
          <w:b/>
          <w:sz w:val="22"/>
          <w:szCs w:val="22"/>
        </w:rPr>
        <w:t>Archita</w:t>
      </w:r>
      <w:proofErr w:type="spellEnd"/>
      <w:r w:rsidRPr="003E35D0">
        <w:rPr>
          <w:b/>
          <w:sz w:val="22"/>
          <w:szCs w:val="22"/>
        </w:rPr>
        <w:t xml:space="preserve"> </w:t>
      </w:r>
      <w:proofErr w:type="spellStart"/>
      <w:r w:rsidRPr="003E35D0">
        <w:rPr>
          <w:b/>
          <w:sz w:val="22"/>
          <w:szCs w:val="22"/>
        </w:rPr>
        <w:t>Saha</w:t>
      </w:r>
      <w:proofErr w:type="spellEnd"/>
      <w:r w:rsidRPr="003C55EB">
        <w:rPr>
          <w:sz w:val="22"/>
          <w:szCs w:val="22"/>
        </w:rPr>
        <w:t>; M Arch 2023</w:t>
      </w:r>
    </w:p>
    <w:p w:rsidR="002008B9" w:rsidRPr="002008B9" w:rsidRDefault="002008B9" w:rsidP="002008B9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2008B9">
        <w:rPr>
          <w:sz w:val="22"/>
          <w:szCs w:val="22"/>
        </w:rPr>
        <w:t>Application of Weather Research and Forecast Modelling System in Simulating Heavy to Extreme Rainfall Events</w:t>
      </w:r>
      <w:r>
        <w:rPr>
          <w:sz w:val="22"/>
          <w:szCs w:val="22"/>
        </w:rPr>
        <w:t>;</w:t>
      </w:r>
      <w:r w:rsidRPr="002008B9">
        <w:rPr>
          <w:sz w:val="22"/>
          <w:szCs w:val="22"/>
        </w:rPr>
        <w:t xml:space="preserve"> </w:t>
      </w:r>
      <w:r w:rsidRPr="00640786">
        <w:rPr>
          <w:b/>
          <w:sz w:val="22"/>
          <w:szCs w:val="22"/>
        </w:rPr>
        <w:t>Anand Pai.</w:t>
      </w:r>
      <w:r>
        <w:rPr>
          <w:sz w:val="22"/>
          <w:szCs w:val="22"/>
        </w:rPr>
        <w:t xml:space="preserve"> M Tech, 2023</w:t>
      </w:r>
    </w:p>
    <w:p w:rsidR="00412959" w:rsidRDefault="00412959" w:rsidP="00412959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412959">
        <w:rPr>
          <w:sz w:val="22"/>
          <w:szCs w:val="22"/>
        </w:rPr>
        <w:t>Exploring applicability of Lean Principles in SWM for Patna Municipal Corporation</w:t>
      </w:r>
      <w:r>
        <w:rPr>
          <w:sz w:val="22"/>
          <w:szCs w:val="22"/>
        </w:rPr>
        <w:t xml:space="preserve">; </w:t>
      </w:r>
      <w:r w:rsidRPr="003E35D0">
        <w:rPr>
          <w:b/>
          <w:sz w:val="22"/>
          <w:szCs w:val="22"/>
        </w:rPr>
        <w:t>Aditya Anand;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M.Arch</w:t>
      </w:r>
      <w:proofErr w:type="spellEnd"/>
      <w:proofErr w:type="gramEnd"/>
      <w:r>
        <w:rPr>
          <w:sz w:val="22"/>
          <w:szCs w:val="22"/>
        </w:rPr>
        <w:t xml:space="preserve"> 2022</w:t>
      </w:r>
    </w:p>
    <w:p w:rsidR="003E35D0" w:rsidRPr="003E35D0" w:rsidRDefault="003E35D0" w:rsidP="003E35D0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3E35D0">
        <w:rPr>
          <w:sz w:val="22"/>
          <w:szCs w:val="22"/>
        </w:rPr>
        <w:t xml:space="preserve">Resilient Shelter in A </w:t>
      </w:r>
      <w:r>
        <w:rPr>
          <w:sz w:val="22"/>
          <w:szCs w:val="22"/>
        </w:rPr>
        <w:t>Multi-Hazard Scenario – A Case o</w:t>
      </w:r>
      <w:r w:rsidRPr="003E35D0">
        <w:rPr>
          <w:sz w:val="22"/>
          <w:szCs w:val="22"/>
        </w:rPr>
        <w:t xml:space="preserve">f Guwahati City; </w:t>
      </w:r>
      <w:proofErr w:type="spellStart"/>
      <w:r w:rsidRPr="003E35D0">
        <w:rPr>
          <w:b/>
          <w:sz w:val="22"/>
          <w:szCs w:val="22"/>
        </w:rPr>
        <w:t>Ganeshan</w:t>
      </w:r>
      <w:proofErr w:type="spellEnd"/>
      <w:r w:rsidRPr="003E35D0">
        <w:rPr>
          <w:b/>
          <w:sz w:val="22"/>
          <w:szCs w:val="22"/>
        </w:rPr>
        <w:t xml:space="preserve"> SP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M.Arch</w:t>
      </w:r>
      <w:proofErr w:type="spellEnd"/>
      <w:proofErr w:type="gramEnd"/>
      <w:r>
        <w:rPr>
          <w:sz w:val="22"/>
          <w:szCs w:val="22"/>
        </w:rPr>
        <w:t xml:space="preserve"> 2022</w:t>
      </w:r>
    </w:p>
    <w:p w:rsidR="00412959" w:rsidRPr="003E35D0" w:rsidRDefault="003E35D0" w:rsidP="003E35D0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3E35D0">
        <w:rPr>
          <w:sz w:val="22"/>
          <w:szCs w:val="22"/>
        </w:rPr>
        <w:t xml:space="preserve">Multi-Hazard Risk Assessment for Guwahati Municipal Corporation Area; </w:t>
      </w:r>
      <w:proofErr w:type="spellStart"/>
      <w:r w:rsidRPr="003E35D0">
        <w:rPr>
          <w:b/>
          <w:sz w:val="22"/>
          <w:szCs w:val="22"/>
        </w:rPr>
        <w:t>Sumaiyah</w:t>
      </w:r>
      <w:proofErr w:type="spellEnd"/>
      <w:r w:rsidRPr="003E35D0">
        <w:rPr>
          <w:b/>
          <w:sz w:val="22"/>
          <w:szCs w:val="22"/>
        </w:rPr>
        <w:t xml:space="preserve"> Begum</w:t>
      </w:r>
      <w:r>
        <w:rPr>
          <w:sz w:val="22"/>
          <w:szCs w:val="22"/>
        </w:rPr>
        <w:t>.</w:t>
      </w:r>
      <w:r w:rsidRPr="003E35D0">
        <w:t xml:space="preserve"> </w:t>
      </w:r>
      <w:r>
        <w:rPr>
          <w:sz w:val="22"/>
          <w:szCs w:val="22"/>
        </w:rPr>
        <w:t>M Tech, 2022</w:t>
      </w:r>
    </w:p>
    <w:p w:rsidR="009E609F" w:rsidRPr="00FC6418" w:rsidRDefault="009E609F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Sustainable Solid Waste Management for </w:t>
      </w:r>
      <w:proofErr w:type="spellStart"/>
      <w:r w:rsidRPr="00FC6418">
        <w:rPr>
          <w:sz w:val="22"/>
          <w:szCs w:val="22"/>
        </w:rPr>
        <w:t>Chaibasa</w:t>
      </w:r>
      <w:proofErr w:type="spellEnd"/>
      <w:r w:rsidRPr="00FC6418">
        <w:rPr>
          <w:sz w:val="22"/>
          <w:szCs w:val="22"/>
        </w:rPr>
        <w:t xml:space="preserve"> Town in Jharkhand; </w:t>
      </w:r>
      <w:r w:rsidRPr="00FC6418">
        <w:rPr>
          <w:b/>
          <w:sz w:val="22"/>
          <w:szCs w:val="22"/>
        </w:rPr>
        <w:t xml:space="preserve">Subhash </w:t>
      </w:r>
      <w:proofErr w:type="spellStart"/>
      <w:r w:rsidRPr="00FC6418">
        <w:rPr>
          <w:b/>
          <w:sz w:val="22"/>
          <w:szCs w:val="22"/>
        </w:rPr>
        <w:t>Biruly</w:t>
      </w:r>
      <w:proofErr w:type="spellEnd"/>
      <w:r w:rsidRPr="00FC6418">
        <w:rPr>
          <w:sz w:val="22"/>
          <w:szCs w:val="22"/>
        </w:rPr>
        <w:t>, M Arch 2021</w:t>
      </w:r>
    </w:p>
    <w:p w:rsidR="009E609F" w:rsidRPr="00FC6418" w:rsidRDefault="003C55EB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Crowd in H</w:t>
      </w:r>
      <w:r w:rsidR="009E609F" w:rsidRPr="00FC6418">
        <w:rPr>
          <w:sz w:val="22"/>
          <w:szCs w:val="22"/>
        </w:rPr>
        <w:t xml:space="preserve">aridwar </w:t>
      </w:r>
      <w:proofErr w:type="spellStart"/>
      <w:r w:rsidR="009E609F" w:rsidRPr="00FC6418">
        <w:rPr>
          <w:sz w:val="22"/>
          <w:szCs w:val="22"/>
        </w:rPr>
        <w:t>Kumbh</w:t>
      </w:r>
      <w:proofErr w:type="spellEnd"/>
      <w:r w:rsidR="009E609F" w:rsidRPr="00FC6418">
        <w:rPr>
          <w:sz w:val="22"/>
          <w:szCs w:val="22"/>
        </w:rPr>
        <w:t xml:space="preserve">, </w:t>
      </w:r>
      <w:proofErr w:type="spellStart"/>
      <w:r w:rsidR="009E609F" w:rsidRPr="00FC6418">
        <w:rPr>
          <w:b/>
          <w:sz w:val="22"/>
          <w:szCs w:val="22"/>
        </w:rPr>
        <w:t>S</w:t>
      </w:r>
      <w:r w:rsidR="003E35D0">
        <w:rPr>
          <w:b/>
          <w:sz w:val="22"/>
          <w:szCs w:val="22"/>
        </w:rPr>
        <w:t>oor</w:t>
      </w:r>
      <w:r w:rsidR="009E609F" w:rsidRPr="00FC6418">
        <w:rPr>
          <w:b/>
          <w:sz w:val="22"/>
          <w:szCs w:val="22"/>
        </w:rPr>
        <w:t>aj</w:t>
      </w:r>
      <w:proofErr w:type="spellEnd"/>
      <w:r w:rsidR="009E609F" w:rsidRPr="00FC6418">
        <w:rPr>
          <w:b/>
          <w:sz w:val="22"/>
          <w:szCs w:val="22"/>
        </w:rPr>
        <w:t xml:space="preserve"> K Sharma</w:t>
      </w:r>
      <w:r w:rsidR="009E609F" w:rsidRPr="00FC6418">
        <w:rPr>
          <w:sz w:val="22"/>
          <w:szCs w:val="22"/>
        </w:rPr>
        <w:t>, M Tech, 2021</w:t>
      </w:r>
    </w:p>
    <w:p w:rsidR="00A97E8B" w:rsidRPr="00FC6418" w:rsidRDefault="00A97E8B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The Resilience Opportunities for Urban Development in Jakarta, Indonesia, </w:t>
      </w:r>
      <w:proofErr w:type="spellStart"/>
      <w:r w:rsidRPr="00FC6418">
        <w:rPr>
          <w:b/>
          <w:sz w:val="22"/>
          <w:szCs w:val="22"/>
        </w:rPr>
        <w:t>Fadia</w:t>
      </w:r>
      <w:proofErr w:type="spellEnd"/>
      <w:r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Fadzliyana</w:t>
      </w:r>
      <w:proofErr w:type="spellEnd"/>
      <w:r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Saifuddin</w:t>
      </w:r>
      <w:proofErr w:type="spellEnd"/>
      <w:r w:rsidRPr="00FC6418">
        <w:rPr>
          <w:sz w:val="22"/>
          <w:szCs w:val="22"/>
        </w:rPr>
        <w:t>, M Arch 2020</w:t>
      </w:r>
    </w:p>
    <w:p w:rsidR="00A97E8B" w:rsidRPr="00FC6418" w:rsidRDefault="00A97E8B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Suitability Analysis Toolbox to Assess Multi-Purpose Buildings for use as a Disaster Relief Shelter, </w:t>
      </w:r>
      <w:r w:rsidRPr="00FC6418">
        <w:rPr>
          <w:b/>
          <w:sz w:val="22"/>
          <w:szCs w:val="22"/>
        </w:rPr>
        <w:t xml:space="preserve">Kumar </w:t>
      </w:r>
      <w:proofErr w:type="spellStart"/>
      <w:r w:rsidRPr="00FC6418">
        <w:rPr>
          <w:b/>
          <w:sz w:val="22"/>
          <w:szCs w:val="22"/>
        </w:rPr>
        <w:t>Abhinay</w:t>
      </w:r>
      <w:proofErr w:type="spellEnd"/>
      <w:r w:rsidRPr="00FC6418">
        <w:rPr>
          <w:sz w:val="22"/>
          <w:szCs w:val="22"/>
        </w:rPr>
        <w:t xml:space="preserve">; </w:t>
      </w:r>
      <w:proofErr w:type="spellStart"/>
      <w:proofErr w:type="gramStart"/>
      <w:r w:rsidRPr="00FC6418">
        <w:rPr>
          <w:sz w:val="22"/>
          <w:szCs w:val="22"/>
        </w:rPr>
        <w:t>M.Tech</w:t>
      </w:r>
      <w:proofErr w:type="spellEnd"/>
      <w:proofErr w:type="gramEnd"/>
      <w:r w:rsidRPr="00FC6418">
        <w:rPr>
          <w:sz w:val="22"/>
          <w:szCs w:val="22"/>
        </w:rPr>
        <w:t xml:space="preserve"> (DMM) 2020</w:t>
      </w:r>
    </w:p>
    <w:p w:rsidR="0012353B" w:rsidRPr="00FC6418" w:rsidRDefault="0012353B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Participatory inclusion of Blue-Green Infrastructure, </w:t>
      </w:r>
      <w:r w:rsidRPr="00FC6418">
        <w:rPr>
          <w:b/>
          <w:sz w:val="22"/>
          <w:szCs w:val="22"/>
        </w:rPr>
        <w:t xml:space="preserve">Akhil </w:t>
      </w:r>
      <w:proofErr w:type="spellStart"/>
      <w:r w:rsidRPr="00FC6418">
        <w:rPr>
          <w:b/>
          <w:sz w:val="22"/>
          <w:szCs w:val="22"/>
        </w:rPr>
        <w:t>Nawani</w:t>
      </w:r>
      <w:proofErr w:type="spellEnd"/>
      <w:r w:rsidRPr="00FC6418">
        <w:rPr>
          <w:sz w:val="22"/>
          <w:szCs w:val="22"/>
        </w:rPr>
        <w:t xml:space="preserve">, </w:t>
      </w:r>
      <w:proofErr w:type="spellStart"/>
      <w:proofErr w:type="gramStart"/>
      <w:r w:rsidRPr="00FC6418">
        <w:rPr>
          <w:sz w:val="22"/>
          <w:szCs w:val="22"/>
        </w:rPr>
        <w:t>M.Arch</w:t>
      </w:r>
      <w:proofErr w:type="spellEnd"/>
      <w:proofErr w:type="gramEnd"/>
      <w:r w:rsidRPr="00FC6418">
        <w:rPr>
          <w:sz w:val="22"/>
          <w:szCs w:val="22"/>
        </w:rPr>
        <w:t>, 2019</w:t>
      </w:r>
    </w:p>
    <w:p w:rsidR="00A97E8B" w:rsidRPr="00FC6418" w:rsidRDefault="0012353B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Design for Outdoor Thermal Comfort in Gurugram; </w:t>
      </w:r>
      <w:proofErr w:type="spellStart"/>
      <w:r w:rsidRPr="00FC6418">
        <w:rPr>
          <w:b/>
          <w:sz w:val="22"/>
          <w:szCs w:val="22"/>
        </w:rPr>
        <w:t>Shalu</w:t>
      </w:r>
      <w:proofErr w:type="spellEnd"/>
      <w:r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Mathuria</w:t>
      </w:r>
      <w:proofErr w:type="spellEnd"/>
      <w:r w:rsidRPr="00FC6418">
        <w:rPr>
          <w:sz w:val="22"/>
          <w:szCs w:val="22"/>
        </w:rPr>
        <w:t xml:space="preserve">; </w:t>
      </w:r>
      <w:proofErr w:type="spellStart"/>
      <w:proofErr w:type="gramStart"/>
      <w:r w:rsidRPr="00FC6418">
        <w:rPr>
          <w:sz w:val="22"/>
          <w:szCs w:val="22"/>
        </w:rPr>
        <w:t>M.Tech</w:t>
      </w:r>
      <w:proofErr w:type="spellEnd"/>
      <w:proofErr w:type="gramEnd"/>
      <w:r w:rsidRPr="00FC6418">
        <w:rPr>
          <w:sz w:val="22"/>
          <w:szCs w:val="22"/>
        </w:rPr>
        <w:t xml:space="preserve"> (DMM) 2019</w:t>
      </w:r>
    </w:p>
    <w:p w:rsidR="00762980" w:rsidRPr="00FC6418" w:rsidRDefault="00762980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Green interventions to mitigate the effect of Urban heat Island, </w:t>
      </w:r>
      <w:proofErr w:type="spellStart"/>
      <w:r w:rsidRPr="00FC6418">
        <w:rPr>
          <w:b/>
          <w:sz w:val="22"/>
          <w:szCs w:val="22"/>
        </w:rPr>
        <w:t>Jagrati</w:t>
      </w:r>
      <w:proofErr w:type="spellEnd"/>
      <w:r w:rsidRPr="00FC6418">
        <w:rPr>
          <w:b/>
          <w:sz w:val="22"/>
          <w:szCs w:val="22"/>
        </w:rPr>
        <w:t xml:space="preserve"> Sehgal</w:t>
      </w:r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M.Tech</w:t>
      </w:r>
      <w:proofErr w:type="spellEnd"/>
      <w:r w:rsidRPr="00FC6418">
        <w:rPr>
          <w:sz w:val="22"/>
          <w:szCs w:val="22"/>
        </w:rPr>
        <w:t>., 2018</w:t>
      </w:r>
    </w:p>
    <w:p w:rsidR="00762980" w:rsidRPr="00FC6418" w:rsidRDefault="00762980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Strategic management of water in urban India, </w:t>
      </w:r>
      <w:proofErr w:type="spellStart"/>
      <w:r w:rsidRPr="00FC6418">
        <w:rPr>
          <w:b/>
          <w:sz w:val="22"/>
          <w:szCs w:val="22"/>
        </w:rPr>
        <w:t>Khadse</w:t>
      </w:r>
      <w:proofErr w:type="spellEnd"/>
      <w:r w:rsidRPr="00FC6418">
        <w:rPr>
          <w:b/>
          <w:sz w:val="22"/>
          <w:szCs w:val="22"/>
        </w:rPr>
        <w:t xml:space="preserve"> Aishwarya Prashant Vaishali</w:t>
      </w:r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M.Arch</w:t>
      </w:r>
      <w:proofErr w:type="spellEnd"/>
      <w:r w:rsidRPr="00FC6418">
        <w:rPr>
          <w:sz w:val="22"/>
          <w:szCs w:val="22"/>
        </w:rPr>
        <w:t>., 2018</w:t>
      </w:r>
    </w:p>
    <w:p w:rsidR="00DF4803" w:rsidRPr="00FC6418" w:rsidRDefault="00DF4803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 xml:space="preserve">Integrating Green Infrastructure into Urban Development for Resilience, </w:t>
      </w:r>
      <w:r w:rsidRPr="00FC6418">
        <w:rPr>
          <w:b/>
          <w:sz w:val="22"/>
          <w:szCs w:val="22"/>
        </w:rPr>
        <w:t>Bhavana Garg</w:t>
      </w:r>
      <w:r w:rsidRPr="00FC6418">
        <w:rPr>
          <w:sz w:val="22"/>
          <w:szCs w:val="22"/>
        </w:rPr>
        <w:t xml:space="preserve">, </w:t>
      </w:r>
      <w:proofErr w:type="spellStart"/>
      <w:proofErr w:type="gramStart"/>
      <w:r w:rsidRPr="00FC6418">
        <w:rPr>
          <w:sz w:val="22"/>
          <w:szCs w:val="22"/>
        </w:rPr>
        <w:t>M.Tech</w:t>
      </w:r>
      <w:proofErr w:type="spellEnd"/>
      <w:proofErr w:type="gramEnd"/>
      <w:r w:rsidRPr="00FC6418">
        <w:rPr>
          <w:sz w:val="22"/>
          <w:szCs w:val="22"/>
        </w:rPr>
        <w:t>, 2017</w:t>
      </w:r>
    </w:p>
    <w:p w:rsidR="00DF4803" w:rsidRDefault="00DF4803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Standardization Techniques in Bamboo based Construction, </w:t>
      </w:r>
      <w:r w:rsidRPr="00FC6418">
        <w:rPr>
          <w:b/>
          <w:sz w:val="22"/>
          <w:szCs w:val="22"/>
        </w:rPr>
        <w:t>Vandana Jaiswal</w:t>
      </w:r>
      <w:r w:rsidRPr="00FC6418">
        <w:rPr>
          <w:sz w:val="22"/>
          <w:szCs w:val="22"/>
        </w:rPr>
        <w:t xml:space="preserve">, </w:t>
      </w:r>
      <w:proofErr w:type="spellStart"/>
      <w:proofErr w:type="gramStart"/>
      <w:r w:rsidRPr="00FC6418">
        <w:rPr>
          <w:sz w:val="22"/>
          <w:szCs w:val="22"/>
        </w:rPr>
        <w:t>M.Arch</w:t>
      </w:r>
      <w:proofErr w:type="spellEnd"/>
      <w:proofErr w:type="gramEnd"/>
      <w:r w:rsidRPr="00FC6418">
        <w:rPr>
          <w:sz w:val="22"/>
          <w:szCs w:val="22"/>
        </w:rPr>
        <w:t>, 2017</w:t>
      </w:r>
    </w:p>
    <w:p w:rsidR="00F53D22" w:rsidRPr="00FC6418" w:rsidRDefault="00F53D22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Adaptive and Mitigative Design Strategies against Urban Flooding, </w:t>
      </w:r>
      <w:r w:rsidRPr="00F53D22">
        <w:rPr>
          <w:b/>
          <w:sz w:val="22"/>
          <w:szCs w:val="22"/>
        </w:rPr>
        <w:t xml:space="preserve">Aishwarya </w:t>
      </w:r>
      <w:proofErr w:type="spellStart"/>
      <w:r w:rsidRPr="00F53D22">
        <w:rPr>
          <w:b/>
          <w:sz w:val="22"/>
          <w:szCs w:val="22"/>
        </w:rPr>
        <w:t>Isha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M.Arch</w:t>
      </w:r>
      <w:proofErr w:type="spellEnd"/>
      <w:proofErr w:type="gramEnd"/>
      <w:r>
        <w:rPr>
          <w:sz w:val="22"/>
          <w:szCs w:val="22"/>
        </w:rPr>
        <w:t xml:space="preserve">, 2017 </w:t>
      </w:r>
    </w:p>
    <w:p w:rsidR="00FE6380" w:rsidRPr="00FC6418" w:rsidRDefault="00FE6380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Effect of Vegetation on Microclimate of Residential Blocks, </w:t>
      </w:r>
      <w:r w:rsidRPr="00FC6418">
        <w:rPr>
          <w:b/>
          <w:sz w:val="22"/>
          <w:szCs w:val="22"/>
        </w:rPr>
        <w:t xml:space="preserve">Sana </w:t>
      </w:r>
      <w:proofErr w:type="spellStart"/>
      <w:r w:rsidRPr="00FC6418">
        <w:rPr>
          <w:b/>
          <w:sz w:val="22"/>
          <w:szCs w:val="22"/>
        </w:rPr>
        <w:t>Javaid</w:t>
      </w:r>
      <w:proofErr w:type="spellEnd"/>
      <w:r w:rsidRPr="00FC6418">
        <w:rPr>
          <w:sz w:val="22"/>
          <w:szCs w:val="22"/>
        </w:rPr>
        <w:t>, M. Arch., May 2016</w:t>
      </w:r>
    </w:p>
    <w:p w:rsidR="00FE6380" w:rsidRPr="00FC6418" w:rsidRDefault="00FE6380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Affordable Housing: Synergies Between Affordability and Resource Conservation, </w:t>
      </w:r>
      <w:proofErr w:type="spellStart"/>
      <w:r w:rsidRPr="00FC6418">
        <w:rPr>
          <w:b/>
          <w:sz w:val="22"/>
          <w:szCs w:val="22"/>
        </w:rPr>
        <w:t>Anukrati</w:t>
      </w:r>
      <w:proofErr w:type="spellEnd"/>
      <w:r w:rsidRPr="00FC6418">
        <w:rPr>
          <w:b/>
          <w:sz w:val="22"/>
          <w:szCs w:val="22"/>
        </w:rPr>
        <w:t xml:space="preserve"> Srivastava</w:t>
      </w:r>
      <w:r w:rsidRPr="00FC6418">
        <w:rPr>
          <w:sz w:val="22"/>
          <w:szCs w:val="22"/>
        </w:rPr>
        <w:t>, M. Arch., May 2016</w:t>
      </w:r>
    </w:p>
    <w:p w:rsidR="00FE6380" w:rsidRPr="00FC6418" w:rsidRDefault="00FE6380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Climate Aspects of Heatwave: Heatwave Risk Assessment and Abatement, </w:t>
      </w:r>
      <w:r w:rsidRPr="00FC6418">
        <w:rPr>
          <w:b/>
          <w:sz w:val="22"/>
          <w:szCs w:val="22"/>
        </w:rPr>
        <w:t>Vandana Singh</w:t>
      </w:r>
      <w:r w:rsidRPr="00FC6418">
        <w:rPr>
          <w:sz w:val="22"/>
          <w:szCs w:val="22"/>
        </w:rPr>
        <w:t xml:space="preserve">, M. </w:t>
      </w:r>
      <w:r w:rsidR="003877D8" w:rsidRPr="00FC6418">
        <w:rPr>
          <w:sz w:val="22"/>
          <w:szCs w:val="22"/>
        </w:rPr>
        <w:t>Te</w:t>
      </w:r>
      <w:r w:rsidRPr="00FC6418">
        <w:rPr>
          <w:sz w:val="22"/>
          <w:szCs w:val="22"/>
        </w:rPr>
        <w:t>ch., May 201</w:t>
      </w:r>
      <w:r w:rsidR="000B7A94" w:rsidRPr="00FC6418">
        <w:rPr>
          <w:sz w:val="22"/>
          <w:szCs w:val="22"/>
        </w:rPr>
        <w:t>6</w:t>
      </w:r>
    </w:p>
    <w:p w:rsidR="00FE6380" w:rsidRPr="00FC6418" w:rsidRDefault="00FE6380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Elderly Friendly Neighborhood Design, Kochi, Kerala, </w:t>
      </w:r>
      <w:proofErr w:type="spellStart"/>
      <w:r w:rsidRPr="00FC6418">
        <w:rPr>
          <w:b/>
          <w:sz w:val="22"/>
          <w:szCs w:val="22"/>
        </w:rPr>
        <w:t>Hudha</w:t>
      </w:r>
      <w:proofErr w:type="spellEnd"/>
      <w:r w:rsidRPr="00FC6418">
        <w:rPr>
          <w:b/>
          <w:sz w:val="22"/>
          <w:szCs w:val="22"/>
        </w:rPr>
        <w:t xml:space="preserve"> Abdul Salam</w:t>
      </w:r>
      <w:r w:rsidRPr="00FC6418">
        <w:rPr>
          <w:sz w:val="22"/>
          <w:szCs w:val="22"/>
        </w:rPr>
        <w:t>, M. Arch., 2015</w:t>
      </w:r>
    </w:p>
    <w:p w:rsidR="00FE6380" w:rsidRPr="00FC6418" w:rsidRDefault="00FE6380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Green Learning Spaces in Institutional Campuses, </w:t>
      </w:r>
      <w:r w:rsidRPr="00FC6418">
        <w:rPr>
          <w:b/>
          <w:sz w:val="22"/>
          <w:szCs w:val="22"/>
        </w:rPr>
        <w:t>Venus Kashyap</w:t>
      </w:r>
      <w:r w:rsidRPr="00FC6418">
        <w:rPr>
          <w:sz w:val="22"/>
          <w:szCs w:val="22"/>
        </w:rPr>
        <w:t>, M. Arch., May 2015</w:t>
      </w:r>
    </w:p>
    <w:p w:rsidR="00F30B3F" w:rsidRPr="00FC6418" w:rsidRDefault="00F30B3F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Social-Interactive Spaces in Campus Accommodation; </w:t>
      </w:r>
      <w:r w:rsidRPr="00FC6418">
        <w:rPr>
          <w:b/>
          <w:sz w:val="22"/>
          <w:szCs w:val="22"/>
        </w:rPr>
        <w:t>Alka</w:t>
      </w:r>
      <w:r w:rsidR="00AD2E9C" w:rsidRPr="00FC6418">
        <w:rPr>
          <w:b/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>Kumari</w:t>
      </w:r>
      <w:r w:rsidRPr="00FC6418">
        <w:rPr>
          <w:sz w:val="22"/>
          <w:szCs w:val="22"/>
        </w:rPr>
        <w:t>, M. Arch.</w:t>
      </w:r>
      <w:r w:rsidR="00EA39EC" w:rsidRPr="00FC6418">
        <w:rPr>
          <w:sz w:val="22"/>
          <w:szCs w:val="22"/>
        </w:rPr>
        <w:t>, June</w:t>
      </w:r>
      <w:r w:rsidRPr="00FC6418">
        <w:rPr>
          <w:sz w:val="22"/>
          <w:szCs w:val="22"/>
        </w:rPr>
        <w:t xml:space="preserve"> 2014</w:t>
      </w:r>
    </w:p>
    <w:p w:rsidR="0079596C" w:rsidRPr="00FC6418" w:rsidRDefault="0079596C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Sustainable Campus Mobility Through Transportation Demand Management; </w:t>
      </w:r>
      <w:proofErr w:type="spellStart"/>
      <w:r w:rsidRPr="00FC6418">
        <w:rPr>
          <w:b/>
          <w:sz w:val="22"/>
          <w:szCs w:val="22"/>
        </w:rPr>
        <w:t>Dibin</w:t>
      </w:r>
      <w:proofErr w:type="spellEnd"/>
      <w:r w:rsidR="00AD2E9C" w:rsidRPr="00FC6418">
        <w:rPr>
          <w:b/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>Rasool K. S.</w:t>
      </w:r>
      <w:r w:rsidRPr="00FC6418">
        <w:rPr>
          <w:sz w:val="22"/>
          <w:szCs w:val="22"/>
        </w:rPr>
        <w:t>, M. Arch.</w:t>
      </w:r>
      <w:r w:rsidR="00EA39EC" w:rsidRPr="00FC6418">
        <w:rPr>
          <w:sz w:val="22"/>
          <w:szCs w:val="22"/>
        </w:rPr>
        <w:t>, June</w:t>
      </w:r>
      <w:r w:rsidRPr="00FC6418">
        <w:rPr>
          <w:sz w:val="22"/>
          <w:szCs w:val="22"/>
        </w:rPr>
        <w:t xml:space="preserve"> 2014</w:t>
      </w:r>
    </w:p>
    <w:p w:rsidR="00471F1D" w:rsidRPr="00FC6418" w:rsidRDefault="00471F1D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Influence of Landscape in Outdoor Thermal Comfort; </w:t>
      </w:r>
      <w:r w:rsidRPr="00FC6418">
        <w:rPr>
          <w:b/>
          <w:sz w:val="22"/>
          <w:szCs w:val="22"/>
        </w:rPr>
        <w:t>Shatabdi</w:t>
      </w:r>
      <w:r w:rsidR="00AD2E9C" w:rsidRPr="00FC6418">
        <w:rPr>
          <w:b/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>Mahanta</w:t>
      </w:r>
      <w:r w:rsidRPr="00FC6418">
        <w:rPr>
          <w:sz w:val="22"/>
          <w:szCs w:val="22"/>
        </w:rPr>
        <w:t>, M. Arch.</w:t>
      </w:r>
      <w:r w:rsidR="00FD17EB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2014</w:t>
      </w:r>
    </w:p>
    <w:p w:rsidR="009F49A3" w:rsidRPr="00FC6418" w:rsidRDefault="009F49A3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Impact of Surface Transformation on Microclimate: A GIS Based Approach; </w:t>
      </w:r>
      <w:r w:rsidRPr="00FC6418">
        <w:rPr>
          <w:b/>
          <w:sz w:val="22"/>
          <w:szCs w:val="22"/>
        </w:rPr>
        <w:t>Robin Agarwal</w:t>
      </w:r>
      <w:r w:rsidRPr="00FC6418">
        <w:rPr>
          <w:sz w:val="22"/>
          <w:szCs w:val="22"/>
        </w:rPr>
        <w:t>, M. Tech.</w:t>
      </w:r>
      <w:r w:rsidR="00DD59D1" w:rsidRPr="00FC6418">
        <w:rPr>
          <w:sz w:val="22"/>
          <w:szCs w:val="22"/>
        </w:rPr>
        <w:t>, June</w:t>
      </w:r>
      <w:r w:rsidRPr="00FC6418">
        <w:rPr>
          <w:sz w:val="22"/>
          <w:szCs w:val="22"/>
        </w:rPr>
        <w:t xml:space="preserve"> 2014</w:t>
      </w:r>
    </w:p>
    <w:p w:rsidR="006077E6" w:rsidRPr="00FC6418" w:rsidRDefault="006077E6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Study of Urban Heat Island in A Campus; </w:t>
      </w:r>
      <w:r w:rsidRPr="00FC6418">
        <w:rPr>
          <w:b/>
          <w:sz w:val="22"/>
          <w:szCs w:val="22"/>
        </w:rPr>
        <w:t>Sonam</w:t>
      </w:r>
      <w:r w:rsidR="00AD2E9C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Sahu</w:t>
      </w:r>
      <w:proofErr w:type="spellEnd"/>
      <w:r w:rsidRPr="00FC6418">
        <w:rPr>
          <w:sz w:val="22"/>
          <w:szCs w:val="22"/>
        </w:rPr>
        <w:t xml:space="preserve">, M. </w:t>
      </w:r>
      <w:proofErr w:type="spellStart"/>
      <w:proofErr w:type="gramStart"/>
      <w:r w:rsidRPr="00FC6418">
        <w:rPr>
          <w:sz w:val="22"/>
          <w:szCs w:val="22"/>
        </w:rPr>
        <w:t>Tech.</w:t>
      </w:r>
      <w:r w:rsidR="00DD59D1" w:rsidRPr="00FC6418">
        <w:rPr>
          <w:sz w:val="22"/>
          <w:szCs w:val="22"/>
        </w:rPr>
        <w:t>,</w:t>
      </w:r>
      <w:r w:rsidR="00ED1E73" w:rsidRPr="00FC6418">
        <w:rPr>
          <w:sz w:val="22"/>
          <w:szCs w:val="22"/>
        </w:rPr>
        <w:t>June</w:t>
      </w:r>
      <w:proofErr w:type="spellEnd"/>
      <w:proofErr w:type="gramEnd"/>
      <w:r w:rsidR="00ED1E73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2014</w:t>
      </w:r>
    </w:p>
    <w:p w:rsidR="00F30B3F" w:rsidRPr="00FC6418" w:rsidRDefault="00870646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Multi-hazard Vulnerability of Vernacular Buildings in Bihar; </w:t>
      </w:r>
      <w:proofErr w:type="spellStart"/>
      <w:r w:rsidRPr="00FC6418">
        <w:rPr>
          <w:b/>
          <w:sz w:val="22"/>
          <w:szCs w:val="22"/>
        </w:rPr>
        <w:t>Satyanshu</w:t>
      </w:r>
      <w:proofErr w:type="spellEnd"/>
      <w:r w:rsidRPr="00FC6418">
        <w:rPr>
          <w:b/>
          <w:sz w:val="22"/>
          <w:szCs w:val="22"/>
        </w:rPr>
        <w:t xml:space="preserve"> Kumar</w:t>
      </w:r>
      <w:r w:rsidRPr="00FC6418">
        <w:rPr>
          <w:sz w:val="22"/>
          <w:szCs w:val="22"/>
        </w:rPr>
        <w:t>, M. Tech.</w:t>
      </w:r>
      <w:r w:rsidR="00ED1E73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>2014</w:t>
      </w:r>
    </w:p>
    <w:p w:rsidR="006441C8" w:rsidRPr="00FC6418" w:rsidRDefault="00453FA5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Redevelopment of </w:t>
      </w:r>
      <w:proofErr w:type="spellStart"/>
      <w:r w:rsidRPr="00FC6418">
        <w:rPr>
          <w:sz w:val="22"/>
          <w:szCs w:val="22"/>
        </w:rPr>
        <w:t>SurajKund</w:t>
      </w:r>
      <w:proofErr w:type="spellEnd"/>
      <w:r w:rsidRPr="00FC6418">
        <w:rPr>
          <w:sz w:val="22"/>
          <w:szCs w:val="22"/>
        </w:rPr>
        <w:t xml:space="preserve"> Sports Market, Meerut; </w:t>
      </w:r>
      <w:r w:rsidR="006441C8" w:rsidRPr="00FC6418">
        <w:rPr>
          <w:b/>
          <w:sz w:val="22"/>
          <w:szCs w:val="22"/>
        </w:rPr>
        <w:t>Shashank</w:t>
      </w:r>
      <w:r w:rsidR="00AD2E9C" w:rsidRPr="00FC6418">
        <w:rPr>
          <w:b/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>Dikshit</w:t>
      </w:r>
      <w:r w:rsidR="003E048A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M. Arch.,</w:t>
      </w:r>
      <w:r w:rsidR="003E048A" w:rsidRPr="00FC6418">
        <w:rPr>
          <w:sz w:val="22"/>
          <w:szCs w:val="22"/>
        </w:rPr>
        <w:t xml:space="preserve"> 2013</w:t>
      </w:r>
    </w:p>
    <w:p w:rsidR="00453FA5" w:rsidRPr="00FC6418" w:rsidRDefault="00453FA5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Strategic Development of Energy Efficient and Comfortable Envelopes for Sustainable Campus Buildings; </w:t>
      </w:r>
      <w:r w:rsidRPr="00FC6418">
        <w:rPr>
          <w:b/>
          <w:sz w:val="22"/>
          <w:szCs w:val="22"/>
        </w:rPr>
        <w:t xml:space="preserve">Sheikh </w:t>
      </w:r>
      <w:proofErr w:type="spellStart"/>
      <w:r w:rsidR="006441C8" w:rsidRPr="00FC6418">
        <w:rPr>
          <w:b/>
          <w:sz w:val="22"/>
          <w:szCs w:val="22"/>
        </w:rPr>
        <w:t>Zuhaib</w:t>
      </w:r>
      <w:proofErr w:type="spellEnd"/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M.Arch</w:t>
      </w:r>
      <w:proofErr w:type="spellEnd"/>
      <w:r w:rsidRPr="00FC6418">
        <w:rPr>
          <w:sz w:val="22"/>
          <w:szCs w:val="22"/>
        </w:rPr>
        <w:t>., 2013</w:t>
      </w:r>
    </w:p>
    <w:p w:rsidR="00D21E39" w:rsidRPr="00FC6418" w:rsidRDefault="00D21E39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Energy Efficient Retrofit Options for Institutional Buildings in India, </w:t>
      </w:r>
      <w:r w:rsidRPr="00FC6418">
        <w:rPr>
          <w:b/>
          <w:sz w:val="22"/>
          <w:szCs w:val="22"/>
        </w:rPr>
        <w:t>Bhaskar De</w:t>
      </w:r>
      <w:r w:rsidRPr="00FC6418">
        <w:rPr>
          <w:sz w:val="22"/>
          <w:szCs w:val="22"/>
        </w:rPr>
        <w:t xml:space="preserve">, Arch., </w:t>
      </w:r>
      <w:r w:rsidR="0034784F" w:rsidRPr="00FC6418">
        <w:rPr>
          <w:sz w:val="22"/>
          <w:szCs w:val="22"/>
        </w:rPr>
        <w:t>2012</w:t>
      </w:r>
    </w:p>
    <w:p w:rsidR="00D21E39" w:rsidRPr="00FC6418" w:rsidRDefault="00D21E39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Design Criteria for Energy Efficient Shopping Mall in India, </w:t>
      </w:r>
      <w:r w:rsidRPr="00FC6418">
        <w:rPr>
          <w:b/>
          <w:sz w:val="22"/>
          <w:szCs w:val="22"/>
        </w:rPr>
        <w:t>Vandana Singh</w:t>
      </w:r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M.Arch</w:t>
      </w:r>
      <w:proofErr w:type="spellEnd"/>
      <w:r w:rsidRPr="00FC6418">
        <w:rPr>
          <w:sz w:val="22"/>
          <w:szCs w:val="22"/>
        </w:rPr>
        <w:t xml:space="preserve">., </w:t>
      </w:r>
      <w:r w:rsidR="0034784F" w:rsidRPr="00FC6418">
        <w:rPr>
          <w:sz w:val="22"/>
          <w:szCs w:val="22"/>
        </w:rPr>
        <w:t>2012</w:t>
      </w:r>
    </w:p>
    <w:p w:rsidR="008930DE" w:rsidRPr="00FC6418" w:rsidRDefault="008930DE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Design Guidelines for Modern Library Building, </w:t>
      </w:r>
      <w:proofErr w:type="spellStart"/>
      <w:r w:rsidRPr="00FC6418">
        <w:rPr>
          <w:b/>
          <w:sz w:val="22"/>
          <w:szCs w:val="22"/>
        </w:rPr>
        <w:t>Sreenita</w:t>
      </w:r>
      <w:proofErr w:type="spellEnd"/>
      <w:r w:rsidRPr="00FC6418">
        <w:rPr>
          <w:b/>
          <w:sz w:val="22"/>
          <w:szCs w:val="22"/>
        </w:rPr>
        <w:t xml:space="preserve"> Mukherjee</w:t>
      </w:r>
      <w:r w:rsidRPr="00FC6418">
        <w:rPr>
          <w:sz w:val="22"/>
          <w:szCs w:val="22"/>
        </w:rPr>
        <w:t>, M. Arch., June 2011</w:t>
      </w:r>
    </w:p>
    <w:p w:rsidR="00EE568E" w:rsidRPr="00FC6418" w:rsidRDefault="00CB6A6F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Design Criteria for Learning Spaces in Technical Institutions, </w:t>
      </w:r>
      <w:proofErr w:type="spellStart"/>
      <w:r w:rsidRPr="00FC6418">
        <w:rPr>
          <w:b/>
          <w:sz w:val="22"/>
          <w:szCs w:val="22"/>
        </w:rPr>
        <w:t>Aiswarya</w:t>
      </w:r>
      <w:proofErr w:type="spellEnd"/>
      <w:r w:rsidR="00AD2E9C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Shylaja</w:t>
      </w:r>
      <w:proofErr w:type="spellEnd"/>
      <w:r w:rsidR="00AD2E9C" w:rsidRPr="00FC6418">
        <w:rPr>
          <w:b/>
          <w:sz w:val="22"/>
          <w:szCs w:val="22"/>
        </w:rPr>
        <w:t xml:space="preserve"> </w:t>
      </w:r>
      <w:r w:rsidRPr="00FC6418">
        <w:rPr>
          <w:b/>
          <w:sz w:val="22"/>
          <w:szCs w:val="22"/>
        </w:rPr>
        <w:t>Baburaj</w:t>
      </w:r>
      <w:r w:rsidRPr="00FC6418">
        <w:rPr>
          <w:sz w:val="22"/>
          <w:szCs w:val="22"/>
        </w:rPr>
        <w:t>, M. Arch., June 2011</w:t>
      </w:r>
    </w:p>
    <w:p w:rsidR="0053460F" w:rsidRPr="00FC6418" w:rsidRDefault="00664FCF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Revitalization of Fort Area in </w:t>
      </w:r>
      <w:proofErr w:type="spellStart"/>
      <w:r w:rsidRPr="00FC6418">
        <w:rPr>
          <w:sz w:val="22"/>
          <w:szCs w:val="22"/>
        </w:rPr>
        <w:t>Tripunithura</w:t>
      </w:r>
      <w:proofErr w:type="spellEnd"/>
      <w:r w:rsidRPr="00FC6418">
        <w:rPr>
          <w:sz w:val="22"/>
          <w:szCs w:val="22"/>
        </w:rPr>
        <w:t xml:space="preserve">, Kerala, </w:t>
      </w:r>
      <w:r w:rsidRPr="00FC6418">
        <w:rPr>
          <w:b/>
          <w:sz w:val="22"/>
          <w:szCs w:val="22"/>
        </w:rPr>
        <w:t>Deepthi</w:t>
      </w:r>
      <w:r w:rsidR="00AD2E9C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Kuriachan</w:t>
      </w:r>
      <w:proofErr w:type="spellEnd"/>
      <w:r w:rsidRPr="00FC6418">
        <w:rPr>
          <w:sz w:val="22"/>
          <w:szCs w:val="22"/>
        </w:rPr>
        <w:t>, M. Arch.</w:t>
      </w:r>
      <w:r w:rsidR="00F60C28" w:rsidRPr="00FC6418">
        <w:rPr>
          <w:sz w:val="22"/>
          <w:szCs w:val="22"/>
        </w:rPr>
        <w:t xml:space="preserve"> June 2010</w:t>
      </w:r>
    </w:p>
    <w:p w:rsidR="00DD5475" w:rsidRPr="00FC6418" w:rsidRDefault="00DD5475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>Tensile Fabric Roof Structures-An-</w:t>
      </w:r>
      <w:r w:rsidR="0053460F" w:rsidRPr="00FC6418">
        <w:rPr>
          <w:sz w:val="22"/>
          <w:szCs w:val="22"/>
        </w:rPr>
        <w:t>Architectural</w:t>
      </w:r>
      <w:r w:rsidRPr="00FC6418">
        <w:rPr>
          <w:sz w:val="22"/>
          <w:szCs w:val="22"/>
        </w:rPr>
        <w:t xml:space="preserve"> Approach, </w:t>
      </w:r>
      <w:r w:rsidR="0053460F" w:rsidRPr="00FC6418">
        <w:rPr>
          <w:b/>
          <w:sz w:val="22"/>
          <w:szCs w:val="22"/>
        </w:rPr>
        <w:t>S. Nithya</w:t>
      </w:r>
      <w:r w:rsidR="0053460F" w:rsidRPr="00FC6418">
        <w:rPr>
          <w:sz w:val="22"/>
          <w:szCs w:val="22"/>
        </w:rPr>
        <w:t>, M. Arch.</w:t>
      </w:r>
      <w:r w:rsidR="00F60C28" w:rsidRPr="00FC6418">
        <w:rPr>
          <w:sz w:val="22"/>
          <w:szCs w:val="22"/>
        </w:rPr>
        <w:t>,</w:t>
      </w:r>
      <w:r w:rsidR="0053460F" w:rsidRPr="00FC6418">
        <w:rPr>
          <w:sz w:val="22"/>
          <w:szCs w:val="22"/>
        </w:rPr>
        <w:t xml:space="preserve"> June, 2010</w:t>
      </w:r>
    </w:p>
    <w:p w:rsidR="00E33C10" w:rsidRPr="00FC6418" w:rsidRDefault="00E33C10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Optimal Location of Service Cores in Medium Rise Buildings, </w:t>
      </w:r>
      <w:r w:rsidRPr="00FC6418">
        <w:rPr>
          <w:b/>
          <w:sz w:val="22"/>
          <w:szCs w:val="22"/>
        </w:rPr>
        <w:t>Atul</w:t>
      </w:r>
      <w:r w:rsidR="00AD2E9C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Tegar</w:t>
      </w:r>
      <w:proofErr w:type="spellEnd"/>
      <w:r w:rsidRPr="00FC6418">
        <w:rPr>
          <w:sz w:val="22"/>
          <w:szCs w:val="22"/>
        </w:rPr>
        <w:t>, M. Tech.</w:t>
      </w:r>
      <w:r w:rsidR="00F60C28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2010 </w:t>
      </w:r>
    </w:p>
    <w:p w:rsidR="00177B33" w:rsidRPr="00FC6418" w:rsidRDefault="00177B33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Architectural and Structural Analysis of Green Roofs, </w:t>
      </w:r>
      <w:r w:rsidRPr="00FC6418">
        <w:rPr>
          <w:b/>
          <w:sz w:val="22"/>
          <w:szCs w:val="22"/>
        </w:rPr>
        <w:t>Nidhi Aggarwal</w:t>
      </w:r>
      <w:r w:rsidRPr="00FC6418">
        <w:rPr>
          <w:sz w:val="22"/>
          <w:szCs w:val="22"/>
        </w:rPr>
        <w:t>, M. Tech.</w:t>
      </w:r>
      <w:r w:rsidR="00F60C28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June 2010</w:t>
      </w:r>
    </w:p>
    <w:p w:rsidR="003467F3" w:rsidRPr="00FC6418" w:rsidRDefault="003467F3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Design Guidelines for Green Roof Systems for Composite Climate in India, </w:t>
      </w:r>
      <w:r w:rsidRPr="00FC6418">
        <w:rPr>
          <w:b/>
          <w:sz w:val="22"/>
          <w:szCs w:val="22"/>
        </w:rPr>
        <w:t>Arpita Singh</w:t>
      </w:r>
      <w:r w:rsidRPr="00FC6418">
        <w:rPr>
          <w:sz w:val="22"/>
          <w:szCs w:val="22"/>
        </w:rPr>
        <w:t>, M. Arch.</w:t>
      </w:r>
      <w:r w:rsidR="00F60C28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June 2009</w:t>
      </w:r>
    </w:p>
    <w:p w:rsidR="006A029C" w:rsidRPr="00FC6418" w:rsidRDefault="00075517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Reviewing the scope of the </w:t>
      </w:r>
      <w:r w:rsidR="00E01B52" w:rsidRPr="00FC6418">
        <w:rPr>
          <w:sz w:val="22"/>
          <w:szCs w:val="22"/>
        </w:rPr>
        <w:t>Building Information Modelling</w:t>
      </w:r>
      <w:r w:rsidRPr="00FC6418">
        <w:rPr>
          <w:sz w:val="22"/>
          <w:szCs w:val="22"/>
        </w:rPr>
        <w:t xml:space="preserve"> (BIM) for Indian scenario</w:t>
      </w:r>
      <w:r w:rsidR="00E01B52" w:rsidRPr="00FC6418">
        <w:rPr>
          <w:sz w:val="22"/>
          <w:szCs w:val="22"/>
        </w:rPr>
        <w:t xml:space="preserve">, </w:t>
      </w:r>
      <w:r w:rsidR="00E01B52" w:rsidRPr="00FC6418">
        <w:rPr>
          <w:b/>
          <w:sz w:val="22"/>
          <w:szCs w:val="22"/>
        </w:rPr>
        <w:t>Vinoth J. Kumar</w:t>
      </w:r>
      <w:r w:rsidR="00E01B52" w:rsidRPr="00FC6418">
        <w:rPr>
          <w:sz w:val="22"/>
          <w:szCs w:val="22"/>
        </w:rPr>
        <w:t xml:space="preserve">, 2009 </w:t>
      </w:r>
    </w:p>
    <w:p w:rsidR="00E01B52" w:rsidRPr="00FC6418" w:rsidRDefault="00075517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Analysis of Services </w:t>
      </w:r>
      <w:r w:rsidR="00E01B52" w:rsidRPr="00FC6418">
        <w:rPr>
          <w:sz w:val="22"/>
          <w:szCs w:val="22"/>
        </w:rPr>
        <w:t xml:space="preserve">in High rise </w:t>
      </w:r>
      <w:r w:rsidRPr="00FC6418">
        <w:rPr>
          <w:sz w:val="22"/>
          <w:szCs w:val="22"/>
        </w:rPr>
        <w:t>Building</w:t>
      </w:r>
      <w:r w:rsidR="00E01B52" w:rsidRPr="00FC6418">
        <w:rPr>
          <w:sz w:val="22"/>
          <w:szCs w:val="22"/>
        </w:rPr>
        <w:t xml:space="preserve">, </w:t>
      </w:r>
      <w:proofErr w:type="spellStart"/>
      <w:r w:rsidR="00E01B52" w:rsidRPr="00FC6418">
        <w:rPr>
          <w:b/>
          <w:sz w:val="22"/>
          <w:szCs w:val="22"/>
        </w:rPr>
        <w:t>Aaditya</w:t>
      </w:r>
      <w:proofErr w:type="spellEnd"/>
      <w:r w:rsidR="00AD2E9C" w:rsidRPr="00FC6418">
        <w:rPr>
          <w:b/>
          <w:sz w:val="22"/>
          <w:szCs w:val="22"/>
        </w:rPr>
        <w:t xml:space="preserve"> </w:t>
      </w:r>
      <w:proofErr w:type="spellStart"/>
      <w:r w:rsidR="00E01B52" w:rsidRPr="00FC6418">
        <w:rPr>
          <w:b/>
          <w:sz w:val="22"/>
          <w:szCs w:val="22"/>
        </w:rPr>
        <w:t>Sanyal</w:t>
      </w:r>
      <w:proofErr w:type="spellEnd"/>
      <w:r w:rsidR="00E01B52" w:rsidRPr="00FC6418">
        <w:rPr>
          <w:sz w:val="22"/>
          <w:szCs w:val="22"/>
        </w:rPr>
        <w:t xml:space="preserve">, </w:t>
      </w:r>
      <w:proofErr w:type="spellStart"/>
      <w:proofErr w:type="gramStart"/>
      <w:r w:rsidR="00961B48" w:rsidRPr="00FC6418">
        <w:rPr>
          <w:sz w:val="22"/>
          <w:szCs w:val="22"/>
        </w:rPr>
        <w:t>M.Tech</w:t>
      </w:r>
      <w:proofErr w:type="spellEnd"/>
      <w:proofErr w:type="gramEnd"/>
      <w:r w:rsidR="00961B48" w:rsidRPr="00FC6418">
        <w:rPr>
          <w:sz w:val="22"/>
          <w:szCs w:val="22"/>
        </w:rPr>
        <w:t xml:space="preserve">, </w:t>
      </w:r>
      <w:r w:rsidR="00E01B52" w:rsidRPr="00FC6418">
        <w:rPr>
          <w:sz w:val="22"/>
          <w:szCs w:val="22"/>
        </w:rPr>
        <w:t xml:space="preserve">2009 </w:t>
      </w:r>
    </w:p>
    <w:p w:rsidR="00961B48" w:rsidRPr="00FC6418" w:rsidRDefault="00961B48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Performance Analysis of Intelligent Buildings, </w:t>
      </w:r>
      <w:r w:rsidRPr="00FC6418">
        <w:rPr>
          <w:b/>
          <w:sz w:val="22"/>
          <w:szCs w:val="22"/>
        </w:rPr>
        <w:t>Praveen Mathew</w:t>
      </w:r>
      <w:r w:rsidRPr="00FC6418">
        <w:rPr>
          <w:sz w:val="22"/>
          <w:szCs w:val="22"/>
        </w:rPr>
        <w:t xml:space="preserve">, </w:t>
      </w:r>
      <w:proofErr w:type="spellStart"/>
      <w:proofErr w:type="gramStart"/>
      <w:r w:rsidRPr="00FC6418">
        <w:rPr>
          <w:sz w:val="22"/>
          <w:szCs w:val="22"/>
        </w:rPr>
        <w:t>M.Tech</w:t>
      </w:r>
      <w:proofErr w:type="spellEnd"/>
      <w:proofErr w:type="gramEnd"/>
      <w:r w:rsidRPr="00FC6418">
        <w:rPr>
          <w:sz w:val="22"/>
          <w:szCs w:val="22"/>
        </w:rPr>
        <w:t>,  2008</w:t>
      </w:r>
    </w:p>
    <w:p w:rsidR="00961B48" w:rsidRPr="00FC6418" w:rsidRDefault="00961B48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Design Guidelines for Sustainable Water Management in Housing, </w:t>
      </w:r>
      <w:proofErr w:type="spellStart"/>
      <w:r w:rsidRPr="00FC6418">
        <w:rPr>
          <w:b/>
          <w:sz w:val="22"/>
          <w:szCs w:val="22"/>
        </w:rPr>
        <w:t>Farheen</w:t>
      </w:r>
      <w:proofErr w:type="spellEnd"/>
      <w:r w:rsidR="00AD2E9C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Bano</w:t>
      </w:r>
      <w:proofErr w:type="spellEnd"/>
      <w:r w:rsidRPr="00FC6418">
        <w:rPr>
          <w:sz w:val="22"/>
          <w:szCs w:val="22"/>
        </w:rPr>
        <w:t>,</w:t>
      </w:r>
      <w:r w:rsidR="005072C2" w:rsidRPr="00FC6418">
        <w:rPr>
          <w:sz w:val="22"/>
          <w:szCs w:val="22"/>
        </w:rPr>
        <w:t xml:space="preserve"> </w:t>
      </w:r>
      <w:r w:rsidR="00C2189F">
        <w:rPr>
          <w:sz w:val="22"/>
          <w:szCs w:val="22"/>
        </w:rPr>
        <w:t xml:space="preserve">M. </w:t>
      </w:r>
      <w:r w:rsidR="007B7A07" w:rsidRPr="00FC6418">
        <w:rPr>
          <w:sz w:val="22"/>
          <w:szCs w:val="22"/>
        </w:rPr>
        <w:t>A</w:t>
      </w:r>
      <w:r w:rsidRPr="00FC6418">
        <w:rPr>
          <w:sz w:val="22"/>
          <w:szCs w:val="22"/>
        </w:rPr>
        <w:t>rch. 2008.</w:t>
      </w:r>
    </w:p>
    <w:p w:rsidR="00961B48" w:rsidRPr="00FC6418" w:rsidRDefault="00961B48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Assessment of structural stability of Historical </w:t>
      </w:r>
      <w:r w:rsidR="005072C2" w:rsidRPr="00FC6418">
        <w:rPr>
          <w:sz w:val="22"/>
          <w:szCs w:val="22"/>
        </w:rPr>
        <w:t>Masonry</w:t>
      </w:r>
      <w:r w:rsidRPr="00FC6418">
        <w:rPr>
          <w:sz w:val="22"/>
          <w:szCs w:val="22"/>
        </w:rPr>
        <w:t xml:space="preserve"> Structures, </w:t>
      </w:r>
      <w:r w:rsidRPr="00FC6418">
        <w:rPr>
          <w:b/>
          <w:sz w:val="22"/>
          <w:szCs w:val="22"/>
        </w:rPr>
        <w:t>A. Eswaran</w:t>
      </w:r>
      <w:r w:rsidRPr="00FC6418">
        <w:rPr>
          <w:sz w:val="22"/>
          <w:szCs w:val="22"/>
        </w:rPr>
        <w:t xml:space="preserve">, </w:t>
      </w:r>
      <w:r w:rsidR="00C2189F">
        <w:rPr>
          <w:sz w:val="22"/>
          <w:szCs w:val="22"/>
        </w:rPr>
        <w:t xml:space="preserve">M. </w:t>
      </w:r>
      <w:r w:rsidR="007B7A07" w:rsidRPr="00FC6418">
        <w:rPr>
          <w:sz w:val="22"/>
          <w:szCs w:val="22"/>
        </w:rPr>
        <w:t>T</w:t>
      </w:r>
      <w:r w:rsidRPr="00FC6418">
        <w:rPr>
          <w:sz w:val="22"/>
          <w:szCs w:val="22"/>
        </w:rPr>
        <w:t>ech, 2007</w:t>
      </w:r>
    </w:p>
    <w:p w:rsidR="00961B48" w:rsidRPr="00FC6418" w:rsidRDefault="00961B48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Relevance of Traditional Architecture in the Modern Context, </w:t>
      </w:r>
      <w:r w:rsidRPr="00FC6418">
        <w:rPr>
          <w:b/>
          <w:sz w:val="22"/>
          <w:szCs w:val="22"/>
        </w:rPr>
        <w:t>Lakshmi Priya R</w:t>
      </w:r>
      <w:r w:rsidRPr="00FC6418">
        <w:rPr>
          <w:sz w:val="22"/>
          <w:szCs w:val="22"/>
        </w:rPr>
        <w:t>, M. Arch.,</w:t>
      </w:r>
      <w:r w:rsidR="0081545F" w:rsidRPr="00FC6418">
        <w:rPr>
          <w:sz w:val="22"/>
          <w:szCs w:val="22"/>
        </w:rPr>
        <w:t>2007</w:t>
      </w:r>
    </w:p>
    <w:p w:rsidR="00961B48" w:rsidRPr="00FC6418" w:rsidRDefault="00961B48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t xml:space="preserve">Embodied Energy Audit: A Tool for Sustainable Construction, </w:t>
      </w:r>
      <w:r w:rsidRPr="00FC6418">
        <w:rPr>
          <w:b/>
          <w:sz w:val="22"/>
          <w:szCs w:val="22"/>
        </w:rPr>
        <w:t xml:space="preserve">Rashmi S. </w:t>
      </w:r>
      <w:proofErr w:type="spellStart"/>
      <w:r w:rsidRPr="00FC6418">
        <w:rPr>
          <w:b/>
          <w:sz w:val="22"/>
          <w:szCs w:val="22"/>
        </w:rPr>
        <w:t>Tijare</w:t>
      </w:r>
      <w:proofErr w:type="spellEnd"/>
      <w:r w:rsidRPr="00FC6418">
        <w:rPr>
          <w:sz w:val="22"/>
          <w:szCs w:val="22"/>
        </w:rPr>
        <w:t xml:space="preserve">, </w:t>
      </w:r>
      <w:proofErr w:type="spellStart"/>
      <w:r w:rsidRPr="00FC6418">
        <w:rPr>
          <w:sz w:val="22"/>
          <w:szCs w:val="22"/>
        </w:rPr>
        <w:t>M.Arch</w:t>
      </w:r>
      <w:proofErr w:type="spellEnd"/>
      <w:r w:rsidR="0081545F" w:rsidRPr="00FC6418">
        <w:rPr>
          <w:sz w:val="22"/>
          <w:szCs w:val="22"/>
        </w:rPr>
        <w:t>. 2007</w:t>
      </w:r>
    </w:p>
    <w:p w:rsidR="00925CEE" w:rsidRDefault="00961B48" w:rsidP="00AC7063">
      <w:pPr>
        <w:numPr>
          <w:ilvl w:val="0"/>
          <w:numId w:val="20"/>
        </w:numPr>
        <w:spacing w:after="60"/>
        <w:ind w:left="357" w:hanging="357"/>
        <w:jc w:val="both"/>
        <w:rPr>
          <w:sz w:val="22"/>
          <w:szCs w:val="22"/>
        </w:rPr>
      </w:pPr>
      <w:r w:rsidRPr="00FC6418">
        <w:rPr>
          <w:sz w:val="22"/>
          <w:szCs w:val="22"/>
        </w:rPr>
        <w:lastRenderedPageBreak/>
        <w:t xml:space="preserve">People's Participation in Urban Development, Case Study: Traffic Management at </w:t>
      </w:r>
      <w:proofErr w:type="spellStart"/>
      <w:r w:rsidRPr="00FC6418">
        <w:rPr>
          <w:sz w:val="22"/>
          <w:szCs w:val="22"/>
        </w:rPr>
        <w:t>Daryaganj</w:t>
      </w:r>
      <w:proofErr w:type="spellEnd"/>
      <w:r w:rsidRPr="00FC6418">
        <w:rPr>
          <w:sz w:val="22"/>
          <w:szCs w:val="22"/>
        </w:rPr>
        <w:t xml:space="preserve">, Delhi, </w:t>
      </w:r>
      <w:r w:rsidRPr="00FC6418">
        <w:rPr>
          <w:b/>
          <w:sz w:val="22"/>
          <w:szCs w:val="22"/>
        </w:rPr>
        <w:t>Kavita</w:t>
      </w:r>
      <w:r w:rsidR="00AD2E9C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Poptani</w:t>
      </w:r>
      <w:proofErr w:type="spellEnd"/>
      <w:r w:rsidRPr="00FC6418">
        <w:rPr>
          <w:sz w:val="22"/>
          <w:szCs w:val="22"/>
        </w:rPr>
        <w:t>, MURP</w:t>
      </w:r>
      <w:r w:rsidR="0081545F" w:rsidRPr="00FC6418">
        <w:rPr>
          <w:sz w:val="22"/>
          <w:szCs w:val="22"/>
        </w:rPr>
        <w:t xml:space="preserve">, </w:t>
      </w:r>
      <w:r w:rsidRPr="00FC6418">
        <w:rPr>
          <w:sz w:val="22"/>
          <w:szCs w:val="22"/>
        </w:rPr>
        <w:t>June, 2005.</w:t>
      </w:r>
    </w:p>
    <w:p w:rsidR="00EA56AF" w:rsidRDefault="00EA56AF" w:rsidP="00EA56AF">
      <w:pPr>
        <w:spacing w:after="60"/>
        <w:jc w:val="both"/>
        <w:rPr>
          <w:sz w:val="22"/>
          <w:szCs w:val="22"/>
        </w:rPr>
      </w:pPr>
    </w:p>
    <w:p w:rsidR="00EA56AF" w:rsidRDefault="00EA56AF" w:rsidP="00EA56AF">
      <w:pPr>
        <w:spacing w:after="60"/>
        <w:jc w:val="both"/>
        <w:rPr>
          <w:sz w:val="22"/>
          <w:szCs w:val="22"/>
        </w:rPr>
      </w:pPr>
    </w:p>
    <w:p w:rsidR="00EA56AF" w:rsidRDefault="00EA56AF" w:rsidP="00EA56AF">
      <w:pPr>
        <w:spacing w:after="60"/>
        <w:jc w:val="both"/>
        <w:rPr>
          <w:sz w:val="22"/>
          <w:szCs w:val="22"/>
        </w:rPr>
      </w:pPr>
    </w:p>
    <w:p w:rsidR="00EA56AF" w:rsidRDefault="00EA56AF" w:rsidP="00EA56AF">
      <w:pPr>
        <w:spacing w:after="60"/>
        <w:jc w:val="both"/>
        <w:rPr>
          <w:sz w:val="22"/>
          <w:szCs w:val="22"/>
        </w:rPr>
      </w:pPr>
    </w:p>
    <w:p w:rsidR="00EA56AF" w:rsidRDefault="00EA56AF" w:rsidP="00EA56AF">
      <w:pPr>
        <w:spacing w:after="60"/>
        <w:jc w:val="both"/>
        <w:rPr>
          <w:sz w:val="22"/>
          <w:szCs w:val="22"/>
        </w:rPr>
      </w:pPr>
    </w:p>
    <w:p w:rsidR="00EA56AF" w:rsidRDefault="00EA56AF" w:rsidP="00EA56AF">
      <w:pPr>
        <w:spacing w:after="60"/>
        <w:jc w:val="both"/>
        <w:rPr>
          <w:sz w:val="22"/>
          <w:szCs w:val="22"/>
        </w:rPr>
      </w:pPr>
    </w:p>
    <w:p w:rsidR="00EA56AF" w:rsidRDefault="00EA56AF" w:rsidP="00EA56AF">
      <w:pPr>
        <w:spacing w:after="60"/>
        <w:jc w:val="both"/>
        <w:rPr>
          <w:sz w:val="22"/>
          <w:szCs w:val="22"/>
        </w:rPr>
      </w:pPr>
    </w:p>
    <w:p w:rsidR="00EA56AF" w:rsidRPr="00FC6418" w:rsidRDefault="00EA56AF" w:rsidP="00EA56AF">
      <w:pPr>
        <w:spacing w:after="60"/>
        <w:jc w:val="both"/>
        <w:rPr>
          <w:sz w:val="22"/>
          <w:szCs w:val="22"/>
        </w:rPr>
      </w:pPr>
    </w:p>
    <w:p w:rsidR="00B74406" w:rsidRPr="00FC6418" w:rsidRDefault="00B74406" w:rsidP="00FC2376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81545F" w:rsidRPr="00FC6418" w:rsidRDefault="00A0412B" w:rsidP="00FC2376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PhD GUIDANCE</w:t>
      </w:r>
    </w:p>
    <w:p w:rsidR="00A30C25" w:rsidRPr="00FC6418" w:rsidRDefault="00A30C25" w:rsidP="0081545F">
      <w:pPr>
        <w:spacing w:after="120"/>
        <w:ind w:left="720"/>
        <w:rPr>
          <w:sz w:val="22"/>
          <w:szCs w:val="22"/>
        </w:rPr>
      </w:pPr>
      <w:r w:rsidRPr="00FC6418">
        <w:rPr>
          <w:sz w:val="22"/>
          <w:szCs w:val="22"/>
        </w:rPr>
        <w:t xml:space="preserve">Completed: </w:t>
      </w:r>
    </w:p>
    <w:p w:rsidR="00961B48" w:rsidRPr="00FC6418" w:rsidRDefault="00A0412B" w:rsidP="005838CE">
      <w:pPr>
        <w:numPr>
          <w:ilvl w:val="0"/>
          <w:numId w:val="30"/>
        </w:numPr>
        <w:spacing w:after="40"/>
        <w:rPr>
          <w:sz w:val="22"/>
          <w:szCs w:val="22"/>
        </w:rPr>
      </w:pPr>
      <w:bookmarkStart w:id="4" w:name="_Hlk530145933"/>
      <w:r w:rsidRPr="00FC6418">
        <w:rPr>
          <w:sz w:val="22"/>
          <w:szCs w:val="22"/>
        </w:rPr>
        <w:t xml:space="preserve">Effects of Architectural features on Wind Load in Buildings, </w:t>
      </w:r>
      <w:r w:rsidRPr="00FC6418">
        <w:rPr>
          <w:b/>
          <w:sz w:val="22"/>
          <w:szCs w:val="22"/>
        </w:rPr>
        <w:t>Alok David John</w:t>
      </w:r>
      <w:r w:rsidR="001E127B" w:rsidRPr="00FC6418">
        <w:rPr>
          <w:sz w:val="22"/>
          <w:szCs w:val="22"/>
        </w:rPr>
        <w:t>,</w:t>
      </w:r>
      <w:r w:rsidRPr="00FC6418">
        <w:rPr>
          <w:sz w:val="22"/>
          <w:szCs w:val="22"/>
        </w:rPr>
        <w:t xml:space="preserve"> 2009 </w:t>
      </w:r>
    </w:p>
    <w:p w:rsidR="00A0412B" w:rsidRPr="00FC6418" w:rsidRDefault="002C6D39" w:rsidP="005838CE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C6418">
        <w:rPr>
          <w:sz w:val="22"/>
          <w:szCs w:val="22"/>
        </w:rPr>
        <w:t>Study of Pedestrian Level Wind Environment in the vicinity of tall buildings</w:t>
      </w:r>
      <w:r w:rsidR="00A0412B" w:rsidRPr="00FC6418">
        <w:rPr>
          <w:sz w:val="22"/>
          <w:szCs w:val="22"/>
        </w:rPr>
        <w:t xml:space="preserve">, </w:t>
      </w:r>
      <w:r w:rsidR="00A0412B" w:rsidRPr="00FC6418">
        <w:rPr>
          <w:b/>
          <w:sz w:val="22"/>
          <w:szCs w:val="22"/>
        </w:rPr>
        <w:t>K. Mohan</w:t>
      </w:r>
      <w:r w:rsidR="00A0412B" w:rsidRPr="00FC6418">
        <w:rPr>
          <w:sz w:val="22"/>
          <w:szCs w:val="22"/>
        </w:rPr>
        <w:t xml:space="preserve">, </w:t>
      </w:r>
      <w:r w:rsidR="0034784F" w:rsidRPr="00FC6418">
        <w:rPr>
          <w:sz w:val="22"/>
          <w:szCs w:val="22"/>
        </w:rPr>
        <w:t>2012</w:t>
      </w:r>
    </w:p>
    <w:p w:rsidR="00FE6380" w:rsidRPr="00FC6418" w:rsidRDefault="00FE6380" w:rsidP="005838CE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C6418">
        <w:rPr>
          <w:sz w:val="22"/>
          <w:szCs w:val="22"/>
        </w:rPr>
        <w:t xml:space="preserve">Sustainability Assessment of Higher Educational Residential Campuses, </w:t>
      </w:r>
      <w:proofErr w:type="spellStart"/>
      <w:r w:rsidRPr="00FC6418">
        <w:rPr>
          <w:b/>
          <w:sz w:val="22"/>
          <w:szCs w:val="22"/>
        </w:rPr>
        <w:t>Shaila</w:t>
      </w:r>
      <w:proofErr w:type="spellEnd"/>
      <w:r w:rsidR="00A30C25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Bantanur</w:t>
      </w:r>
      <w:proofErr w:type="spellEnd"/>
      <w:r w:rsidRPr="00FC6418">
        <w:rPr>
          <w:sz w:val="22"/>
          <w:szCs w:val="22"/>
        </w:rPr>
        <w:t>, 2014</w:t>
      </w:r>
    </w:p>
    <w:p w:rsidR="00FE6380" w:rsidRPr="00FC6418" w:rsidRDefault="00FE6380" w:rsidP="005838CE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C6418">
        <w:rPr>
          <w:sz w:val="22"/>
          <w:szCs w:val="22"/>
        </w:rPr>
        <w:t xml:space="preserve">Multi Hazard Urban Risk Management, </w:t>
      </w:r>
      <w:r w:rsidRPr="00FC6418">
        <w:rPr>
          <w:b/>
          <w:sz w:val="22"/>
          <w:szCs w:val="22"/>
        </w:rPr>
        <w:t>Neha Bansal</w:t>
      </w:r>
      <w:r w:rsidRPr="00FC6418">
        <w:rPr>
          <w:sz w:val="22"/>
          <w:szCs w:val="22"/>
        </w:rPr>
        <w:t>, 2015</w:t>
      </w:r>
    </w:p>
    <w:p w:rsidR="00FE6380" w:rsidRPr="00FC6418" w:rsidRDefault="00FE6380" w:rsidP="005838CE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C6418">
        <w:rPr>
          <w:sz w:val="22"/>
          <w:szCs w:val="22"/>
        </w:rPr>
        <w:t xml:space="preserve">Evaluation of Urban Renewal Projects under JnNURM for Sustainable Urban Development in India, </w:t>
      </w:r>
      <w:proofErr w:type="spellStart"/>
      <w:r w:rsidRPr="00FC6418">
        <w:rPr>
          <w:b/>
          <w:sz w:val="22"/>
          <w:szCs w:val="22"/>
        </w:rPr>
        <w:t>Doreshor</w:t>
      </w:r>
      <w:proofErr w:type="spellEnd"/>
      <w:r w:rsidR="00DF4803" w:rsidRPr="00FC6418">
        <w:rPr>
          <w:b/>
          <w:sz w:val="22"/>
          <w:szCs w:val="22"/>
        </w:rPr>
        <w:t xml:space="preserve"> </w:t>
      </w:r>
      <w:proofErr w:type="spellStart"/>
      <w:r w:rsidRPr="00FC6418">
        <w:rPr>
          <w:b/>
          <w:sz w:val="22"/>
          <w:szCs w:val="22"/>
        </w:rPr>
        <w:t>Khwairakpam</w:t>
      </w:r>
      <w:proofErr w:type="spellEnd"/>
      <w:r w:rsidRPr="00FC6418">
        <w:rPr>
          <w:sz w:val="22"/>
          <w:szCs w:val="22"/>
        </w:rPr>
        <w:t>, 2015</w:t>
      </w:r>
    </w:p>
    <w:p w:rsidR="00DF4803" w:rsidRPr="00FC6418" w:rsidRDefault="00DF4803" w:rsidP="005838CE">
      <w:pPr>
        <w:numPr>
          <w:ilvl w:val="0"/>
          <w:numId w:val="30"/>
        </w:numPr>
        <w:spacing w:after="40"/>
        <w:rPr>
          <w:sz w:val="22"/>
          <w:szCs w:val="22"/>
        </w:rPr>
      </w:pPr>
      <w:proofErr w:type="spellStart"/>
      <w:r w:rsidRPr="00FC6418">
        <w:rPr>
          <w:sz w:val="22"/>
          <w:szCs w:val="22"/>
        </w:rPr>
        <w:t>Climatography</w:t>
      </w:r>
      <w:proofErr w:type="spellEnd"/>
      <w:r w:rsidRPr="00FC6418">
        <w:rPr>
          <w:sz w:val="22"/>
          <w:szCs w:val="22"/>
        </w:rPr>
        <w:t xml:space="preserve"> Model for Sustainable Urban Built Environment, </w:t>
      </w:r>
      <w:proofErr w:type="spellStart"/>
      <w:r w:rsidRPr="00FC6418">
        <w:rPr>
          <w:b/>
          <w:sz w:val="22"/>
          <w:szCs w:val="22"/>
        </w:rPr>
        <w:t>Pawar</w:t>
      </w:r>
      <w:proofErr w:type="spellEnd"/>
      <w:r w:rsidRPr="00FC6418">
        <w:rPr>
          <w:b/>
          <w:sz w:val="22"/>
          <w:szCs w:val="22"/>
        </w:rPr>
        <w:t xml:space="preserve"> Aniruddha </w:t>
      </w:r>
      <w:proofErr w:type="spellStart"/>
      <w:r w:rsidRPr="00FC6418">
        <w:rPr>
          <w:b/>
          <w:sz w:val="22"/>
          <w:szCs w:val="22"/>
        </w:rPr>
        <w:t>Subarao</w:t>
      </w:r>
      <w:proofErr w:type="spellEnd"/>
      <w:r w:rsidRPr="00FC6418">
        <w:rPr>
          <w:sz w:val="22"/>
          <w:szCs w:val="22"/>
        </w:rPr>
        <w:t>, 201</w:t>
      </w:r>
      <w:r w:rsidR="001C1C40" w:rsidRPr="00FC6418">
        <w:rPr>
          <w:sz w:val="22"/>
          <w:szCs w:val="22"/>
        </w:rPr>
        <w:t>7</w:t>
      </w:r>
    </w:p>
    <w:p w:rsidR="0012353B" w:rsidRPr="00FC6418" w:rsidRDefault="00DF4803" w:rsidP="00A47896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C6418">
        <w:rPr>
          <w:sz w:val="22"/>
          <w:szCs w:val="22"/>
        </w:rPr>
        <w:t xml:space="preserve">Optimization of Orientation and Canyon Aspect Ratio for a City in Warm Humid City, </w:t>
      </w:r>
      <w:r w:rsidRPr="00FC6418">
        <w:rPr>
          <w:b/>
          <w:sz w:val="22"/>
          <w:szCs w:val="22"/>
        </w:rPr>
        <w:t>Bhaskar De</w:t>
      </w:r>
      <w:r w:rsidR="001C1C40" w:rsidRPr="00FC6418">
        <w:rPr>
          <w:b/>
          <w:sz w:val="22"/>
          <w:szCs w:val="22"/>
        </w:rPr>
        <w:t xml:space="preserve">, </w:t>
      </w:r>
      <w:r w:rsidR="001C1C40" w:rsidRPr="00FC6418">
        <w:rPr>
          <w:sz w:val="22"/>
          <w:szCs w:val="22"/>
        </w:rPr>
        <w:t>2018</w:t>
      </w:r>
      <w:bookmarkEnd w:id="4"/>
    </w:p>
    <w:p w:rsidR="0012353B" w:rsidRPr="00FC6418" w:rsidRDefault="0012353B" w:rsidP="0012353B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C6418">
        <w:rPr>
          <w:sz w:val="22"/>
          <w:szCs w:val="22"/>
        </w:rPr>
        <w:t xml:space="preserve">Sustainable Urban water management in Hill Towns- a case of Dharamshala, Himachal Pradesh, </w:t>
      </w:r>
      <w:r w:rsidRPr="00FC6418">
        <w:rPr>
          <w:b/>
          <w:sz w:val="22"/>
          <w:szCs w:val="22"/>
        </w:rPr>
        <w:t>Sandeep Sharma</w:t>
      </w:r>
      <w:r w:rsidRPr="00FC6418">
        <w:rPr>
          <w:sz w:val="22"/>
          <w:szCs w:val="22"/>
        </w:rPr>
        <w:t xml:space="preserve"> (QIP),</w:t>
      </w:r>
      <w:r w:rsidR="005072C2" w:rsidRPr="00FC6418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2020</w:t>
      </w:r>
    </w:p>
    <w:p w:rsidR="00AC7063" w:rsidRPr="00FC6418" w:rsidRDefault="000503D9" w:rsidP="000503D9">
      <w:pPr>
        <w:pStyle w:val="ListParagraph"/>
        <w:numPr>
          <w:ilvl w:val="0"/>
          <w:numId w:val="30"/>
        </w:numPr>
        <w:spacing w:after="40"/>
        <w:rPr>
          <w:sz w:val="22"/>
          <w:szCs w:val="22"/>
        </w:rPr>
      </w:pPr>
      <w:r w:rsidRPr="00FC6418">
        <w:rPr>
          <w:sz w:val="22"/>
          <w:szCs w:val="22"/>
        </w:rPr>
        <w:t xml:space="preserve">Impact Analysis of Blue-space on Urban Heat Island, </w:t>
      </w:r>
      <w:r w:rsidRPr="00FC6418">
        <w:rPr>
          <w:b/>
          <w:sz w:val="22"/>
          <w:szCs w:val="22"/>
        </w:rPr>
        <w:t>Aditya Rahul</w:t>
      </w:r>
      <w:r w:rsidR="005072C2" w:rsidRPr="00FC6418">
        <w:rPr>
          <w:b/>
          <w:sz w:val="22"/>
          <w:szCs w:val="22"/>
        </w:rPr>
        <w:t xml:space="preserve">, </w:t>
      </w:r>
      <w:r w:rsidR="005072C2" w:rsidRPr="00FC6418">
        <w:rPr>
          <w:sz w:val="22"/>
          <w:szCs w:val="22"/>
        </w:rPr>
        <w:t>2022</w:t>
      </w:r>
    </w:p>
    <w:p w:rsidR="00F519AC" w:rsidRDefault="00F519AC" w:rsidP="00F519AC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C6418">
        <w:rPr>
          <w:sz w:val="22"/>
          <w:szCs w:val="22"/>
        </w:rPr>
        <w:t xml:space="preserve">Participatory Risk Resilient Planning Framework for Sustainable Hill Habitat, </w:t>
      </w:r>
      <w:r w:rsidRPr="00FC6418">
        <w:rPr>
          <w:b/>
          <w:sz w:val="22"/>
          <w:szCs w:val="22"/>
        </w:rPr>
        <w:t>Shivani Chouhan</w:t>
      </w:r>
      <w:r>
        <w:rPr>
          <w:sz w:val="22"/>
          <w:szCs w:val="22"/>
        </w:rPr>
        <w:t>, 2024</w:t>
      </w:r>
    </w:p>
    <w:p w:rsidR="003902E7" w:rsidRPr="00FC6418" w:rsidRDefault="003902E7" w:rsidP="003902E7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C6418">
        <w:rPr>
          <w:sz w:val="22"/>
          <w:szCs w:val="22"/>
        </w:rPr>
        <w:t xml:space="preserve">UHI characterization with relation to Urban canopy parameters and energy balance, </w:t>
      </w:r>
      <w:r w:rsidRPr="00FC6418">
        <w:rPr>
          <w:b/>
          <w:sz w:val="22"/>
          <w:szCs w:val="22"/>
        </w:rPr>
        <w:t>Atul Mandal</w:t>
      </w:r>
      <w:r>
        <w:rPr>
          <w:b/>
          <w:sz w:val="22"/>
          <w:szCs w:val="22"/>
        </w:rPr>
        <w:t xml:space="preserve">, </w:t>
      </w:r>
      <w:r w:rsidRPr="003902E7">
        <w:rPr>
          <w:sz w:val="22"/>
          <w:szCs w:val="22"/>
        </w:rPr>
        <w:t>2024</w:t>
      </w:r>
      <w:r>
        <w:rPr>
          <w:sz w:val="22"/>
          <w:szCs w:val="22"/>
        </w:rPr>
        <w:t xml:space="preserve"> </w:t>
      </w:r>
    </w:p>
    <w:p w:rsidR="003902E7" w:rsidRPr="00FC6418" w:rsidRDefault="003902E7" w:rsidP="003902E7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3902E7">
        <w:rPr>
          <w:sz w:val="22"/>
          <w:szCs w:val="22"/>
        </w:rPr>
        <w:t>A User Centric Study of Wayfinding Behavior in Indian Urban Fabric</w:t>
      </w:r>
      <w:r>
        <w:rPr>
          <w:sz w:val="22"/>
          <w:szCs w:val="22"/>
        </w:rPr>
        <w:t xml:space="preserve">, </w:t>
      </w:r>
      <w:proofErr w:type="spellStart"/>
      <w:r w:rsidRPr="003902E7">
        <w:rPr>
          <w:b/>
          <w:sz w:val="22"/>
          <w:szCs w:val="22"/>
        </w:rPr>
        <w:t>Saptarshi</w:t>
      </w:r>
      <w:proofErr w:type="spellEnd"/>
      <w:r w:rsidRPr="003902E7">
        <w:rPr>
          <w:b/>
          <w:sz w:val="22"/>
          <w:szCs w:val="22"/>
        </w:rPr>
        <w:t xml:space="preserve"> </w:t>
      </w:r>
      <w:proofErr w:type="spellStart"/>
      <w:r w:rsidRPr="003902E7">
        <w:rPr>
          <w:b/>
          <w:sz w:val="22"/>
          <w:szCs w:val="22"/>
        </w:rPr>
        <w:t>Kolay</w:t>
      </w:r>
      <w:proofErr w:type="spellEnd"/>
      <w:r>
        <w:rPr>
          <w:sz w:val="22"/>
          <w:szCs w:val="22"/>
        </w:rPr>
        <w:t>, 2024</w:t>
      </w:r>
    </w:p>
    <w:p w:rsidR="00A424AA" w:rsidRDefault="00A424AA" w:rsidP="00263FE2">
      <w:pPr>
        <w:spacing w:after="40"/>
        <w:ind w:left="360" w:firstLine="360"/>
        <w:rPr>
          <w:sz w:val="22"/>
          <w:szCs w:val="22"/>
        </w:rPr>
      </w:pPr>
    </w:p>
    <w:p w:rsidR="00A30C25" w:rsidRDefault="00A30C25" w:rsidP="00263FE2">
      <w:pPr>
        <w:spacing w:after="40"/>
        <w:ind w:left="360" w:firstLine="360"/>
        <w:rPr>
          <w:sz w:val="22"/>
          <w:szCs w:val="22"/>
        </w:rPr>
      </w:pPr>
      <w:r w:rsidRPr="00FC6418">
        <w:rPr>
          <w:sz w:val="22"/>
          <w:szCs w:val="22"/>
        </w:rPr>
        <w:t xml:space="preserve">Ongoing: </w:t>
      </w:r>
    </w:p>
    <w:p w:rsidR="00472B3B" w:rsidRPr="00A424AA" w:rsidRDefault="00472B3B" w:rsidP="00472B3B">
      <w:pPr>
        <w:numPr>
          <w:ilvl w:val="0"/>
          <w:numId w:val="3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Studies on transient thermo-physiological response of passengers in airport terminal buildings</w:t>
      </w:r>
      <w:r w:rsidRPr="00A424AA">
        <w:rPr>
          <w:sz w:val="22"/>
          <w:szCs w:val="22"/>
        </w:rPr>
        <w:t xml:space="preserve">, </w:t>
      </w:r>
      <w:r w:rsidRPr="00A424AA">
        <w:rPr>
          <w:b/>
          <w:sz w:val="22"/>
          <w:szCs w:val="22"/>
        </w:rPr>
        <w:t>Kapil Sinha</w:t>
      </w:r>
      <w:r>
        <w:rPr>
          <w:sz w:val="22"/>
          <w:szCs w:val="22"/>
        </w:rPr>
        <w:t xml:space="preserve">, </w:t>
      </w:r>
      <w:r w:rsidRPr="00FC6418">
        <w:rPr>
          <w:sz w:val="22"/>
          <w:szCs w:val="22"/>
        </w:rPr>
        <w:t>(Part-time, Ongoing)</w:t>
      </w:r>
    </w:p>
    <w:p w:rsidR="00DF4803" w:rsidRPr="00FC6418" w:rsidRDefault="00F519AC" w:rsidP="00F519AC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519AC">
        <w:rPr>
          <w:sz w:val="22"/>
          <w:szCs w:val="22"/>
        </w:rPr>
        <w:t>Optimizing Daylight Levels in Indoor Spaces for Energy Savings and Visual Comfort: Gurugram</w:t>
      </w:r>
      <w:r w:rsidR="00DF4803" w:rsidRPr="00FC6418">
        <w:rPr>
          <w:sz w:val="22"/>
          <w:szCs w:val="22"/>
        </w:rPr>
        <w:t xml:space="preserve">, </w:t>
      </w:r>
      <w:r w:rsidR="00DF4803" w:rsidRPr="00FC6418">
        <w:rPr>
          <w:b/>
          <w:sz w:val="22"/>
          <w:szCs w:val="22"/>
        </w:rPr>
        <w:t>Ankit Bhalla</w:t>
      </w:r>
      <w:r w:rsidR="00DF4803" w:rsidRPr="00FC6418">
        <w:rPr>
          <w:sz w:val="22"/>
          <w:szCs w:val="22"/>
        </w:rPr>
        <w:t xml:space="preserve"> (Part-time, Ongoing)</w:t>
      </w:r>
    </w:p>
    <w:p w:rsidR="00D418E0" w:rsidRPr="00FC6418" w:rsidRDefault="003902E7" w:rsidP="003902E7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3902E7">
        <w:rPr>
          <w:sz w:val="22"/>
          <w:szCs w:val="22"/>
        </w:rPr>
        <w:t>Integrated Ground Water Resource Based Physical Planning Model for Urban Areas</w:t>
      </w:r>
      <w:r w:rsidR="00D418E0" w:rsidRPr="00FC6418">
        <w:rPr>
          <w:sz w:val="22"/>
          <w:szCs w:val="22"/>
        </w:rPr>
        <w:t xml:space="preserve">, </w:t>
      </w:r>
      <w:r w:rsidR="00D418E0" w:rsidRPr="00FC6418">
        <w:rPr>
          <w:b/>
          <w:sz w:val="22"/>
          <w:szCs w:val="22"/>
        </w:rPr>
        <w:t>Vivekanand Tewari</w:t>
      </w:r>
      <w:r w:rsidR="00D418E0" w:rsidRPr="00FC6418">
        <w:rPr>
          <w:sz w:val="22"/>
          <w:szCs w:val="22"/>
        </w:rPr>
        <w:t xml:space="preserve"> (QIP, Part-time Ongoing)</w:t>
      </w:r>
      <w:r w:rsidR="00A424AA">
        <w:rPr>
          <w:sz w:val="22"/>
          <w:szCs w:val="22"/>
        </w:rPr>
        <w:t xml:space="preserve"> Submitted</w:t>
      </w:r>
    </w:p>
    <w:p w:rsidR="00DF4803" w:rsidRPr="00FC6418" w:rsidRDefault="00F519AC" w:rsidP="00F519AC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519AC">
        <w:rPr>
          <w:sz w:val="22"/>
          <w:szCs w:val="22"/>
        </w:rPr>
        <w:t>An integrated approach towards development of climate conscious street design</w:t>
      </w:r>
      <w:r w:rsidR="00D418E0" w:rsidRPr="00FC6418">
        <w:rPr>
          <w:sz w:val="22"/>
          <w:szCs w:val="22"/>
        </w:rPr>
        <w:t xml:space="preserve">, </w:t>
      </w:r>
      <w:r w:rsidR="00D418E0" w:rsidRPr="00FC6418">
        <w:rPr>
          <w:b/>
          <w:sz w:val="22"/>
          <w:szCs w:val="22"/>
        </w:rPr>
        <w:t>Saurabh Ojha</w:t>
      </w:r>
      <w:r w:rsidR="00D418E0" w:rsidRPr="00FC6418">
        <w:rPr>
          <w:sz w:val="22"/>
          <w:szCs w:val="22"/>
        </w:rPr>
        <w:t xml:space="preserve"> (Part-time, Ongoing)</w:t>
      </w:r>
    </w:p>
    <w:p w:rsidR="00530F43" w:rsidRPr="00FC6418" w:rsidRDefault="003902E7" w:rsidP="005838CE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3902E7">
        <w:rPr>
          <w:sz w:val="22"/>
          <w:szCs w:val="22"/>
        </w:rPr>
        <w:t>A Comprehensive Study on Heritage Structures and Development of Strengthening Techniques</w:t>
      </w:r>
      <w:r w:rsidR="00530F43" w:rsidRPr="00FC6418">
        <w:rPr>
          <w:sz w:val="22"/>
          <w:szCs w:val="22"/>
        </w:rPr>
        <w:t xml:space="preserve">, </w:t>
      </w:r>
      <w:proofErr w:type="spellStart"/>
      <w:r w:rsidR="00530F43" w:rsidRPr="00FC6418">
        <w:rPr>
          <w:b/>
          <w:sz w:val="22"/>
          <w:szCs w:val="22"/>
        </w:rPr>
        <w:t>Hina</w:t>
      </w:r>
      <w:proofErr w:type="spellEnd"/>
      <w:r w:rsidR="00530F43" w:rsidRPr="00FC6418">
        <w:rPr>
          <w:b/>
          <w:sz w:val="22"/>
          <w:szCs w:val="22"/>
        </w:rPr>
        <w:t xml:space="preserve"> Gupta</w:t>
      </w:r>
      <w:r w:rsidR="00530F43" w:rsidRPr="00FC6418">
        <w:rPr>
          <w:sz w:val="22"/>
          <w:szCs w:val="22"/>
        </w:rPr>
        <w:t xml:space="preserve"> (</w:t>
      </w:r>
      <w:r w:rsidR="00D016DE" w:rsidRPr="00FC6418">
        <w:rPr>
          <w:sz w:val="22"/>
          <w:szCs w:val="22"/>
        </w:rPr>
        <w:t xml:space="preserve">Part-time, </w:t>
      </w:r>
      <w:r w:rsidR="00530F43" w:rsidRPr="00FC6418">
        <w:rPr>
          <w:sz w:val="22"/>
          <w:szCs w:val="22"/>
        </w:rPr>
        <w:t>Ongoing)</w:t>
      </w:r>
    </w:p>
    <w:p w:rsidR="007716C2" w:rsidRPr="00FC6418" w:rsidRDefault="00F519AC" w:rsidP="00F519AC">
      <w:pPr>
        <w:numPr>
          <w:ilvl w:val="0"/>
          <w:numId w:val="30"/>
        </w:numPr>
        <w:spacing w:after="40"/>
        <w:rPr>
          <w:sz w:val="22"/>
          <w:szCs w:val="22"/>
        </w:rPr>
      </w:pPr>
      <w:r w:rsidRPr="00F519AC">
        <w:rPr>
          <w:sz w:val="22"/>
          <w:szCs w:val="22"/>
        </w:rPr>
        <w:t>Impact of Climate Change on Wetland its Ecosystem Services</w:t>
      </w:r>
      <w:r w:rsidR="007716C2" w:rsidRPr="00FC6418">
        <w:rPr>
          <w:sz w:val="22"/>
          <w:szCs w:val="22"/>
        </w:rPr>
        <w:t xml:space="preserve">, </w:t>
      </w:r>
      <w:proofErr w:type="spellStart"/>
      <w:r w:rsidR="007716C2" w:rsidRPr="00FC6418">
        <w:rPr>
          <w:b/>
          <w:sz w:val="22"/>
          <w:szCs w:val="22"/>
        </w:rPr>
        <w:t>Abhinay</w:t>
      </w:r>
      <w:proofErr w:type="spellEnd"/>
      <w:r w:rsidR="007716C2" w:rsidRPr="00FC6418">
        <w:rPr>
          <w:b/>
          <w:sz w:val="22"/>
          <w:szCs w:val="22"/>
        </w:rPr>
        <w:t xml:space="preserve"> Kumar</w:t>
      </w:r>
      <w:r w:rsidR="007716C2" w:rsidRPr="00FC6418">
        <w:rPr>
          <w:sz w:val="22"/>
          <w:szCs w:val="22"/>
        </w:rPr>
        <w:t xml:space="preserve"> </w:t>
      </w:r>
      <w:r w:rsidR="003E1E67" w:rsidRPr="00FC6418">
        <w:rPr>
          <w:sz w:val="22"/>
          <w:szCs w:val="22"/>
        </w:rPr>
        <w:t>(Ongoing)</w:t>
      </w:r>
    </w:p>
    <w:p w:rsidR="007716C2" w:rsidRPr="00FC6418" w:rsidRDefault="00F519AC" w:rsidP="00F519A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519AC">
        <w:rPr>
          <w:sz w:val="22"/>
          <w:szCs w:val="22"/>
        </w:rPr>
        <w:lastRenderedPageBreak/>
        <w:t>Future Projections of Heat Stress and Its Risk Implications in an Urban Environment under Changing Climate</w:t>
      </w:r>
      <w:r w:rsidR="007716C2" w:rsidRPr="00FC6418">
        <w:rPr>
          <w:sz w:val="22"/>
          <w:szCs w:val="22"/>
        </w:rPr>
        <w:t xml:space="preserve">, </w:t>
      </w:r>
      <w:r w:rsidR="007716C2" w:rsidRPr="00FC6418">
        <w:rPr>
          <w:b/>
          <w:sz w:val="22"/>
          <w:szCs w:val="22"/>
        </w:rPr>
        <w:t>Kshiti</w:t>
      </w:r>
      <w:r w:rsidR="00472B3B">
        <w:rPr>
          <w:b/>
          <w:sz w:val="22"/>
          <w:szCs w:val="22"/>
        </w:rPr>
        <w:t>j</w:t>
      </w:r>
      <w:r w:rsidR="007716C2" w:rsidRPr="00FC6418">
        <w:rPr>
          <w:b/>
          <w:sz w:val="22"/>
          <w:szCs w:val="22"/>
        </w:rPr>
        <w:t xml:space="preserve"> Kacker</w:t>
      </w:r>
      <w:r w:rsidR="007716C2" w:rsidRPr="00FC6418">
        <w:rPr>
          <w:sz w:val="22"/>
          <w:szCs w:val="22"/>
        </w:rPr>
        <w:t xml:space="preserve"> (</w:t>
      </w:r>
      <w:r w:rsidR="003E1E67" w:rsidRPr="00FC6418">
        <w:rPr>
          <w:sz w:val="22"/>
          <w:szCs w:val="22"/>
        </w:rPr>
        <w:t>Ongoing</w:t>
      </w:r>
      <w:r w:rsidR="007716C2" w:rsidRPr="00FC6418">
        <w:rPr>
          <w:sz w:val="22"/>
          <w:szCs w:val="22"/>
        </w:rPr>
        <w:t>)</w:t>
      </w:r>
      <w:r>
        <w:rPr>
          <w:sz w:val="22"/>
          <w:szCs w:val="22"/>
        </w:rPr>
        <w:t xml:space="preserve"> PMRF</w:t>
      </w:r>
    </w:p>
    <w:p w:rsidR="00F519AC" w:rsidRPr="00FC6418" w:rsidRDefault="00F519AC" w:rsidP="00F519A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519AC">
        <w:rPr>
          <w:sz w:val="22"/>
          <w:szCs w:val="22"/>
        </w:rPr>
        <w:t>Hybrid Mitigation Strategies for Hydrological Imbalances for Coastal Ur-ban Water Management</w:t>
      </w:r>
      <w:r w:rsidR="003E1E67" w:rsidRPr="00F519AC">
        <w:rPr>
          <w:sz w:val="22"/>
          <w:szCs w:val="22"/>
        </w:rPr>
        <w:t xml:space="preserve">, </w:t>
      </w:r>
      <w:proofErr w:type="spellStart"/>
      <w:r w:rsidR="003E1E67" w:rsidRPr="00F519AC">
        <w:rPr>
          <w:b/>
          <w:sz w:val="22"/>
          <w:szCs w:val="22"/>
        </w:rPr>
        <w:t>Hudha</w:t>
      </w:r>
      <w:proofErr w:type="spellEnd"/>
      <w:r w:rsidR="003E1E67" w:rsidRPr="00F519AC">
        <w:rPr>
          <w:b/>
          <w:sz w:val="22"/>
          <w:szCs w:val="22"/>
        </w:rPr>
        <w:t xml:space="preserve"> S Salam</w:t>
      </w:r>
      <w:r w:rsidR="003E1E67" w:rsidRPr="00F519AC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(Ongoing)</w:t>
      </w:r>
    </w:p>
    <w:p w:rsidR="00F519AC" w:rsidRPr="00FC6418" w:rsidRDefault="00F519AC" w:rsidP="00F519A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519AC">
        <w:rPr>
          <w:sz w:val="22"/>
          <w:szCs w:val="22"/>
        </w:rPr>
        <w:t xml:space="preserve">Multiscale Air Quality Assessment Framework using Airshed and CFD to Recommend Efficient </w:t>
      </w:r>
      <w:proofErr w:type="spellStart"/>
      <w:r w:rsidRPr="00F519AC">
        <w:rPr>
          <w:sz w:val="22"/>
          <w:szCs w:val="22"/>
        </w:rPr>
        <w:t>NbS</w:t>
      </w:r>
      <w:proofErr w:type="spellEnd"/>
      <w:r w:rsidRPr="00F519AC">
        <w:rPr>
          <w:sz w:val="22"/>
          <w:szCs w:val="22"/>
        </w:rPr>
        <w:t xml:space="preserve"> Strategies</w:t>
      </w:r>
      <w:r w:rsidR="003E1E67" w:rsidRPr="00F519AC">
        <w:rPr>
          <w:sz w:val="22"/>
          <w:szCs w:val="22"/>
        </w:rPr>
        <w:t xml:space="preserve">, </w:t>
      </w:r>
      <w:r w:rsidR="003E1E67" w:rsidRPr="00F519AC">
        <w:rPr>
          <w:b/>
          <w:sz w:val="22"/>
          <w:szCs w:val="22"/>
        </w:rPr>
        <w:t>Amarnath Sharma</w:t>
      </w:r>
      <w:r w:rsidR="003E1E67" w:rsidRPr="00F519AC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(Ongoing)</w:t>
      </w:r>
      <w:r>
        <w:rPr>
          <w:sz w:val="22"/>
          <w:szCs w:val="22"/>
        </w:rPr>
        <w:t xml:space="preserve"> PMRF</w:t>
      </w:r>
    </w:p>
    <w:p w:rsidR="00F519AC" w:rsidRPr="00FC6418" w:rsidRDefault="00F519AC" w:rsidP="00F519A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519AC">
        <w:rPr>
          <w:sz w:val="22"/>
          <w:szCs w:val="22"/>
        </w:rPr>
        <w:t>Interface-Integrated Hybrid Loss and Damage Estimation for Multi-Hazard Disasters in the Himalayas: A Community-Centric Approach</w:t>
      </w:r>
      <w:r w:rsidR="003E1E67" w:rsidRPr="003902E7">
        <w:rPr>
          <w:sz w:val="22"/>
          <w:szCs w:val="22"/>
        </w:rPr>
        <w:t xml:space="preserve">, </w:t>
      </w:r>
      <w:r w:rsidR="003E1E67" w:rsidRPr="003902E7">
        <w:rPr>
          <w:b/>
          <w:sz w:val="22"/>
          <w:szCs w:val="22"/>
        </w:rPr>
        <w:t>Sakshi Goel</w:t>
      </w:r>
      <w:r w:rsidR="003E1E67" w:rsidRPr="003902E7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(Ongoing)</w:t>
      </w:r>
      <w:r>
        <w:rPr>
          <w:sz w:val="22"/>
          <w:szCs w:val="22"/>
        </w:rPr>
        <w:t xml:space="preserve"> PMRF</w:t>
      </w:r>
    </w:p>
    <w:p w:rsidR="00F519AC" w:rsidRPr="00FC6418" w:rsidRDefault="00F519AC" w:rsidP="00F519A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519AC">
        <w:rPr>
          <w:sz w:val="22"/>
          <w:szCs w:val="22"/>
        </w:rPr>
        <w:t xml:space="preserve">Resilient Habitat, </w:t>
      </w:r>
      <w:proofErr w:type="spellStart"/>
      <w:r w:rsidRPr="00F519AC">
        <w:rPr>
          <w:b/>
          <w:sz w:val="22"/>
          <w:szCs w:val="22"/>
        </w:rPr>
        <w:t>Akshay</w:t>
      </w:r>
      <w:proofErr w:type="spellEnd"/>
      <w:r w:rsidRPr="00F519AC">
        <w:rPr>
          <w:b/>
          <w:sz w:val="22"/>
          <w:szCs w:val="22"/>
        </w:rPr>
        <w:t xml:space="preserve"> Ajith</w:t>
      </w:r>
      <w:r w:rsidRPr="003902E7">
        <w:rPr>
          <w:sz w:val="22"/>
          <w:szCs w:val="22"/>
        </w:rPr>
        <w:t xml:space="preserve"> </w:t>
      </w:r>
      <w:r w:rsidRPr="00FC6418">
        <w:rPr>
          <w:sz w:val="22"/>
          <w:szCs w:val="22"/>
        </w:rPr>
        <w:t>(Yet to present proposal)</w:t>
      </w:r>
    </w:p>
    <w:p w:rsidR="003E1E67" w:rsidRDefault="00F519AC" w:rsidP="004014F2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519AC">
        <w:rPr>
          <w:sz w:val="22"/>
          <w:szCs w:val="22"/>
        </w:rPr>
        <w:t>Food – Energy – Water Nexus</w:t>
      </w:r>
      <w:r>
        <w:rPr>
          <w:sz w:val="22"/>
          <w:szCs w:val="22"/>
        </w:rPr>
        <w:t xml:space="preserve">, </w:t>
      </w:r>
      <w:proofErr w:type="spellStart"/>
      <w:r w:rsidRPr="00F519AC">
        <w:rPr>
          <w:b/>
          <w:sz w:val="22"/>
          <w:szCs w:val="22"/>
        </w:rPr>
        <w:t>Kshitiz</w:t>
      </w:r>
      <w:proofErr w:type="spellEnd"/>
      <w:r w:rsidRPr="00F519AC">
        <w:rPr>
          <w:b/>
          <w:sz w:val="22"/>
          <w:szCs w:val="22"/>
        </w:rPr>
        <w:t xml:space="preserve"> Agarwal</w:t>
      </w:r>
      <w:r w:rsidRPr="003902E7">
        <w:rPr>
          <w:sz w:val="22"/>
          <w:szCs w:val="22"/>
        </w:rPr>
        <w:t xml:space="preserve"> </w:t>
      </w:r>
      <w:r w:rsidR="003E1E67" w:rsidRPr="003902E7">
        <w:rPr>
          <w:sz w:val="22"/>
          <w:szCs w:val="22"/>
        </w:rPr>
        <w:t>(Yet to present proposal)</w:t>
      </w:r>
    </w:p>
    <w:p w:rsidR="007716C2" w:rsidRDefault="00F519AC" w:rsidP="00F519A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F519AC">
        <w:rPr>
          <w:sz w:val="22"/>
          <w:szCs w:val="22"/>
        </w:rPr>
        <w:t xml:space="preserve">Planning for Resilience of Riverside town, </w:t>
      </w:r>
      <w:proofErr w:type="spellStart"/>
      <w:r w:rsidRPr="00F519AC">
        <w:rPr>
          <w:b/>
          <w:sz w:val="22"/>
          <w:szCs w:val="22"/>
        </w:rPr>
        <w:t>Debaleena</w:t>
      </w:r>
      <w:proofErr w:type="spellEnd"/>
      <w:r w:rsidRPr="00F519AC">
        <w:rPr>
          <w:b/>
          <w:sz w:val="22"/>
          <w:szCs w:val="22"/>
        </w:rPr>
        <w:t xml:space="preserve"> Roy</w:t>
      </w:r>
      <w:r w:rsidRPr="00FC6418">
        <w:rPr>
          <w:sz w:val="22"/>
          <w:szCs w:val="22"/>
        </w:rPr>
        <w:t xml:space="preserve"> (Yet to present proposal)</w:t>
      </w:r>
    </w:p>
    <w:p w:rsidR="00A424AA" w:rsidRPr="00F519AC" w:rsidRDefault="00A424AA" w:rsidP="00A424AA">
      <w:pPr>
        <w:pStyle w:val="ListParagraph"/>
        <w:rPr>
          <w:sz w:val="22"/>
          <w:szCs w:val="22"/>
        </w:rPr>
      </w:pPr>
    </w:p>
    <w:p w:rsidR="00B74406" w:rsidRPr="00FC6418" w:rsidRDefault="00B74406" w:rsidP="00B74406">
      <w:pPr>
        <w:spacing w:after="40"/>
        <w:rPr>
          <w:sz w:val="22"/>
          <w:szCs w:val="22"/>
        </w:rPr>
      </w:pPr>
    </w:p>
    <w:p w:rsidR="00906757" w:rsidRPr="00FC6418" w:rsidRDefault="0075310C" w:rsidP="007748E7">
      <w:pPr>
        <w:pBdr>
          <w:bottom w:val="single" w:sz="6" w:space="0" w:color="auto"/>
        </w:pBdr>
        <w:rPr>
          <w:b/>
          <w:bCs/>
          <w:sz w:val="22"/>
          <w:szCs w:val="22"/>
        </w:rPr>
      </w:pPr>
      <w:r w:rsidRPr="00FC6418">
        <w:rPr>
          <w:b/>
          <w:sz w:val="22"/>
          <w:szCs w:val="22"/>
        </w:rPr>
        <w:t>INSTITUTES VISITED</w:t>
      </w:r>
    </w:p>
    <w:p w:rsidR="00DE4742" w:rsidRPr="00FC6418" w:rsidRDefault="00DE4742" w:rsidP="0075310C">
      <w:pPr>
        <w:rPr>
          <w:b/>
          <w:bCs/>
          <w:sz w:val="22"/>
          <w:szCs w:val="22"/>
        </w:rPr>
      </w:pPr>
    </w:p>
    <w:p w:rsidR="00906757" w:rsidRPr="00FC6418" w:rsidRDefault="0075310C" w:rsidP="0075310C">
      <w:pPr>
        <w:rPr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>In India</w:t>
      </w:r>
      <w:r w:rsidRPr="00FC6418">
        <w:rPr>
          <w:bCs/>
          <w:sz w:val="22"/>
          <w:szCs w:val="22"/>
        </w:rPr>
        <w:t>:</w:t>
      </w:r>
    </w:p>
    <w:p w:rsidR="006755EF" w:rsidRPr="00FC6418" w:rsidRDefault="006755EF" w:rsidP="00A90A40">
      <w:pPr>
        <w:rPr>
          <w:bCs/>
          <w:sz w:val="22"/>
          <w:szCs w:val="22"/>
        </w:rPr>
      </w:pPr>
    </w:p>
    <w:p w:rsidR="00EA56AF" w:rsidRDefault="00EA56AF" w:rsidP="00A90A4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2024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GNDU, Amritsar.</w:t>
      </w:r>
    </w:p>
    <w:p w:rsidR="003E1E67" w:rsidRPr="00FC6418" w:rsidRDefault="003E1E67" w:rsidP="00A90A40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2023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NIT Patna, NIT Rourkela, IIRS- Dehradun, CDRI, MNIT Jaipur</w:t>
      </w:r>
    </w:p>
    <w:p w:rsidR="00A90A40" w:rsidRPr="00FC6418" w:rsidRDefault="00E07A0B" w:rsidP="00A90A40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2020</w:t>
      </w:r>
      <w:r w:rsidRPr="00FC6418">
        <w:rPr>
          <w:bCs/>
          <w:sz w:val="22"/>
          <w:szCs w:val="22"/>
        </w:rPr>
        <w:tab/>
      </w:r>
      <w:r w:rsidR="00A90A40" w:rsidRPr="00FC6418">
        <w:rPr>
          <w:bCs/>
          <w:sz w:val="22"/>
          <w:szCs w:val="22"/>
        </w:rPr>
        <w:t>August</w:t>
      </w:r>
      <w:r w:rsidR="00A90A40" w:rsidRPr="00FC6418">
        <w:rPr>
          <w:bCs/>
          <w:sz w:val="22"/>
          <w:szCs w:val="22"/>
        </w:rPr>
        <w:tab/>
      </w:r>
      <w:r w:rsidR="00A90A40" w:rsidRPr="00FC6418">
        <w:rPr>
          <w:bCs/>
          <w:sz w:val="22"/>
          <w:szCs w:val="22"/>
        </w:rPr>
        <w:tab/>
        <w:t xml:space="preserve">RGPV, </w:t>
      </w:r>
      <w:proofErr w:type="gramStart"/>
      <w:r w:rsidR="00A90A40" w:rsidRPr="00FC6418">
        <w:rPr>
          <w:bCs/>
          <w:sz w:val="22"/>
          <w:szCs w:val="22"/>
        </w:rPr>
        <w:t>Bh</w:t>
      </w:r>
      <w:r w:rsidR="006755EF" w:rsidRPr="00FC6418">
        <w:rPr>
          <w:bCs/>
          <w:sz w:val="22"/>
          <w:szCs w:val="22"/>
        </w:rPr>
        <w:t>o</w:t>
      </w:r>
      <w:r w:rsidR="00A90A40" w:rsidRPr="00FC6418">
        <w:rPr>
          <w:bCs/>
          <w:sz w:val="22"/>
          <w:szCs w:val="22"/>
        </w:rPr>
        <w:t>pal;</w:t>
      </w:r>
      <w:r w:rsidR="006755EF" w:rsidRPr="00FC6418">
        <w:rPr>
          <w:bCs/>
          <w:sz w:val="22"/>
          <w:szCs w:val="22"/>
        </w:rPr>
        <w:t xml:space="preserve"> </w:t>
      </w:r>
      <w:r w:rsidR="00A90A40" w:rsidRPr="00FC6418">
        <w:rPr>
          <w:bCs/>
          <w:sz w:val="22"/>
          <w:szCs w:val="22"/>
        </w:rPr>
        <w:t xml:space="preserve"> Sri</w:t>
      </w:r>
      <w:proofErr w:type="gramEnd"/>
      <w:r w:rsidR="00A90A40" w:rsidRPr="00FC6418">
        <w:rPr>
          <w:bCs/>
          <w:sz w:val="22"/>
          <w:szCs w:val="22"/>
        </w:rPr>
        <w:t xml:space="preserve"> </w:t>
      </w:r>
      <w:proofErr w:type="spellStart"/>
      <w:r w:rsidR="00A90A40" w:rsidRPr="00FC6418">
        <w:rPr>
          <w:bCs/>
          <w:sz w:val="22"/>
          <w:szCs w:val="22"/>
        </w:rPr>
        <w:t>Sri</w:t>
      </w:r>
      <w:proofErr w:type="spellEnd"/>
      <w:r w:rsidR="00A90A40" w:rsidRPr="00FC6418">
        <w:rPr>
          <w:bCs/>
          <w:sz w:val="22"/>
          <w:szCs w:val="22"/>
        </w:rPr>
        <w:t xml:space="preserve"> University, Gujrat</w:t>
      </w:r>
      <w:r w:rsidR="006755EF" w:rsidRPr="00FC6418">
        <w:rPr>
          <w:bCs/>
          <w:sz w:val="22"/>
          <w:szCs w:val="22"/>
        </w:rPr>
        <w:t xml:space="preserve">; </w:t>
      </w:r>
      <w:r w:rsidR="00A90A40" w:rsidRPr="00FC6418">
        <w:rPr>
          <w:bCs/>
          <w:sz w:val="22"/>
          <w:szCs w:val="22"/>
        </w:rPr>
        <w:t>SPA Delhi (Virtual)</w:t>
      </w:r>
    </w:p>
    <w:p w:rsidR="00A90A40" w:rsidRPr="00FC6418" w:rsidRDefault="00A90A40" w:rsidP="00A90A40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March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 xml:space="preserve">School of Planning and Architecture, SPA Delhi </w:t>
      </w:r>
    </w:p>
    <w:p w:rsidR="00E07A0B" w:rsidRPr="00FC6418" w:rsidRDefault="00E07A0B" w:rsidP="00A90A40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 xml:space="preserve">Feb 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r w:rsidR="00FA6572" w:rsidRPr="00FC6418">
        <w:rPr>
          <w:bCs/>
          <w:sz w:val="22"/>
          <w:szCs w:val="22"/>
        </w:rPr>
        <w:t xml:space="preserve">LBSNAAS- </w:t>
      </w:r>
      <w:proofErr w:type="spellStart"/>
      <w:r w:rsidR="00FA6572" w:rsidRPr="00FC6418">
        <w:rPr>
          <w:bCs/>
          <w:sz w:val="22"/>
          <w:szCs w:val="22"/>
        </w:rPr>
        <w:t>Mussourie</w:t>
      </w:r>
      <w:proofErr w:type="spellEnd"/>
      <w:r w:rsidR="00FA6572" w:rsidRPr="00FC6418">
        <w:rPr>
          <w:bCs/>
          <w:sz w:val="22"/>
          <w:szCs w:val="22"/>
        </w:rPr>
        <w:t xml:space="preserve">, </w:t>
      </w:r>
      <w:r w:rsidRPr="00FC6418">
        <w:rPr>
          <w:bCs/>
          <w:sz w:val="22"/>
          <w:szCs w:val="22"/>
        </w:rPr>
        <w:t>IIT Delhi, M</w:t>
      </w:r>
      <w:r w:rsidR="00FA6572" w:rsidRPr="00FC6418">
        <w:rPr>
          <w:bCs/>
          <w:sz w:val="22"/>
          <w:szCs w:val="22"/>
        </w:rPr>
        <w:t>A</w:t>
      </w:r>
      <w:r w:rsidRPr="00FC6418">
        <w:rPr>
          <w:bCs/>
          <w:sz w:val="22"/>
          <w:szCs w:val="22"/>
        </w:rPr>
        <w:t>NIT- Bhopal</w:t>
      </w:r>
    </w:p>
    <w:p w:rsidR="002622B0" w:rsidRPr="00FC6418" w:rsidRDefault="00C46EC3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2019</w:t>
      </w:r>
      <w:r w:rsidRPr="00FC6418">
        <w:rPr>
          <w:bCs/>
          <w:sz w:val="22"/>
          <w:szCs w:val="22"/>
        </w:rPr>
        <w:tab/>
      </w:r>
      <w:r w:rsidR="002622B0" w:rsidRPr="00FC6418">
        <w:rPr>
          <w:bCs/>
          <w:sz w:val="22"/>
          <w:szCs w:val="22"/>
        </w:rPr>
        <w:t>April</w:t>
      </w:r>
      <w:r w:rsidR="002622B0" w:rsidRPr="00FC6418">
        <w:rPr>
          <w:bCs/>
          <w:sz w:val="22"/>
          <w:szCs w:val="22"/>
        </w:rPr>
        <w:tab/>
      </w:r>
      <w:r w:rsidR="002622B0" w:rsidRPr="00FC6418">
        <w:rPr>
          <w:bCs/>
          <w:sz w:val="22"/>
          <w:szCs w:val="22"/>
        </w:rPr>
        <w:tab/>
        <w:t>IIT Delhi</w:t>
      </w:r>
    </w:p>
    <w:p w:rsidR="00C46EC3" w:rsidRPr="00FC6418" w:rsidRDefault="00C46EC3" w:rsidP="002622B0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January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MEASI, Chennai</w:t>
      </w:r>
    </w:p>
    <w:p w:rsidR="001C1C40" w:rsidRPr="00FC6418" w:rsidRDefault="001C1C40" w:rsidP="002622B0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2018</w:t>
      </w:r>
      <w:r w:rsidRPr="00FC6418">
        <w:rPr>
          <w:bCs/>
          <w:sz w:val="22"/>
          <w:szCs w:val="22"/>
        </w:rPr>
        <w:tab/>
        <w:t>September</w:t>
      </w:r>
      <w:r w:rsidRPr="00FC6418">
        <w:rPr>
          <w:bCs/>
          <w:sz w:val="22"/>
          <w:szCs w:val="22"/>
        </w:rPr>
        <w:tab/>
        <w:t>School of</w:t>
      </w:r>
      <w:r w:rsidR="00E64E93" w:rsidRPr="00FC6418">
        <w:rPr>
          <w:bCs/>
          <w:sz w:val="22"/>
          <w:szCs w:val="22"/>
        </w:rPr>
        <w:t xml:space="preserve"> </w:t>
      </w:r>
      <w:r w:rsidR="002622B0" w:rsidRPr="00FC6418">
        <w:rPr>
          <w:bCs/>
          <w:sz w:val="22"/>
          <w:szCs w:val="22"/>
        </w:rPr>
        <w:t xml:space="preserve">Planning and </w:t>
      </w:r>
      <w:r w:rsidR="00E64E93" w:rsidRPr="00FC6418">
        <w:rPr>
          <w:bCs/>
          <w:sz w:val="22"/>
          <w:szCs w:val="22"/>
        </w:rPr>
        <w:t>Architecture, SPA</w:t>
      </w:r>
      <w:r w:rsidRPr="00FC6418">
        <w:rPr>
          <w:bCs/>
          <w:sz w:val="22"/>
          <w:szCs w:val="22"/>
        </w:rPr>
        <w:t xml:space="preserve"> Delhi</w:t>
      </w:r>
    </w:p>
    <w:p w:rsidR="00E64E93" w:rsidRPr="00FC6418" w:rsidRDefault="00E64E93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  <w:t xml:space="preserve">August 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NIDM, Delhi</w:t>
      </w:r>
    </w:p>
    <w:p w:rsidR="00A8159D" w:rsidRPr="00FC6418" w:rsidRDefault="004262FD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2017      April                    Symbiosis International University, Pune</w:t>
      </w:r>
    </w:p>
    <w:p w:rsidR="00A8159D" w:rsidRPr="00FC6418" w:rsidRDefault="00A8159D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  <w:t>August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D Y Patil University, Navi Mumbai</w:t>
      </w:r>
    </w:p>
    <w:p w:rsidR="004262FD" w:rsidRPr="00FC6418" w:rsidRDefault="00A8159D" w:rsidP="00A8159D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September</w:t>
      </w:r>
      <w:r w:rsidRPr="00FC6418">
        <w:rPr>
          <w:bCs/>
          <w:sz w:val="22"/>
          <w:szCs w:val="22"/>
        </w:rPr>
        <w:tab/>
      </w:r>
      <w:proofErr w:type="spellStart"/>
      <w:r w:rsidRPr="00FC6418">
        <w:rPr>
          <w:bCs/>
          <w:sz w:val="22"/>
          <w:szCs w:val="22"/>
        </w:rPr>
        <w:t>Kamla</w:t>
      </w:r>
      <w:proofErr w:type="spellEnd"/>
      <w:r w:rsidR="00191D11" w:rsidRPr="00FC6418">
        <w:rPr>
          <w:bCs/>
          <w:sz w:val="22"/>
          <w:szCs w:val="22"/>
        </w:rPr>
        <w:t xml:space="preserve"> </w:t>
      </w:r>
      <w:r w:rsidRPr="00FC6418">
        <w:rPr>
          <w:bCs/>
          <w:sz w:val="22"/>
          <w:szCs w:val="22"/>
        </w:rPr>
        <w:t>Raheja VIA, Mumbai</w:t>
      </w:r>
    </w:p>
    <w:p w:rsidR="001C1C40" w:rsidRPr="00FC6418" w:rsidRDefault="001C1C40" w:rsidP="00A8159D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School of Planning Delhi</w:t>
      </w:r>
    </w:p>
    <w:p w:rsidR="00070734" w:rsidRPr="00FC6418" w:rsidRDefault="00F048B6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2016</w:t>
      </w:r>
      <w:r w:rsidRPr="00FC6418">
        <w:rPr>
          <w:bCs/>
          <w:sz w:val="22"/>
          <w:szCs w:val="22"/>
        </w:rPr>
        <w:tab/>
      </w:r>
      <w:r w:rsidR="00070734" w:rsidRPr="00FC6418">
        <w:rPr>
          <w:bCs/>
          <w:sz w:val="22"/>
          <w:szCs w:val="22"/>
        </w:rPr>
        <w:t>Feb</w:t>
      </w:r>
      <w:r w:rsidR="00070734" w:rsidRPr="00FC6418">
        <w:rPr>
          <w:bCs/>
          <w:sz w:val="22"/>
          <w:szCs w:val="22"/>
        </w:rPr>
        <w:tab/>
      </w:r>
      <w:r w:rsidR="00070734" w:rsidRPr="00FC6418">
        <w:rPr>
          <w:bCs/>
          <w:sz w:val="22"/>
          <w:szCs w:val="22"/>
        </w:rPr>
        <w:tab/>
        <w:t>IIT Delhi</w:t>
      </w:r>
      <w:r w:rsidR="003024C5" w:rsidRPr="00FC6418">
        <w:rPr>
          <w:bCs/>
          <w:sz w:val="22"/>
          <w:szCs w:val="22"/>
        </w:rPr>
        <w:t>, NIT Patna</w:t>
      </w:r>
      <w:r w:rsidR="002354C3" w:rsidRPr="00FC6418">
        <w:rPr>
          <w:bCs/>
          <w:sz w:val="22"/>
          <w:szCs w:val="22"/>
        </w:rPr>
        <w:t>, IIIT Hyderabad</w:t>
      </w:r>
    </w:p>
    <w:p w:rsidR="00F048B6" w:rsidRPr="00FC6418" w:rsidRDefault="00F048B6" w:rsidP="00070734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March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SPA New Delhi</w:t>
      </w:r>
    </w:p>
    <w:p w:rsidR="00EB2993" w:rsidRPr="00FC6418" w:rsidRDefault="00F048B6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</w:r>
      <w:r w:rsidR="00EB2993" w:rsidRPr="00FC6418">
        <w:rPr>
          <w:bCs/>
          <w:sz w:val="22"/>
          <w:szCs w:val="22"/>
        </w:rPr>
        <w:t>August</w:t>
      </w:r>
      <w:r w:rsidR="00EB2993" w:rsidRPr="00FC6418">
        <w:rPr>
          <w:bCs/>
          <w:sz w:val="22"/>
          <w:szCs w:val="22"/>
        </w:rPr>
        <w:tab/>
      </w:r>
      <w:r w:rsidR="00EB2993" w:rsidRPr="00FC6418">
        <w:rPr>
          <w:bCs/>
          <w:sz w:val="22"/>
          <w:szCs w:val="22"/>
        </w:rPr>
        <w:tab/>
        <w:t>Bhagalpur College of Engineering</w:t>
      </w:r>
    </w:p>
    <w:p w:rsidR="00EB2993" w:rsidRPr="00FC6418" w:rsidRDefault="00EB2993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</w:r>
      <w:r w:rsidR="00CD6BF1" w:rsidRPr="00FC6418">
        <w:rPr>
          <w:bCs/>
          <w:sz w:val="22"/>
          <w:szCs w:val="22"/>
        </w:rPr>
        <w:t>September</w:t>
      </w:r>
      <w:r w:rsidRPr="00FC6418">
        <w:rPr>
          <w:bCs/>
          <w:sz w:val="22"/>
          <w:szCs w:val="22"/>
        </w:rPr>
        <w:tab/>
        <w:t>CEPT</w:t>
      </w:r>
      <w:r w:rsidR="00CD6BF1" w:rsidRPr="00FC6418">
        <w:rPr>
          <w:bCs/>
          <w:sz w:val="22"/>
          <w:szCs w:val="22"/>
        </w:rPr>
        <w:t xml:space="preserve"> Ahmedabad</w:t>
      </w:r>
    </w:p>
    <w:p w:rsidR="00EB2993" w:rsidRPr="00FC6418" w:rsidRDefault="00EB2993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  <w:t>November</w:t>
      </w:r>
      <w:r w:rsidRPr="00FC6418">
        <w:rPr>
          <w:bCs/>
          <w:sz w:val="22"/>
          <w:szCs w:val="22"/>
        </w:rPr>
        <w:tab/>
        <w:t xml:space="preserve">SRM College, </w:t>
      </w:r>
      <w:proofErr w:type="spellStart"/>
      <w:r w:rsidRPr="00FC6418">
        <w:rPr>
          <w:bCs/>
          <w:sz w:val="22"/>
          <w:szCs w:val="22"/>
        </w:rPr>
        <w:t>Muzzafarnagar</w:t>
      </w:r>
      <w:proofErr w:type="spellEnd"/>
      <w:r w:rsidRPr="00FC6418">
        <w:rPr>
          <w:bCs/>
          <w:sz w:val="22"/>
          <w:szCs w:val="22"/>
        </w:rPr>
        <w:t>, UP</w:t>
      </w:r>
    </w:p>
    <w:p w:rsidR="00D016DE" w:rsidRPr="00FC6418" w:rsidRDefault="00EB2993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  <w:t>December</w:t>
      </w:r>
      <w:r w:rsidRPr="00FC6418">
        <w:rPr>
          <w:bCs/>
          <w:sz w:val="22"/>
          <w:szCs w:val="22"/>
        </w:rPr>
        <w:tab/>
        <w:t>IWSA</w:t>
      </w:r>
      <w:r w:rsidR="00CD6BF1" w:rsidRPr="00FC6418">
        <w:rPr>
          <w:bCs/>
          <w:sz w:val="22"/>
          <w:szCs w:val="22"/>
        </w:rPr>
        <w:t>, Navi Mumbai</w:t>
      </w:r>
    </w:p>
    <w:p w:rsidR="00CE40CD" w:rsidRPr="00FC6418" w:rsidRDefault="001C16C4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2015</w:t>
      </w:r>
      <w:r w:rsidRPr="00FC6418">
        <w:rPr>
          <w:bCs/>
          <w:sz w:val="22"/>
          <w:szCs w:val="22"/>
        </w:rPr>
        <w:tab/>
      </w:r>
      <w:r w:rsidR="00CE40CD" w:rsidRPr="00FC6418">
        <w:rPr>
          <w:bCs/>
          <w:sz w:val="22"/>
          <w:szCs w:val="22"/>
        </w:rPr>
        <w:t>July</w:t>
      </w:r>
      <w:r w:rsidR="00CE40CD" w:rsidRPr="00FC6418">
        <w:rPr>
          <w:bCs/>
          <w:sz w:val="22"/>
          <w:szCs w:val="22"/>
        </w:rPr>
        <w:tab/>
      </w:r>
      <w:r w:rsidR="00CE40CD" w:rsidRPr="00FC6418">
        <w:rPr>
          <w:bCs/>
          <w:sz w:val="22"/>
          <w:szCs w:val="22"/>
        </w:rPr>
        <w:tab/>
        <w:t xml:space="preserve">IIEST, </w:t>
      </w:r>
      <w:proofErr w:type="spellStart"/>
      <w:r w:rsidR="00CE40CD" w:rsidRPr="00FC6418">
        <w:rPr>
          <w:bCs/>
          <w:sz w:val="22"/>
          <w:szCs w:val="22"/>
        </w:rPr>
        <w:t>Shibpur</w:t>
      </w:r>
      <w:proofErr w:type="spellEnd"/>
    </w:p>
    <w:p w:rsidR="00CE40CD" w:rsidRPr="00FC6418" w:rsidRDefault="00CE40CD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IIT Kanpur</w:t>
      </w:r>
    </w:p>
    <w:p w:rsidR="001C16C4" w:rsidRPr="00FC6418" w:rsidRDefault="001C16C4" w:rsidP="00CE40CD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June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IIT Bombay, Mumbai</w:t>
      </w:r>
    </w:p>
    <w:p w:rsidR="001C16C4" w:rsidRPr="00FC6418" w:rsidRDefault="001C16C4" w:rsidP="001C16C4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May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 xml:space="preserve">DCRUST, </w:t>
      </w:r>
      <w:proofErr w:type="spellStart"/>
      <w:r w:rsidRPr="00FC6418">
        <w:rPr>
          <w:bCs/>
          <w:sz w:val="22"/>
          <w:szCs w:val="22"/>
        </w:rPr>
        <w:t>Murthal</w:t>
      </w:r>
      <w:proofErr w:type="spellEnd"/>
      <w:r w:rsidRPr="00FC6418">
        <w:rPr>
          <w:bCs/>
          <w:sz w:val="22"/>
          <w:szCs w:val="22"/>
        </w:rPr>
        <w:t>, Haryana</w:t>
      </w:r>
    </w:p>
    <w:p w:rsidR="001C16C4" w:rsidRPr="00FC6418" w:rsidRDefault="001C16C4" w:rsidP="001C16C4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BSDMA, Patna</w:t>
      </w:r>
    </w:p>
    <w:p w:rsidR="001C16C4" w:rsidRPr="00FC6418" w:rsidRDefault="001C16C4" w:rsidP="00DE4742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February</w:t>
      </w:r>
      <w:r w:rsidRPr="00FC6418">
        <w:rPr>
          <w:bCs/>
          <w:sz w:val="22"/>
          <w:szCs w:val="22"/>
        </w:rPr>
        <w:tab/>
        <w:t>VNIT Nagpur</w:t>
      </w:r>
    </w:p>
    <w:p w:rsidR="00C702DC" w:rsidRPr="00FC6418" w:rsidRDefault="001761DC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2014</w:t>
      </w:r>
      <w:r w:rsidRPr="00FC6418">
        <w:rPr>
          <w:bCs/>
          <w:sz w:val="22"/>
          <w:szCs w:val="22"/>
        </w:rPr>
        <w:tab/>
      </w:r>
      <w:r w:rsidR="00C702DC" w:rsidRPr="00FC6418">
        <w:rPr>
          <w:bCs/>
          <w:sz w:val="22"/>
          <w:szCs w:val="22"/>
        </w:rPr>
        <w:t>December</w:t>
      </w:r>
      <w:r w:rsidR="00C702DC" w:rsidRPr="00FC6418">
        <w:rPr>
          <w:bCs/>
          <w:sz w:val="22"/>
          <w:szCs w:val="22"/>
        </w:rPr>
        <w:tab/>
        <w:t>SPA New Delhi</w:t>
      </w:r>
    </w:p>
    <w:p w:rsidR="00C702DC" w:rsidRPr="00FC6418" w:rsidRDefault="00C702DC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  <w:t>October</w:t>
      </w:r>
      <w:r w:rsidRPr="00FC6418">
        <w:rPr>
          <w:bCs/>
          <w:sz w:val="22"/>
          <w:szCs w:val="22"/>
        </w:rPr>
        <w:tab/>
      </w:r>
      <w:r w:rsidRPr="00FC6418">
        <w:rPr>
          <w:sz w:val="22"/>
          <w:szCs w:val="22"/>
        </w:rPr>
        <w:t>Indira Gandhi Delhi Technical University for Women, New Delhi</w:t>
      </w:r>
    </w:p>
    <w:p w:rsidR="002354C3" w:rsidRPr="00FC6418" w:rsidRDefault="00C702DC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</w:r>
      <w:r w:rsidR="002354C3" w:rsidRPr="00FC6418">
        <w:rPr>
          <w:bCs/>
          <w:sz w:val="22"/>
          <w:szCs w:val="22"/>
        </w:rPr>
        <w:t>September</w:t>
      </w:r>
      <w:r w:rsidR="002354C3" w:rsidRPr="00FC6418">
        <w:rPr>
          <w:bCs/>
          <w:sz w:val="22"/>
          <w:szCs w:val="22"/>
        </w:rPr>
        <w:tab/>
        <w:t>CEPT- Ahmedabad</w:t>
      </w:r>
    </w:p>
    <w:p w:rsidR="000F7903" w:rsidRPr="00FC6418" w:rsidRDefault="000F7903" w:rsidP="002354C3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August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proofErr w:type="spellStart"/>
      <w:r w:rsidRPr="00FC6418">
        <w:rPr>
          <w:bCs/>
          <w:sz w:val="22"/>
          <w:szCs w:val="22"/>
        </w:rPr>
        <w:t>Gitam</w:t>
      </w:r>
      <w:proofErr w:type="spellEnd"/>
      <w:r w:rsidRPr="00FC6418">
        <w:rPr>
          <w:bCs/>
          <w:sz w:val="22"/>
          <w:szCs w:val="22"/>
        </w:rPr>
        <w:t xml:space="preserve"> University, Vishakhapatnam</w:t>
      </w:r>
    </w:p>
    <w:p w:rsidR="001761DC" w:rsidRPr="00FC6418" w:rsidRDefault="000F7903" w:rsidP="001761D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  <w:t xml:space="preserve">July, </w:t>
      </w:r>
      <w:r w:rsidR="001761DC" w:rsidRPr="00FC6418">
        <w:rPr>
          <w:bCs/>
          <w:sz w:val="22"/>
          <w:szCs w:val="22"/>
        </w:rPr>
        <w:t>May</w:t>
      </w:r>
      <w:r w:rsidR="001761DC" w:rsidRPr="00FC6418">
        <w:rPr>
          <w:bCs/>
          <w:sz w:val="22"/>
          <w:szCs w:val="22"/>
        </w:rPr>
        <w:tab/>
        <w:t>NIT Patna</w:t>
      </w:r>
    </w:p>
    <w:p w:rsidR="001761DC" w:rsidRPr="00FC6418" w:rsidRDefault="001761DC" w:rsidP="002C6D39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  <w:t>February</w:t>
      </w:r>
      <w:r w:rsidRPr="00FC6418">
        <w:rPr>
          <w:bCs/>
          <w:sz w:val="22"/>
          <w:szCs w:val="22"/>
        </w:rPr>
        <w:tab/>
        <w:t xml:space="preserve">DCRUST, </w:t>
      </w:r>
      <w:proofErr w:type="spellStart"/>
      <w:r w:rsidRPr="00FC6418">
        <w:rPr>
          <w:bCs/>
          <w:sz w:val="22"/>
          <w:szCs w:val="22"/>
        </w:rPr>
        <w:t>Murthal</w:t>
      </w:r>
      <w:proofErr w:type="spellEnd"/>
      <w:r w:rsidRPr="00FC6418">
        <w:rPr>
          <w:bCs/>
          <w:sz w:val="22"/>
          <w:szCs w:val="22"/>
        </w:rPr>
        <w:t>, Haryana</w:t>
      </w:r>
    </w:p>
    <w:p w:rsidR="00E72293" w:rsidRPr="00FC6418" w:rsidRDefault="00E72293" w:rsidP="002C6D39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2013</w:t>
      </w:r>
      <w:r w:rsidRPr="00FC6418">
        <w:rPr>
          <w:bCs/>
          <w:sz w:val="22"/>
          <w:szCs w:val="22"/>
        </w:rPr>
        <w:tab/>
        <w:t>July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NIT Patna</w:t>
      </w:r>
    </w:p>
    <w:p w:rsidR="002C6D39" w:rsidRPr="00FC6418" w:rsidRDefault="002C6D39" w:rsidP="002C6D39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2012</w:t>
      </w:r>
      <w:r w:rsidRPr="00FC6418">
        <w:rPr>
          <w:bCs/>
          <w:sz w:val="22"/>
          <w:szCs w:val="22"/>
        </w:rPr>
        <w:tab/>
        <w:t>July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 xml:space="preserve">IIT Kanpur </w:t>
      </w:r>
    </w:p>
    <w:p w:rsidR="00906757" w:rsidRPr="00FC6418" w:rsidRDefault="00EA2539" w:rsidP="002C6D39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2011</w:t>
      </w:r>
      <w:r w:rsidRPr="00FC6418">
        <w:rPr>
          <w:bCs/>
          <w:sz w:val="22"/>
          <w:szCs w:val="22"/>
        </w:rPr>
        <w:tab/>
      </w:r>
      <w:r w:rsidR="00906757" w:rsidRPr="00FC6418">
        <w:rPr>
          <w:bCs/>
          <w:sz w:val="22"/>
          <w:szCs w:val="22"/>
        </w:rPr>
        <w:t>November</w:t>
      </w:r>
      <w:r w:rsidR="00906757" w:rsidRPr="00FC6418">
        <w:rPr>
          <w:bCs/>
          <w:sz w:val="22"/>
          <w:szCs w:val="22"/>
        </w:rPr>
        <w:tab/>
        <w:t>Shivalik</w:t>
      </w:r>
      <w:r w:rsidR="0074015F" w:rsidRPr="00FC6418">
        <w:rPr>
          <w:bCs/>
          <w:sz w:val="22"/>
          <w:szCs w:val="22"/>
        </w:rPr>
        <w:t xml:space="preserve"> Engineering School</w:t>
      </w:r>
    </w:p>
    <w:p w:rsidR="00EA2539" w:rsidRPr="00FC6418" w:rsidRDefault="00EA2539" w:rsidP="00906757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October</w:t>
      </w:r>
      <w:r w:rsidRPr="00FC6418">
        <w:rPr>
          <w:bCs/>
          <w:sz w:val="22"/>
          <w:szCs w:val="22"/>
        </w:rPr>
        <w:tab/>
        <w:t>Shriram College of Architecture, Muzaffarna</w:t>
      </w:r>
      <w:r w:rsidR="000F7903" w:rsidRPr="00FC6418">
        <w:rPr>
          <w:bCs/>
          <w:sz w:val="22"/>
          <w:szCs w:val="22"/>
        </w:rPr>
        <w:t>ga</w:t>
      </w:r>
      <w:r w:rsidRPr="00FC6418">
        <w:rPr>
          <w:bCs/>
          <w:sz w:val="22"/>
          <w:szCs w:val="22"/>
        </w:rPr>
        <w:t>r</w:t>
      </w:r>
    </w:p>
    <w:p w:rsidR="00906757" w:rsidRPr="00FC6418" w:rsidRDefault="00EA2539" w:rsidP="0075310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  <w:t>July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IIT Kanpur</w:t>
      </w:r>
    </w:p>
    <w:p w:rsidR="00EA2539" w:rsidRPr="00FC6418" w:rsidRDefault="00B52FF2" w:rsidP="00EA2539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2010</w:t>
      </w:r>
      <w:r w:rsidRPr="00FC6418">
        <w:rPr>
          <w:bCs/>
          <w:sz w:val="22"/>
          <w:szCs w:val="22"/>
        </w:rPr>
        <w:tab/>
      </w:r>
      <w:r w:rsidR="00EA2539" w:rsidRPr="00FC6418">
        <w:rPr>
          <w:bCs/>
          <w:sz w:val="22"/>
          <w:szCs w:val="22"/>
        </w:rPr>
        <w:t>December</w:t>
      </w:r>
      <w:r w:rsidR="00EA2539" w:rsidRPr="00FC6418">
        <w:rPr>
          <w:bCs/>
          <w:sz w:val="22"/>
          <w:szCs w:val="22"/>
        </w:rPr>
        <w:tab/>
        <w:t xml:space="preserve">IIT </w:t>
      </w:r>
      <w:proofErr w:type="gramStart"/>
      <w:r w:rsidR="00EA2539" w:rsidRPr="00FC6418">
        <w:rPr>
          <w:bCs/>
          <w:sz w:val="22"/>
          <w:szCs w:val="22"/>
        </w:rPr>
        <w:t>Gandhinagar ,</w:t>
      </w:r>
      <w:proofErr w:type="gramEnd"/>
      <w:r w:rsidR="00EA2539" w:rsidRPr="00FC6418">
        <w:rPr>
          <w:bCs/>
          <w:sz w:val="22"/>
          <w:szCs w:val="22"/>
        </w:rPr>
        <w:t xml:space="preserve"> Ahmedabad</w:t>
      </w:r>
    </w:p>
    <w:p w:rsidR="00EA2539" w:rsidRPr="00FC6418" w:rsidRDefault="00EA2539" w:rsidP="00EA2539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lastRenderedPageBreak/>
        <w:t>July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 xml:space="preserve">IIT Kanpur </w:t>
      </w:r>
    </w:p>
    <w:p w:rsidR="00B52FF2" w:rsidRPr="00FC6418" w:rsidRDefault="00B52FF2" w:rsidP="00DE4742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January</w:t>
      </w:r>
      <w:r w:rsidRPr="00FC6418">
        <w:rPr>
          <w:bCs/>
          <w:sz w:val="22"/>
          <w:szCs w:val="22"/>
        </w:rPr>
        <w:tab/>
      </w:r>
      <w:r w:rsidR="00C652B7"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 xml:space="preserve">Department of Architecture, Andhra University, </w:t>
      </w:r>
      <w:proofErr w:type="spellStart"/>
      <w:r w:rsidRPr="00FC6418">
        <w:rPr>
          <w:bCs/>
          <w:sz w:val="22"/>
          <w:szCs w:val="22"/>
        </w:rPr>
        <w:t>Vi</w:t>
      </w:r>
      <w:r w:rsidR="001D327B" w:rsidRPr="00FC6418">
        <w:rPr>
          <w:bCs/>
          <w:sz w:val="22"/>
          <w:szCs w:val="22"/>
        </w:rPr>
        <w:t>shakapatnam</w:t>
      </w:r>
      <w:proofErr w:type="spellEnd"/>
    </w:p>
    <w:p w:rsidR="00EA2539" w:rsidRPr="00FC6418" w:rsidRDefault="0075310C" w:rsidP="0075310C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 xml:space="preserve">2009 </w:t>
      </w:r>
      <w:r w:rsidRPr="00FC6418">
        <w:rPr>
          <w:bCs/>
          <w:sz w:val="22"/>
          <w:szCs w:val="22"/>
        </w:rPr>
        <w:tab/>
      </w:r>
      <w:r w:rsidR="00EA2539" w:rsidRPr="00FC6418">
        <w:rPr>
          <w:bCs/>
          <w:sz w:val="22"/>
          <w:szCs w:val="22"/>
        </w:rPr>
        <w:t>July</w:t>
      </w:r>
      <w:r w:rsidR="00EA2539" w:rsidRPr="00FC6418">
        <w:rPr>
          <w:bCs/>
          <w:sz w:val="22"/>
          <w:szCs w:val="22"/>
        </w:rPr>
        <w:tab/>
      </w:r>
      <w:r w:rsidR="00EA2539" w:rsidRPr="00FC6418">
        <w:rPr>
          <w:bCs/>
          <w:sz w:val="22"/>
          <w:szCs w:val="22"/>
        </w:rPr>
        <w:tab/>
        <w:t>IIT Kanpur</w:t>
      </w:r>
    </w:p>
    <w:p w:rsidR="0075310C" w:rsidRPr="00FC6418" w:rsidRDefault="0075310C" w:rsidP="00EA2539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June</w:t>
      </w:r>
      <w:r w:rsidRPr="00FC6418">
        <w:rPr>
          <w:bCs/>
          <w:sz w:val="22"/>
          <w:szCs w:val="22"/>
        </w:rPr>
        <w:tab/>
      </w:r>
      <w:r w:rsidR="00EA2539" w:rsidRPr="00FC6418">
        <w:rPr>
          <w:bCs/>
          <w:sz w:val="22"/>
          <w:szCs w:val="22"/>
        </w:rPr>
        <w:tab/>
      </w:r>
      <w:proofErr w:type="spellStart"/>
      <w:r w:rsidRPr="00FC6418">
        <w:rPr>
          <w:bCs/>
          <w:sz w:val="22"/>
          <w:szCs w:val="22"/>
        </w:rPr>
        <w:t>Ayojan</w:t>
      </w:r>
      <w:proofErr w:type="spellEnd"/>
      <w:r w:rsidRPr="00FC6418">
        <w:rPr>
          <w:bCs/>
          <w:sz w:val="22"/>
          <w:szCs w:val="22"/>
        </w:rPr>
        <w:t xml:space="preserve"> School of Architecture, Jaipur</w:t>
      </w:r>
    </w:p>
    <w:p w:rsidR="00C652B7" w:rsidRPr="00FC6418" w:rsidRDefault="0075310C" w:rsidP="00DE4742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May</w:t>
      </w:r>
      <w:r w:rsidRPr="00FC6418">
        <w:rPr>
          <w:bCs/>
          <w:sz w:val="22"/>
          <w:szCs w:val="22"/>
        </w:rPr>
        <w:tab/>
      </w:r>
      <w:r w:rsidR="00EA2539" w:rsidRPr="00FC6418">
        <w:rPr>
          <w:bCs/>
          <w:sz w:val="22"/>
          <w:szCs w:val="22"/>
        </w:rPr>
        <w:tab/>
      </w:r>
      <w:proofErr w:type="spellStart"/>
      <w:r w:rsidR="004C7EB8" w:rsidRPr="00FC6418">
        <w:rPr>
          <w:bCs/>
          <w:sz w:val="22"/>
          <w:szCs w:val="22"/>
        </w:rPr>
        <w:t>GianiZail</w:t>
      </w:r>
      <w:proofErr w:type="spellEnd"/>
      <w:r w:rsidR="004C7EB8" w:rsidRPr="00FC6418">
        <w:rPr>
          <w:bCs/>
          <w:sz w:val="22"/>
          <w:szCs w:val="22"/>
        </w:rPr>
        <w:t xml:space="preserve"> Singh Co</w:t>
      </w:r>
      <w:r w:rsidR="00085365" w:rsidRPr="00FC6418">
        <w:rPr>
          <w:bCs/>
          <w:sz w:val="22"/>
          <w:szCs w:val="22"/>
        </w:rPr>
        <w:t>ll</w:t>
      </w:r>
      <w:r w:rsidR="004C7EB8" w:rsidRPr="00FC6418">
        <w:rPr>
          <w:bCs/>
          <w:sz w:val="22"/>
          <w:szCs w:val="22"/>
        </w:rPr>
        <w:t xml:space="preserve">ege of Engineering &amp; Technology, </w:t>
      </w:r>
      <w:r w:rsidRPr="00FC6418">
        <w:rPr>
          <w:bCs/>
          <w:sz w:val="22"/>
          <w:szCs w:val="22"/>
        </w:rPr>
        <w:t>Bat</w:t>
      </w:r>
      <w:r w:rsidR="004C7EB8" w:rsidRPr="00FC6418">
        <w:rPr>
          <w:bCs/>
          <w:sz w:val="22"/>
          <w:szCs w:val="22"/>
        </w:rPr>
        <w:t>h</w:t>
      </w:r>
      <w:r w:rsidRPr="00FC6418">
        <w:rPr>
          <w:bCs/>
          <w:sz w:val="22"/>
          <w:szCs w:val="22"/>
        </w:rPr>
        <w:t>inda</w:t>
      </w:r>
      <w:r w:rsidR="004C7EB8" w:rsidRPr="00FC6418">
        <w:rPr>
          <w:bCs/>
          <w:sz w:val="22"/>
          <w:szCs w:val="22"/>
        </w:rPr>
        <w:t>, Punjab</w:t>
      </w:r>
    </w:p>
    <w:p w:rsidR="00EA56AF" w:rsidRDefault="0075310C" w:rsidP="004B4A08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2006 &amp; 2007</w:t>
      </w:r>
      <w:r w:rsidR="00EA2539"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r w:rsidR="004C7EB8" w:rsidRPr="00FC6418">
        <w:rPr>
          <w:bCs/>
          <w:sz w:val="22"/>
          <w:szCs w:val="22"/>
        </w:rPr>
        <w:t xml:space="preserve">School of </w:t>
      </w:r>
      <w:r w:rsidRPr="00FC6418">
        <w:rPr>
          <w:bCs/>
          <w:sz w:val="22"/>
          <w:szCs w:val="22"/>
        </w:rPr>
        <w:t>Architecture</w:t>
      </w:r>
      <w:r w:rsidR="004C7EB8" w:rsidRPr="00FC6418">
        <w:rPr>
          <w:bCs/>
          <w:sz w:val="22"/>
          <w:szCs w:val="22"/>
        </w:rPr>
        <w:t xml:space="preserve">&amp; Landscape, SMVDU, </w:t>
      </w:r>
      <w:proofErr w:type="spellStart"/>
      <w:r w:rsidR="004C7EB8" w:rsidRPr="00FC6418">
        <w:rPr>
          <w:bCs/>
          <w:sz w:val="22"/>
          <w:szCs w:val="22"/>
        </w:rPr>
        <w:t>Kakrial</w:t>
      </w:r>
      <w:proofErr w:type="spellEnd"/>
      <w:r w:rsidR="004C7EB8" w:rsidRPr="00FC6418">
        <w:rPr>
          <w:bCs/>
          <w:sz w:val="22"/>
          <w:szCs w:val="22"/>
        </w:rPr>
        <w:t>, J&amp;K</w:t>
      </w:r>
    </w:p>
    <w:p w:rsidR="00EA56AF" w:rsidRDefault="00EA56AF" w:rsidP="004B4A08">
      <w:pPr>
        <w:rPr>
          <w:bCs/>
          <w:sz w:val="22"/>
          <w:szCs w:val="22"/>
        </w:rPr>
      </w:pPr>
    </w:p>
    <w:p w:rsidR="00EA56AF" w:rsidRDefault="00EA56AF" w:rsidP="004B4A08">
      <w:pPr>
        <w:rPr>
          <w:bCs/>
          <w:sz w:val="22"/>
          <w:szCs w:val="22"/>
        </w:rPr>
      </w:pPr>
    </w:p>
    <w:p w:rsidR="00EA56AF" w:rsidRDefault="00EA56AF" w:rsidP="004B4A08">
      <w:pPr>
        <w:rPr>
          <w:bCs/>
          <w:sz w:val="22"/>
          <w:szCs w:val="22"/>
        </w:rPr>
      </w:pPr>
    </w:p>
    <w:p w:rsidR="00EA56AF" w:rsidRDefault="00EA56AF" w:rsidP="004B4A08">
      <w:pPr>
        <w:rPr>
          <w:bCs/>
          <w:sz w:val="22"/>
          <w:szCs w:val="22"/>
        </w:rPr>
      </w:pPr>
    </w:p>
    <w:p w:rsidR="00EA56AF" w:rsidRDefault="00EA56AF" w:rsidP="004B4A08">
      <w:pPr>
        <w:rPr>
          <w:bCs/>
          <w:sz w:val="22"/>
          <w:szCs w:val="22"/>
        </w:rPr>
      </w:pPr>
    </w:p>
    <w:p w:rsidR="00EA56AF" w:rsidRDefault="00EA56AF" w:rsidP="004B4A08">
      <w:pPr>
        <w:rPr>
          <w:bCs/>
          <w:sz w:val="22"/>
          <w:szCs w:val="22"/>
        </w:rPr>
      </w:pPr>
    </w:p>
    <w:p w:rsidR="00EA56AF" w:rsidRPr="00FC6418" w:rsidRDefault="00EA56AF" w:rsidP="004B4A08">
      <w:pPr>
        <w:rPr>
          <w:bCs/>
          <w:sz w:val="22"/>
          <w:szCs w:val="22"/>
        </w:rPr>
      </w:pPr>
    </w:p>
    <w:p w:rsidR="00FA6572" w:rsidRPr="00FC6418" w:rsidRDefault="00FA6572" w:rsidP="0075310C">
      <w:pPr>
        <w:pBdr>
          <w:bottom w:val="single" w:sz="6" w:space="0" w:color="auto"/>
        </w:pBdr>
        <w:rPr>
          <w:b/>
          <w:bCs/>
          <w:sz w:val="22"/>
          <w:szCs w:val="22"/>
        </w:rPr>
      </w:pPr>
    </w:p>
    <w:p w:rsidR="00E72293" w:rsidRPr="00FC6418" w:rsidRDefault="00B52FF2" w:rsidP="0075310C">
      <w:pPr>
        <w:pBdr>
          <w:bottom w:val="single" w:sz="6" w:space="0" w:color="auto"/>
        </w:pBdr>
        <w:rPr>
          <w:b/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>Abroad:</w:t>
      </w:r>
    </w:p>
    <w:p w:rsidR="003E1E67" w:rsidRPr="00FC6418" w:rsidRDefault="003E1E67" w:rsidP="002622B0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2023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Kyoto University</w:t>
      </w:r>
      <w:r w:rsidR="00EA56AF">
        <w:rPr>
          <w:bCs/>
          <w:sz w:val="22"/>
          <w:szCs w:val="22"/>
        </w:rPr>
        <w:t>; Sichuan University- Chengdu China</w:t>
      </w:r>
    </w:p>
    <w:p w:rsidR="003E1E67" w:rsidRPr="00FC6418" w:rsidRDefault="003E1E67" w:rsidP="002622B0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2022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Newcastle University, Sydney</w:t>
      </w:r>
    </w:p>
    <w:p w:rsidR="00A90A40" w:rsidRPr="00FC6418" w:rsidRDefault="00A90A40" w:rsidP="002622B0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2020</w:t>
      </w:r>
      <w:r w:rsidRPr="00FC6418">
        <w:rPr>
          <w:bCs/>
          <w:sz w:val="22"/>
          <w:szCs w:val="22"/>
        </w:rPr>
        <w:tab/>
        <w:t>June</w:t>
      </w:r>
      <w:r w:rsidR="00A7510C" w:rsidRPr="00FC6418">
        <w:rPr>
          <w:bCs/>
          <w:sz w:val="22"/>
          <w:szCs w:val="22"/>
        </w:rPr>
        <w:t>, August</w:t>
      </w:r>
      <w:r w:rsidRPr="00FC6418">
        <w:rPr>
          <w:bCs/>
          <w:sz w:val="22"/>
          <w:szCs w:val="22"/>
        </w:rPr>
        <w:tab/>
        <w:t>Keio University, Japan (Virtual)</w:t>
      </w:r>
    </w:p>
    <w:p w:rsidR="00FA6572" w:rsidRPr="00FC6418" w:rsidRDefault="002622B0" w:rsidP="002622B0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2019</w:t>
      </w:r>
      <w:r w:rsidRPr="00FC6418">
        <w:rPr>
          <w:bCs/>
          <w:sz w:val="22"/>
          <w:szCs w:val="22"/>
        </w:rPr>
        <w:tab/>
      </w:r>
      <w:r w:rsidR="00FA6572" w:rsidRPr="00FC6418">
        <w:rPr>
          <w:bCs/>
          <w:sz w:val="22"/>
          <w:szCs w:val="22"/>
        </w:rPr>
        <w:t>October</w:t>
      </w:r>
      <w:r w:rsidR="00FA6572" w:rsidRPr="00FC6418">
        <w:rPr>
          <w:bCs/>
          <w:sz w:val="22"/>
          <w:szCs w:val="22"/>
        </w:rPr>
        <w:tab/>
        <w:t xml:space="preserve">UKM, </w:t>
      </w:r>
      <w:proofErr w:type="spellStart"/>
      <w:r w:rsidR="00FA6572" w:rsidRPr="00FC6418">
        <w:rPr>
          <w:bCs/>
          <w:sz w:val="22"/>
          <w:szCs w:val="22"/>
        </w:rPr>
        <w:t>Kualalumpur</w:t>
      </w:r>
      <w:proofErr w:type="spellEnd"/>
      <w:r w:rsidR="00FA6572" w:rsidRPr="00FC6418">
        <w:rPr>
          <w:bCs/>
          <w:sz w:val="22"/>
          <w:szCs w:val="22"/>
        </w:rPr>
        <w:t xml:space="preserve"> </w:t>
      </w:r>
    </w:p>
    <w:p w:rsidR="0016301C" w:rsidRPr="00FC6418" w:rsidRDefault="0016301C" w:rsidP="00FA6572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June-July</w:t>
      </w:r>
      <w:r w:rsidRPr="00FC6418">
        <w:rPr>
          <w:bCs/>
          <w:sz w:val="22"/>
          <w:szCs w:val="22"/>
        </w:rPr>
        <w:tab/>
        <w:t xml:space="preserve">Sichuan University, </w:t>
      </w:r>
      <w:r w:rsidR="00DE4742" w:rsidRPr="00FC6418">
        <w:rPr>
          <w:bCs/>
          <w:sz w:val="22"/>
          <w:szCs w:val="22"/>
        </w:rPr>
        <w:t xml:space="preserve">Chengdu, </w:t>
      </w:r>
      <w:r w:rsidRPr="00FC6418">
        <w:rPr>
          <w:bCs/>
          <w:sz w:val="22"/>
          <w:szCs w:val="22"/>
        </w:rPr>
        <w:t>China</w:t>
      </w:r>
    </w:p>
    <w:p w:rsidR="0016301C" w:rsidRPr="00FC6418" w:rsidRDefault="0016301C" w:rsidP="0016301C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May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UN, Geneva</w:t>
      </w:r>
    </w:p>
    <w:p w:rsidR="002622B0" w:rsidRPr="00FC6418" w:rsidRDefault="002622B0" w:rsidP="00DE4742">
      <w:pP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 xml:space="preserve">March 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Kyoto University, Japan</w:t>
      </w:r>
    </w:p>
    <w:p w:rsidR="00263FE2" w:rsidRPr="00FC6418" w:rsidRDefault="00191D11" w:rsidP="0075310C">
      <w:pPr>
        <w:pBdr>
          <w:bottom w:val="single" w:sz="6" w:space="0" w:color="auto"/>
        </w:pBd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2018</w:t>
      </w:r>
      <w:r w:rsidRPr="00FC6418">
        <w:rPr>
          <w:bCs/>
          <w:sz w:val="22"/>
          <w:szCs w:val="22"/>
        </w:rPr>
        <w:tab/>
      </w:r>
      <w:r w:rsidR="00263FE2" w:rsidRPr="00FC6418">
        <w:rPr>
          <w:bCs/>
          <w:sz w:val="22"/>
          <w:szCs w:val="22"/>
        </w:rPr>
        <w:t>Nov-Dec</w:t>
      </w:r>
      <w:r w:rsidR="00263FE2" w:rsidRPr="00FC6418">
        <w:rPr>
          <w:bCs/>
          <w:sz w:val="22"/>
          <w:szCs w:val="22"/>
        </w:rPr>
        <w:tab/>
      </w:r>
      <w:proofErr w:type="spellStart"/>
      <w:r w:rsidR="00263FE2" w:rsidRPr="00FC6418">
        <w:rPr>
          <w:bCs/>
          <w:sz w:val="22"/>
          <w:szCs w:val="22"/>
        </w:rPr>
        <w:t>Tohuku</w:t>
      </w:r>
      <w:proofErr w:type="spellEnd"/>
      <w:r w:rsidR="00263FE2" w:rsidRPr="00FC6418">
        <w:rPr>
          <w:bCs/>
          <w:sz w:val="22"/>
          <w:szCs w:val="22"/>
        </w:rPr>
        <w:t xml:space="preserve"> University, Japan</w:t>
      </w:r>
    </w:p>
    <w:p w:rsidR="00537F8F" w:rsidRPr="00FC6418" w:rsidRDefault="00537F8F" w:rsidP="00263FE2">
      <w:pPr>
        <w:pBdr>
          <w:bottom w:val="single" w:sz="6" w:space="0" w:color="auto"/>
        </w:pBd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October</w:t>
      </w:r>
      <w:r w:rsidRPr="00FC6418">
        <w:rPr>
          <w:bCs/>
          <w:sz w:val="22"/>
          <w:szCs w:val="22"/>
        </w:rPr>
        <w:tab/>
        <w:t>Beijing Normal University, China</w:t>
      </w:r>
    </w:p>
    <w:p w:rsidR="00191D11" w:rsidRPr="00FC6418" w:rsidRDefault="00191D11" w:rsidP="00537F8F">
      <w:pPr>
        <w:pBdr>
          <w:bottom w:val="single" w:sz="6" w:space="0" w:color="auto"/>
        </w:pBd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August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City College, USA</w:t>
      </w:r>
    </w:p>
    <w:p w:rsidR="00191D11" w:rsidRPr="00FC6418" w:rsidRDefault="00191D11" w:rsidP="0075310C">
      <w:pPr>
        <w:pBdr>
          <w:bottom w:val="single" w:sz="6" w:space="0" w:color="auto"/>
        </w:pBd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Penn State University, USA</w:t>
      </w:r>
    </w:p>
    <w:p w:rsidR="00191D11" w:rsidRPr="00FC6418" w:rsidRDefault="00191D11" w:rsidP="0075310C">
      <w:pPr>
        <w:pBdr>
          <w:bottom w:val="single" w:sz="6" w:space="0" w:color="auto"/>
        </w:pBd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Illinois Institute of Technology, USA</w:t>
      </w:r>
    </w:p>
    <w:p w:rsidR="00953DCA" w:rsidRPr="00FC6418" w:rsidRDefault="00191D11" w:rsidP="00DE4742">
      <w:pPr>
        <w:pBdr>
          <w:bottom w:val="single" w:sz="6" w:space="0" w:color="auto"/>
        </w:pBdr>
        <w:ind w:firstLine="720"/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March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Kyoto University, Japan</w:t>
      </w:r>
    </w:p>
    <w:p w:rsidR="00191D11" w:rsidRPr="00FC6418" w:rsidRDefault="006F3C1E" w:rsidP="0075310C">
      <w:pPr>
        <w:pBdr>
          <w:bottom w:val="single" w:sz="6" w:space="0" w:color="auto"/>
        </w:pBd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 xml:space="preserve">2017 </w:t>
      </w:r>
      <w:r w:rsidRPr="00FC6418">
        <w:rPr>
          <w:bCs/>
          <w:sz w:val="22"/>
          <w:szCs w:val="22"/>
        </w:rPr>
        <w:tab/>
        <w:t>June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Seville, Spain</w:t>
      </w:r>
    </w:p>
    <w:p w:rsidR="00F048B6" w:rsidRPr="00FC6418" w:rsidRDefault="00F048B6" w:rsidP="0075310C">
      <w:pPr>
        <w:pBdr>
          <w:bottom w:val="single" w:sz="6" w:space="0" w:color="auto"/>
        </w:pBd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2016</w:t>
      </w:r>
      <w:r w:rsidRPr="00FC6418">
        <w:rPr>
          <w:bCs/>
          <w:sz w:val="22"/>
          <w:szCs w:val="22"/>
        </w:rPr>
        <w:tab/>
      </w:r>
      <w:r w:rsidR="003024C5" w:rsidRPr="00FC6418">
        <w:rPr>
          <w:bCs/>
          <w:sz w:val="22"/>
          <w:szCs w:val="22"/>
        </w:rPr>
        <w:t xml:space="preserve">Jan, </w:t>
      </w:r>
      <w:r w:rsidRPr="00FC6418">
        <w:rPr>
          <w:bCs/>
          <w:sz w:val="22"/>
          <w:szCs w:val="22"/>
        </w:rPr>
        <w:t>April</w:t>
      </w:r>
      <w:r w:rsidR="003024C5" w:rsidRPr="00FC6418">
        <w:rPr>
          <w:bCs/>
          <w:sz w:val="22"/>
          <w:szCs w:val="22"/>
        </w:rPr>
        <w:t>-</w:t>
      </w:r>
      <w:r w:rsidRPr="00FC6418">
        <w:rPr>
          <w:bCs/>
          <w:sz w:val="22"/>
          <w:szCs w:val="22"/>
        </w:rPr>
        <w:t>June</w:t>
      </w:r>
      <w:r w:rsidRPr="00FC6418">
        <w:rPr>
          <w:bCs/>
          <w:sz w:val="22"/>
          <w:szCs w:val="22"/>
        </w:rPr>
        <w:tab/>
        <w:t>Kyoto University, Japan</w:t>
      </w:r>
    </w:p>
    <w:p w:rsidR="00F048B6" w:rsidRPr="00FC6418" w:rsidRDefault="00F048B6" w:rsidP="0075310C">
      <w:pPr>
        <w:pBdr>
          <w:bottom w:val="single" w:sz="6" w:space="0" w:color="auto"/>
        </w:pBd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ab/>
        <w:t>April, June</w:t>
      </w:r>
      <w:r w:rsidRPr="00FC6418">
        <w:rPr>
          <w:bCs/>
          <w:sz w:val="22"/>
          <w:szCs w:val="22"/>
        </w:rPr>
        <w:tab/>
        <w:t>Tokyo University, UN University Tokyo</w:t>
      </w:r>
    </w:p>
    <w:p w:rsidR="006441C8" w:rsidRPr="00FC6418" w:rsidRDefault="006441C8" w:rsidP="0075310C">
      <w:pPr>
        <w:pBdr>
          <w:bottom w:val="single" w:sz="6" w:space="0" w:color="auto"/>
        </w:pBd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2013</w:t>
      </w:r>
      <w:r w:rsidRPr="00FC6418">
        <w:rPr>
          <w:bCs/>
          <w:sz w:val="22"/>
          <w:szCs w:val="22"/>
        </w:rPr>
        <w:tab/>
        <w:t>June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 xml:space="preserve">Czech Technical University, Prague </w:t>
      </w:r>
    </w:p>
    <w:p w:rsidR="00EA2539" w:rsidRPr="00FC6418" w:rsidRDefault="00EA2539" w:rsidP="0075310C">
      <w:pPr>
        <w:pBdr>
          <w:bottom w:val="single" w:sz="6" w:space="0" w:color="auto"/>
        </w:pBd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2011</w:t>
      </w:r>
      <w:r w:rsidRPr="00FC6418">
        <w:rPr>
          <w:bCs/>
          <w:sz w:val="22"/>
          <w:szCs w:val="22"/>
        </w:rPr>
        <w:tab/>
        <w:t>June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  <w:t>University College of London, UK</w:t>
      </w:r>
    </w:p>
    <w:p w:rsidR="00B52FF2" w:rsidRPr="00FC6418" w:rsidRDefault="00B52FF2" w:rsidP="0075310C">
      <w:pPr>
        <w:pBdr>
          <w:bottom w:val="single" w:sz="6" w:space="0" w:color="auto"/>
        </w:pBd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>2010</w:t>
      </w:r>
      <w:r w:rsidRPr="00FC6418">
        <w:rPr>
          <w:bCs/>
          <w:sz w:val="22"/>
          <w:szCs w:val="22"/>
        </w:rPr>
        <w:tab/>
      </w:r>
      <w:r w:rsidR="001D327B" w:rsidRPr="00FC6418">
        <w:rPr>
          <w:bCs/>
          <w:sz w:val="22"/>
          <w:szCs w:val="22"/>
        </w:rPr>
        <w:t>January</w:t>
      </w:r>
      <w:r w:rsidRPr="00FC6418">
        <w:rPr>
          <w:bCs/>
          <w:sz w:val="22"/>
          <w:szCs w:val="22"/>
        </w:rPr>
        <w:tab/>
      </w:r>
      <w:r w:rsidR="00EA2539"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>National University of Singapore, Singapore</w:t>
      </w:r>
    </w:p>
    <w:p w:rsidR="00906757" w:rsidRPr="00FC6418" w:rsidRDefault="00EA2539" w:rsidP="0075310C">
      <w:pPr>
        <w:pBdr>
          <w:bottom w:val="single" w:sz="6" w:space="0" w:color="auto"/>
        </w:pBdr>
        <w:rPr>
          <w:sz w:val="22"/>
          <w:szCs w:val="22"/>
        </w:rPr>
      </w:pPr>
      <w:r w:rsidRPr="00FC6418">
        <w:rPr>
          <w:bCs/>
          <w:sz w:val="22"/>
          <w:szCs w:val="22"/>
        </w:rPr>
        <w:tab/>
        <w:t>June</w:t>
      </w:r>
      <w:r w:rsidRPr="00FC6418">
        <w:rPr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ab/>
      </w:r>
      <w:r w:rsidR="00A85BD5" w:rsidRPr="00FC6418">
        <w:rPr>
          <w:sz w:val="22"/>
          <w:szCs w:val="22"/>
        </w:rPr>
        <w:t>University</w:t>
      </w:r>
      <w:r w:rsidR="00A85BD5" w:rsidRPr="00FC6418">
        <w:rPr>
          <w:bCs/>
          <w:sz w:val="22"/>
          <w:szCs w:val="22"/>
        </w:rPr>
        <w:t xml:space="preserve"> of the Witwatersrand, </w:t>
      </w:r>
      <w:r w:rsidR="00A85BD5" w:rsidRPr="00FC6418">
        <w:rPr>
          <w:sz w:val="22"/>
          <w:szCs w:val="22"/>
        </w:rPr>
        <w:t>Johannesburg, South Africa</w:t>
      </w:r>
    </w:p>
    <w:p w:rsidR="00095E15" w:rsidRPr="00FC6418" w:rsidRDefault="00F056B4" w:rsidP="0075310C">
      <w:pPr>
        <w:pBdr>
          <w:bottom w:val="single" w:sz="6" w:space="0" w:color="auto"/>
        </w:pBdr>
        <w:rPr>
          <w:sz w:val="22"/>
          <w:szCs w:val="22"/>
        </w:rPr>
      </w:pPr>
      <w:r w:rsidRPr="00FC6418">
        <w:rPr>
          <w:sz w:val="22"/>
          <w:szCs w:val="22"/>
        </w:rPr>
        <w:t>2008</w:t>
      </w:r>
      <w:r w:rsidRPr="00FC6418">
        <w:rPr>
          <w:sz w:val="22"/>
          <w:szCs w:val="22"/>
        </w:rPr>
        <w:tab/>
        <w:t>Jan-May</w:t>
      </w:r>
      <w:r w:rsidRPr="00FC6418">
        <w:rPr>
          <w:sz w:val="22"/>
          <w:szCs w:val="22"/>
        </w:rPr>
        <w:tab/>
        <w:t>Penn State University, USA</w:t>
      </w:r>
      <w:r w:rsidR="00CF4D04" w:rsidRPr="00FC6418">
        <w:rPr>
          <w:sz w:val="22"/>
          <w:szCs w:val="22"/>
        </w:rPr>
        <w:t xml:space="preserve"> (As Fulbright</w:t>
      </w:r>
      <w:r w:rsidR="00610F3F" w:rsidRPr="00FC6418">
        <w:rPr>
          <w:sz w:val="22"/>
          <w:szCs w:val="22"/>
        </w:rPr>
        <w:t xml:space="preserve"> Fellow</w:t>
      </w:r>
      <w:r w:rsidR="00CF4D04" w:rsidRPr="00FC6418">
        <w:rPr>
          <w:sz w:val="22"/>
          <w:szCs w:val="22"/>
        </w:rPr>
        <w:t>)</w:t>
      </w:r>
    </w:p>
    <w:p w:rsidR="00096462" w:rsidRPr="00FC6418" w:rsidRDefault="00095E15" w:rsidP="0075310C">
      <w:pPr>
        <w:pBdr>
          <w:bottom w:val="single" w:sz="6" w:space="0" w:color="auto"/>
        </w:pBdr>
        <w:rPr>
          <w:sz w:val="22"/>
          <w:szCs w:val="22"/>
        </w:rPr>
      </w:pPr>
      <w:r w:rsidRPr="00FC6418">
        <w:rPr>
          <w:sz w:val="22"/>
          <w:szCs w:val="22"/>
        </w:rPr>
        <w:t>2007</w:t>
      </w:r>
      <w:r w:rsidRPr="00FC6418">
        <w:rPr>
          <w:sz w:val="22"/>
          <w:szCs w:val="22"/>
        </w:rPr>
        <w:tab/>
        <w:t>Feb-March</w:t>
      </w:r>
      <w:r w:rsidRPr="00FC6418">
        <w:rPr>
          <w:sz w:val="22"/>
          <w:szCs w:val="22"/>
        </w:rPr>
        <w:tab/>
        <w:t>San Jose, Costa Rica</w:t>
      </w:r>
    </w:p>
    <w:p w:rsidR="00762118" w:rsidRPr="00FC6418" w:rsidRDefault="00762118" w:rsidP="0075310C">
      <w:pPr>
        <w:pBdr>
          <w:bottom w:val="single" w:sz="6" w:space="0" w:color="auto"/>
        </w:pBdr>
        <w:rPr>
          <w:bCs/>
          <w:sz w:val="22"/>
          <w:szCs w:val="22"/>
        </w:rPr>
      </w:pPr>
    </w:p>
    <w:p w:rsidR="00096462" w:rsidRPr="00FC6418" w:rsidRDefault="00096462" w:rsidP="0075310C">
      <w:pPr>
        <w:pBdr>
          <w:bottom w:val="single" w:sz="6" w:space="0" w:color="auto"/>
        </w:pBdr>
        <w:rPr>
          <w:b/>
          <w:sz w:val="22"/>
          <w:szCs w:val="22"/>
        </w:rPr>
      </w:pPr>
    </w:p>
    <w:p w:rsidR="00DE4742" w:rsidRPr="00FC6418" w:rsidRDefault="00DE4742" w:rsidP="0075310C">
      <w:pPr>
        <w:pBdr>
          <w:bottom w:val="single" w:sz="6" w:space="0" w:color="auto"/>
        </w:pBdr>
        <w:rPr>
          <w:b/>
          <w:sz w:val="22"/>
          <w:szCs w:val="22"/>
        </w:rPr>
      </w:pPr>
    </w:p>
    <w:p w:rsidR="00377EF4" w:rsidRPr="00FC6418" w:rsidRDefault="00377EF4" w:rsidP="0075310C">
      <w:pPr>
        <w:pBdr>
          <w:bottom w:val="single" w:sz="6" w:space="0" w:color="auto"/>
        </w:pBdr>
        <w:rPr>
          <w:b/>
          <w:bCs/>
          <w:sz w:val="22"/>
          <w:szCs w:val="22"/>
        </w:rPr>
      </w:pPr>
      <w:r w:rsidRPr="00FC6418">
        <w:rPr>
          <w:b/>
          <w:sz w:val="22"/>
          <w:szCs w:val="22"/>
        </w:rPr>
        <w:t>COUNTRIES VISITED</w:t>
      </w:r>
    </w:p>
    <w:p w:rsidR="0081545F" w:rsidRPr="00FC6418" w:rsidRDefault="00377EF4" w:rsidP="00552F4B">
      <w:pPr>
        <w:rPr>
          <w:b/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ab/>
      </w:r>
    </w:p>
    <w:p w:rsidR="00096462" w:rsidRPr="00FC6418" w:rsidRDefault="003E1E67" w:rsidP="00EB2993">
      <w:pPr>
        <w:rPr>
          <w:bCs/>
          <w:sz w:val="22"/>
          <w:szCs w:val="22"/>
        </w:rPr>
      </w:pPr>
      <w:r w:rsidRPr="00FC6418">
        <w:rPr>
          <w:bCs/>
          <w:sz w:val="22"/>
          <w:szCs w:val="22"/>
        </w:rPr>
        <w:t xml:space="preserve">Australia, </w:t>
      </w:r>
      <w:r w:rsidR="00377EF4" w:rsidRPr="00FC6418">
        <w:rPr>
          <w:bCs/>
          <w:sz w:val="22"/>
          <w:szCs w:val="22"/>
        </w:rPr>
        <w:t xml:space="preserve">Bangladesh, </w:t>
      </w:r>
      <w:r w:rsidR="00537F8F" w:rsidRPr="00FC6418">
        <w:rPr>
          <w:bCs/>
          <w:sz w:val="22"/>
          <w:szCs w:val="22"/>
        </w:rPr>
        <w:t xml:space="preserve">China, </w:t>
      </w:r>
      <w:r w:rsidR="00D06B56" w:rsidRPr="00FC6418">
        <w:rPr>
          <w:bCs/>
          <w:sz w:val="22"/>
          <w:szCs w:val="22"/>
        </w:rPr>
        <w:t xml:space="preserve">Costa Rica, Czech Republic, </w:t>
      </w:r>
      <w:r w:rsidR="00377EF4" w:rsidRPr="00FC6418">
        <w:rPr>
          <w:bCs/>
          <w:sz w:val="22"/>
          <w:szCs w:val="22"/>
        </w:rPr>
        <w:t xml:space="preserve">Denmark, </w:t>
      </w:r>
      <w:r w:rsidR="00D06B56" w:rsidRPr="00FC6418">
        <w:rPr>
          <w:bCs/>
          <w:sz w:val="22"/>
          <w:szCs w:val="22"/>
        </w:rPr>
        <w:t>France,</w:t>
      </w:r>
      <w:r w:rsidR="00096462" w:rsidRPr="00FC6418">
        <w:rPr>
          <w:bCs/>
          <w:sz w:val="22"/>
          <w:szCs w:val="22"/>
        </w:rPr>
        <w:t xml:space="preserve"> </w:t>
      </w:r>
      <w:r w:rsidR="0016301C" w:rsidRPr="00FC6418">
        <w:rPr>
          <w:bCs/>
          <w:sz w:val="22"/>
          <w:szCs w:val="22"/>
        </w:rPr>
        <w:t xml:space="preserve">Italy, </w:t>
      </w:r>
      <w:r w:rsidR="00096462" w:rsidRPr="00FC6418">
        <w:rPr>
          <w:bCs/>
          <w:sz w:val="22"/>
          <w:szCs w:val="22"/>
        </w:rPr>
        <w:t>Japan,</w:t>
      </w:r>
      <w:r w:rsidR="00537F8F" w:rsidRPr="00FC6418">
        <w:rPr>
          <w:bCs/>
          <w:sz w:val="22"/>
          <w:szCs w:val="22"/>
        </w:rPr>
        <w:t xml:space="preserve"> </w:t>
      </w:r>
      <w:r w:rsidR="00953DCA" w:rsidRPr="00FC6418">
        <w:rPr>
          <w:bCs/>
          <w:sz w:val="22"/>
          <w:szCs w:val="22"/>
        </w:rPr>
        <w:t xml:space="preserve">Malaysia, </w:t>
      </w:r>
      <w:r w:rsidR="00537F8F" w:rsidRPr="00FC6418">
        <w:rPr>
          <w:bCs/>
          <w:sz w:val="22"/>
          <w:szCs w:val="22"/>
        </w:rPr>
        <w:t>Mongolia,</w:t>
      </w:r>
      <w:r w:rsidR="007B7A07" w:rsidRPr="00FC6418">
        <w:rPr>
          <w:bCs/>
          <w:sz w:val="22"/>
          <w:szCs w:val="22"/>
        </w:rPr>
        <w:t xml:space="preserve"> </w:t>
      </w:r>
      <w:r w:rsidR="00F56BEB" w:rsidRPr="00FC6418">
        <w:rPr>
          <w:bCs/>
          <w:sz w:val="22"/>
          <w:szCs w:val="22"/>
        </w:rPr>
        <w:t>South Africa</w:t>
      </w:r>
      <w:r w:rsidR="00F056B4" w:rsidRPr="00FC6418">
        <w:rPr>
          <w:bCs/>
          <w:sz w:val="22"/>
          <w:szCs w:val="22"/>
        </w:rPr>
        <w:t xml:space="preserve">, </w:t>
      </w:r>
      <w:r w:rsidR="00D06B56" w:rsidRPr="00FC6418">
        <w:rPr>
          <w:bCs/>
          <w:sz w:val="22"/>
          <w:szCs w:val="22"/>
        </w:rPr>
        <w:t xml:space="preserve">Singapore, </w:t>
      </w:r>
      <w:r w:rsidR="006F3C1E" w:rsidRPr="00FC6418">
        <w:rPr>
          <w:bCs/>
          <w:sz w:val="22"/>
          <w:szCs w:val="22"/>
        </w:rPr>
        <w:t xml:space="preserve">Spain, </w:t>
      </w:r>
      <w:r w:rsidR="00D06B56" w:rsidRPr="00FC6418">
        <w:rPr>
          <w:bCs/>
          <w:sz w:val="22"/>
          <w:szCs w:val="22"/>
        </w:rPr>
        <w:t xml:space="preserve">Sri Lanka, </w:t>
      </w:r>
      <w:r w:rsidR="006441C8" w:rsidRPr="00FC6418">
        <w:rPr>
          <w:bCs/>
          <w:sz w:val="22"/>
          <w:szCs w:val="22"/>
        </w:rPr>
        <w:t xml:space="preserve">Switzerland, </w:t>
      </w:r>
      <w:r w:rsidR="00D06B56" w:rsidRPr="00FC6418">
        <w:rPr>
          <w:bCs/>
          <w:sz w:val="22"/>
          <w:szCs w:val="22"/>
        </w:rPr>
        <w:t>Sweden,</w:t>
      </w:r>
      <w:r w:rsidR="007B7A07" w:rsidRPr="00FC6418">
        <w:rPr>
          <w:bCs/>
          <w:sz w:val="22"/>
          <w:szCs w:val="22"/>
        </w:rPr>
        <w:t xml:space="preserve"> </w:t>
      </w:r>
      <w:r w:rsidR="00D06B56" w:rsidRPr="00FC6418">
        <w:rPr>
          <w:bCs/>
          <w:sz w:val="22"/>
          <w:szCs w:val="22"/>
        </w:rPr>
        <w:t>Thailand,</w:t>
      </w:r>
      <w:r w:rsidR="007B7A07" w:rsidRPr="00FC6418">
        <w:rPr>
          <w:bCs/>
          <w:sz w:val="22"/>
          <w:szCs w:val="22"/>
        </w:rPr>
        <w:t xml:space="preserve"> </w:t>
      </w:r>
      <w:r w:rsidR="00D06B56" w:rsidRPr="00FC6418">
        <w:rPr>
          <w:bCs/>
          <w:sz w:val="22"/>
          <w:szCs w:val="22"/>
        </w:rPr>
        <w:t>Uganda,</w:t>
      </w:r>
      <w:r w:rsidR="007B7A07" w:rsidRPr="00FC6418">
        <w:rPr>
          <w:bCs/>
          <w:sz w:val="22"/>
          <w:szCs w:val="22"/>
        </w:rPr>
        <w:t xml:space="preserve"> </w:t>
      </w:r>
      <w:r w:rsidR="00D06B56" w:rsidRPr="00FC6418">
        <w:rPr>
          <w:bCs/>
          <w:sz w:val="22"/>
          <w:szCs w:val="22"/>
        </w:rPr>
        <w:t>United Kingdom, United States of America</w:t>
      </w:r>
    </w:p>
    <w:p w:rsidR="00096462" w:rsidRPr="00FC6418" w:rsidRDefault="00096462" w:rsidP="00C02C34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B74406" w:rsidRPr="00FC6418" w:rsidRDefault="00B74406" w:rsidP="00C02C34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C02C34" w:rsidRPr="00FC6418" w:rsidRDefault="00C02C34" w:rsidP="00C02C34">
      <w:pPr>
        <w:pBdr>
          <w:bottom w:val="single" w:sz="6" w:space="1" w:color="auto"/>
        </w:pBdr>
        <w:rPr>
          <w:b/>
          <w:sz w:val="22"/>
          <w:szCs w:val="22"/>
        </w:rPr>
      </w:pPr>
      <w:r w:rsidRPr="00FC6418">
        <w:rPr>
          <w:b/>
          <w:sz w:val="22"/>
          <w:szCs w:val="22"/>
        </w:rPr>
        <w:t>DECLARATION</w:t>
      </w:r>
    </w:p>
    <w:p w:rsidR="00C02C34" w:rsidRPr="00FC6418" w:rsidRDefault="00C02C34" w:rsidP="00C02C34">
      <w:pPr>
        <w:rPr>
          <w:b/>
          <w:bCs/>
          <w:sz w:val="22"/>
          <w:szCs w:val="22"/>
        </w:rPr>
      </w:pPr>
      <w:r w:rsidRPr="00FC6418">
        <w:rPr>
          <w:b/>
          <w:bCs/>
          <w:sz w:val="22"/>
          <w:szCs w:val="22"/>
        </w:rPr>
        <w:tab/>
      </w:r>
      <w:r w:rsidRPr="00FC6418">
        <w:rPr>
          <w:bCs/>
          <w:sz w:val="22"/>
          <w:szCs w:val="22"/>
        </w:rPr>
        <w:t xml:space="preserve">I hereby declare that information provided in this resume is true to the best of my knowledge. </w:t>
      </w:r>
    </w:p>
    <w:p w:rsidR="007F16A6" w:rsidRPr="00FC6418" w:rsidRDefault="007F16A6" w:rsidP="003030FE">
      <w:pPr>
        <w:ind w:left="5760" w:firstLine="720"/>
        <w:rPr>
          <w:sz w:val="22"/>
          <w:szCs w:val="22"/>
        </w:rPr>
      </w:pPr>
    </w:p>
    <w:p w:rsidR="00B74406" w:rsidRPr="00FC6418" w:rsidRDefault="00B74406" w:rsidP="003030FE">
      <w:pPr>
        <w:ind w:left="5760" w:firstLine="720"/>
        <w:rPr>
          <w:sz w:val="22"/>
          <w:szCs w:val="22"/>
        </w:rPr>
      </w:pPr>
    </w:p>
    <w:p w:rsidR="00B74406" w:rsidRPr="00FC6418" w:rsidRDefault="00B74406" w:rsidP="003030FE">
      <w:pPr>
        <w:ind w:left="5760" w:firstLine="720"/>
        <w:rPr>
          <w:sz w:val="22"/>
          <w:szCs w:val="22"/>
        </w:rPr>
      </w:pPr>
    </w:p>
    <w:p w:rsidR="00E010A8" w:rsidRPr="00FC6418" w:rsidRDefault="00E010A8" w:rsidP="003030FE">
      <w:pPr>
        <w:ind w:left="5760" w:firstLine="720"/>
        <w:rPr>
          <w:b/>
          <w:bCs/>
          <w:sz w:val="22"/>
          <w:szCs w:val="22"/>
        </w:rPr>
      </w:pPr>
    </w:p>
    <w:p w:rsidR="00F31523" w:rsidRPr="00FC6418" w:rsidRDefault="00C120A0" w:rsidP="003030FE">
      <w:pPr>
        <w:ind w:left="5760" w:firstLine="720"/>
        <w:rPr>
          <w:sz w:val="22"/>
          <w:szCs w:val="22"/>
          <w:u w:val="single"/>
        </w:rPr>
      </w:pPr>
      <w:r w:rsidRPr="00FC6418">
        <w:rPr>
          <w:b/>
          <w:bCs/>
          <w:sz w:val="22"/>
          <w:szCs w:val="22"/>
        </w:rPr>
        <w:lastRenderedPageBreak/>
        <w:t>Mahua Mukherjee</w:t>
      </w:r>
    </w:p>
    <w:sectPr w:rsidR="00F31523" w:rsidRPr="00FC6418" w:rsidSect="00B22617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C" w:rsidRDefault="0027255C" w:rsidP="00817693">
      <w:r>
        <w:separator/>
      </w:r>
    </w:p>
  </w:endnote>
  <w:endnote w:type="continuationSeparator" w:id="0">
    <w:p w:rsidR="0027255C" w:rsidRDefault="0027255C" w:rsidP="0081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C" w:rsidRDefault="0027255C" w:rsidP="00817693">
      <w:r>
        <w:separator/>
      </w:r>
    </w:p>
  </w:footnote>
  <w:footnote w:type="continuationSeparator" w:id="0">
    <w:p w:rsidR="0027255C" w:rsidRDefault="0027255C" w:rsidP="0081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59_"/>
      </v:shape>
    </w:pict>
  </w:numPicBullet>
  <w:abstractNum w:abstractNumId="0" w15:restartNumberingAfterBreak="0">
    <w:nsid w:val="FFFFFF89"/>
    <w:multiLevelType w:val="singleLevel"/>
    <w:tmpl w:val="1B98EB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D2EC7"/>
    <w:multiLevelType w:val="hybridMultilevel"/>
    <w:tmpl w:val="5900E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A5D2F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C1FC5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41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5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C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08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0A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5177F9"/>
    <w:multiLevelType w:val="hybridMultilevel"/>
    <w:tmpl w:val="BE4E2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F793E"/>
    <w:multiLevelType w:val="hybridMultilevel"/>
    <w:tmpl w:val="1ED6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4E55"/>
    <w:multiLevelType w:val="hybridMultilevel"/>
    <w:tmpl w:val="088647DE"/>
    <w:lvl w:ilvl="0" w:tplc="A3AA36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2666"/>
    <w:multiLevelType w:val="hybridMultilevel"/>
    <w:tmpl w:val="BB6CC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6FC"/>
    <w:multiLevelType w:val="hybridMultilevel"/>
    <w:tmpl w:val="1654EC00"/>
    <w:lvl w:ilvl="0" w:tplc="F08CC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284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4AF5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8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C9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52F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324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26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AA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1A47705"/>
    <w:multiLevelType w:val="hybridMultilevel"/>
    <w:tmpl w:val="79E6FCD0"/>
    <w:lvl w:ilvl="0" w:tplc="6A7CB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E0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8ED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8A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CB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2E8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86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8A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C9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972D55"/>
    <w:multiLevelType w:val="hybridMultilevel"/>
    <w:tmpl w:val="C6BCA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729"/>
    <w:multiLevelType w:val="hybridMultilevel"/>
    <w:tmpl w:val="B4DCC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6677B"/>
    <w:multiLevelType w:val="hybridMultilevel"/>
    <w:tmpl w:val="C372A810"/>
    <w:lvl w:ilvl="0" w:tplc="FA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5D2F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C1FC5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41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5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C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08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0A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0452B86"/>
    <w:multiLevelType w:val="multilevel"/>
    <w:tmpl w:val="E2F4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F4103"/>
    <w:multiLevelType w:val="hybridMultilevel"/>
    <w:tmpl w:val="87EA9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A5D2FD8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C1FC51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9F68E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8410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E7852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8CCAD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108F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E20A6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5D4587"/>
    <w:multiLevelType w:val="hybridMultilevel"/>
    <w:tmpl w:val="64E64BA4"/>
    <w:lvl w:ilvl="0" w:tplc="2E12F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5D2F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C1FC5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41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5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C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08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0A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4696E31"/>
    <w:multiLevelType w:val="hybridMultilevel"/>
    <w:tmpl w:val="2EE0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979"/>
    <w:multiLevelType w:val="multilevel"/>
    <w:tmpl w:val="D01E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EF3D62"/>
    <w:multiLevelType w:val="hybridMultilevel"/>
    <w:tmpl w:val="C54C93E4"/>
    <w:lvl w:ilvl="0" w:tplc="02D0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F77ACA"/>
    <w:multiLevelType w:val="hybridMultilevel"/>
    <w:tmpl w:val="D1F43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D1BA4"/>
    <w:multiLevelType w:val="hybridMultilevel"/>
    <w:tmpl w:val="3EFA4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0D5"/>
    <w:multiLevelType w:val="hybridMultilevel"/>
    <w:tmpl w:val="F7CE37C8"/>
    <w:lvl w:ilvl="0" w:tplc="7C462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A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8A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E4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69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404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FC7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A5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CDB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72F204B"/>
    <w:multiLevelType w:val="hybridMultilevel"/>
    <w:tmpl w:val="094CE1D6"/>
    <w:lvl w:ilvl="0" w:tplc="DDA25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CE0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4C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4E3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C11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A9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E2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65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08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CE3606A"/>
    <w:multiLevelType w:val="hybridMultilevel"/>
    <w:tmpl w:val="325A240E"/>
    <w:lvl w:ilvl="0" w:tplc="75EEA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2B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08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E1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4F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CC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AA0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8B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61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FE54AA1"/>
    <w:multiLevelType w:val="hybridMultilevel"/>
    <w:tmpl w:val="82D82DB6"/>
    <w:lvl w:ilvl="0" w:tplc="21E0E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A5D2F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C1FC5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41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5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C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08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0A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16E429D"/>
    <w:multiLevelType w:val="hybridMultilevel"/>
    <w:tmpl w:val="E43A412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B57C9"/>
    <w:multiLevelType w:val="hybridMultilevel"/>
    <w:tmpl w:val="20FA928C"/>
    <w:lvl w:ilvl="0" w:tplc="AF747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1193"/>
    <w:multiLevelType w:val="hybridMultilevel"/>
    <w:tmpl w:val="D8303642"/>
    <w:lvl w:ilvl="0" w:tplc="73B8D61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A5D2FD8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C1FC51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9F68E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8410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E7852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8CCAD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108F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E20A6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6" w15:restartNumberingAfterBreak="0">
    <w:nsid w:val="5A61785F"/>
    <w:multiLevelType w:val="hybridMultilevel"/>
    <w:tmpl w:val="279AB248"/>
    <w:lvl w:ilvl="0" w:tplc="17BCE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E02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05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2C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C4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AD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22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E6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6F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E661D5"/>
    <w:multiLevelType w:val="hybridMultilevel"/>
    <w:tmpl w:val="0D6AFCD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A0160D"/>
    <w:multiLevelType w:val="hybridMultilevel"/>
    <w:tmpl w:val="5AE68300"/>
    <w:lvl w:ilvl="0" w:tplc="73B8D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 w:tplc="C1FC5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41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5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C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08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0A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3BE338C"/>
    <w:multiLevelType w:val="hybridMultilevel"/>
    <w:tmpl w:val="6E1A6200"/>
    <w:lvl w:ilvl="0" w:tplc="33BE7E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577E1"/>
    <w:multiLevelType w:val="hybridMultilevel"/>
    <w:tmpl w:val="98521DE2"/>
    <w:lvl w:ilvl="0" w:tplc="AF747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1352"/>
    <w:multiLevelType w:val="hybridMultilevel"/>
    <w:tmpl w:val="BB84647E"/>
    <w:lvl w:ilvl="0" w:tplc="F08CC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C7215"/>
    <w:multiLevelType w:val="hybridMultilevel"/>
    <w:tmpl w:val="BAFCD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84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4AF5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8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C9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52F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324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26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AA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7A37CDF"/>
    <w:multiLevelType w:val="hybridMultilevel"/>
    <w:tmpl w:val="A440C776"/>
    <w:lvl w:ilvl="0" w:tplc="7A5202E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07BB5"/>
    <w:multiLevelType w:val="hybridMultilevel"/>
    <w:tmpl w:val="31747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84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4AF5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8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C9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52F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324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26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AA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EFC6BF7"/>
    <w:multiLevelType w:val="hybridMultilevel"/>
    <w:tmpl w:val="C4B27CA2"/>
    <w:lvl w:ilvl="0" w:tplc="73B8D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AF7477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 w:tplc="C1FC5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41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5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C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08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0A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21"/>
  </w:num>
  <w:num w:numId="5">
    <w:abstractNumId w:val="23"/>
  </w:num>
  <w:num w:numId="6">
    <w:abstractNumId w:val="27"/>
  </w:num>
  <w:num w:numId="7">
    <w:abstractNumId w:val="20"/>
  </w:num>
  <w:num w:numId="8">
    <w:abstractNumId w:val="31"/>
  </w:num>
  <w:num w:numId="9">
    <w:abstractNumId w:val="28"/>
  </w:num>
  <w:num w:numId="10">
    <w:abstractNumId w:val="35"/>
  </w:num>
  <w:num w:numId="11">
    <w:abstractNumId w:val="2"/>
  </w:num>
  <w:num w:numId="12">
    <w:abstractNumId w:val="13"/>
  </w:num>
  <w:num w:numId="13">
    <w:abstractNumId w:val="10"/>
  </w:num>
  <w:num w:numId="14">
    <w:abstractNumId w:val="18"/>
  </w:num>
  <w:num w:numId="15">
    <w:abstractNumId w:val="19"/>
  </w:num>
  <w:num w:numId="16">
    <w:abstractNumId w:val="7"/>
  </w:num>
  <w:num w:numId="17">
    <w:abstractNumId w:val="22"/>
  </w:num>
  <w:num w:numId="18">
    <w:abstractNumId w:val="3"/>
  </w:num>
  <w:num w:numId="19">
    <w:abstractNumId w:val="1"/>
  </w:num>
  <w:num w:numId="20">
    <w:abstractNumId w:val="34"/>
  </w:num>
  <w:num w:numId="21">
    <w:abstractNumId w:val="32"/>
  </w:num>
  <w:num w:numId="22">
    <w:abstractNumId w:val="2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9"/>
  </w:num>
  <w:num w:numId="28">
    <w:abstractNumId w:val="29"/>
  </w:num>
  <w:num w:numId="29">
    <w:abstractNumId w:val="8"/>
  </w:num>
  <w:num w:numId="30">
    <w:abstractNumId w:val="17"/>
  </w:num>
  <w:num w:numId="3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15"/>
  </w:num>
  <w:num w:numId="3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TQ2MTQyMjC1MDJQ0lEKTi0uzszPAymwqAUAhNnOcCwAAAA="/>
  </w:docVars>
  <w:rsids>
    <w:rsidRoot w:val="00A411B1"/>
    <w:rsid w:val="000005B3"/>
    <w:rsid w:val="00001CA9"/>
    <w:rsid w:val="0000732F"/>
    <w:rsid w:val="000075D7"/>
    <w:rsid w:val="0001110B"/>
    <w:rsid w:val="000115DE"/>
    <w:rsid w:val="00012980"/>
    <w:rsid w:val="00013077"/>
    <w:rsid w:val="0001379B"/>
    <w:rsid w:val="000231F0"/>
    <w:rsid w:val="000247B1"/>
    <w:rsid w:val="000252EA"/>
    <w:rsid w:val="00027783"/>
    <w:rsid w:val="00027CA4"/>
    <w:rsid w:val="000313A9"/>
    <w:rsid w:val="00032557"/>
    <w:rsid w:val="00032712"/>
    <w:rsid w:val="00033758"/>
    <w:rsid w:val="000343B0"/>
    <w:rsid w:val="000344D6"/>
    <w:rsid w:val="00034E18"/>
    <w:rsid w:val="000360CD"/>
    <w:rsid w:val="00036D7D"/>
    <w:rsid w:val="00041079"/>
    <w:rsid w:val="000427CD"/>
    <w:rsid w:val="00043C15"/>
    <w:rsid w:val="000443BE"/>
    <w:rsid w:val="00044E6B"/>
    <w:rsid w:val="00046F18"/>
    <w:rsid w:val="00046FE9"/>
    <w:rsid w:val="000503D9"/>
    <w:rsid w:val="00050851"/>
    <w:rsid w:val="00052FBC"/>
    <w:rsid w:val="00055074"/>
    <w:rsid w:val="000574F1"/>
    <w:rsid w:val="000628EE"/>
    <w:rsid w:val="0006710E"/>
    <w:rsid w:val="00067955"/>
    <w:rsid w:val="00070734"/>
    <w:rsid w:val="0007437D"/>
    <w:rsid w:val="00075517"/>
    <w:rsid w:val="000776D9"/>
    <w:rsid w:val="00077817"/>
    <w:rsid w:val="00077D6C"/>
    <w:rsid w:val="000827B4"/>
    <w:rsid w:val="000849E6"/>
    <w:rsid w:val="00085365"/>
    <w:rsid w:val="0009218D"/>
    <w:rsid w:val="00093416"/>
    <w:rsid w:val="0009426B"/>
    <w:rsid w:val="00094680"/>
    <w:rsid w:val="00095E15"/>
    <w:rsid w:val="00096462"/>
    <w:rsid w:val="000973E1"/>
    <w:rsid w:val="0009799C"/>
    <w:rsid w:val="00097A95"/>
    <w:rsid w:val="000A1DD7"/>
    <w:rsid w:val="000A2705"/>
    <w:rsid w:val="000A2F8E"/>
    <w:rsid w:val="000A4377"/>
    <w:rsid w:val="000A4706"/>
    <w:rsid w:val="000B0A78"/>
    <w:rsid w:val="000B1605"/>
    <w:rsid w:val="000B54DC"/>
    <w:rsid w:val="000B75FD"/>
    <w:rsid w:val="000B79FE"/>
    <w:rsid w:val="000B7A94"/>
    <w:rsid w:val="000B7B3D"/>
    <w:rsid w:val="000C12CF"/>
    <w:rsid w:val="000C53FA"/>
    <w:rsid w:val="000C59C8"/>
    <w:rsid w:val="000C74CF"/>
    <w:rsid w:val="000C78BD"/>
    <w:rsid w:val="000C7E64"/>
    <w:rsid w:val="000D2460"/>
    <w:rsid w:val="000D2865"/>
    <w:rsid w:val="000D2922"/>
    <w:rsid w:val="000D409D"/>
    <w:rsid w:val="000D4690"/>
    <w:rsid w:val="000D6031"/>
    <w:rsid w:val="000D6A6E"/>
    <w:rsid w:val="000D6D7A"/>
    <w:rsid w:val="000E2C5D"/>
    <w:rsid w:val="000E46C6"/>
    <w:rsid w:val="000E5617"/>
    <w:rsid w:val="000E5CB0"/>
    <w:rsid w:val="000E5E7B"/>
    <w:rsid w:val="000F09E9"/>
    <w:rsid w:val="000F3097"/>
    <w:rsid w:val="000F346E"/>
    <w:rsid w:val="000F4FA3"/>
    <w:rsid w:val="000F765B"/>
    <w:rsid w:val="000F7903"/>
    <w:rsid w:val="001055E4"/>
    <w:rsid w:val="00111522"/>
    <w:rsid w:val="00112A48"/>
    <w:rsid w:val="0011330A"/>
    <w:rsid w:val="00113776"/>
    <w:rsid w:val="00114950"/>
    <w:rsid w:val="00115C98"/>
    <w:rsid w:val="00120A6E"/>
    <w:rsid w:val="0012353B"/>
    <w:rsid w:val="001248A3"/>
    <w:rsid w:val="00124917"/>
    <w:rsid w:val="001252B8"/>
    <w:rsid w:val="001276A8"/>
    <w:rsid w:val="0013161B"/>
    <w:rsid w:val="00133E50"/>
    <w:rsid w:val="001342C3"/>
    <w:rsid w:val="001346C2"/>
    <w:rsid w:val="00135FF9"/>
    <w:rsid w:val="00136ABE"/>
    <w:rsid w:val="00136D51"/>
    <w:rsid w:val="001401CD"/>
    <w:rsid w:val="001439B4"/>
    <w:rsid w:val="00144757"/>
    <w:rsid w:val="0014709D"/>
    <w:rsid w:val="001472EB"/>
    <w:rsid w:val="0015096F"/>
    <w:rsid w:val="001516DC"/>
    <w:rsid w:val="001528BB"/>
    <w:rsid w:val="00152EFA"/>
    <w:rsid w:val="00153206"/>
    <w:rsid w:val="001536CE"/>
    <w:rsid w:val="00154F6A"/>
    <w:rsid w:val="00156B14"/>
    <w:rsid w:val="0016122D"/>
    <w:rsid w:val="001619AB"/>
    <w:rsid w:val="00161B1E"/>
    <w:rsid w:val="00162A1C"/>
    <w:rsid w:val="00162EA7"/>
    <w:rsid w:val="0016301C"/>
    <w:rsid w:val="001635AC"/>
    <w:rsid w:val="001648ED"/>
    <w:rsid w:val="001679EF"/>
    <w:rsid w:val="00170B53"/>
    <w:rsid w:val="00171EB7"/>
    <w:rsid w:val="00174A5F"/>
    <w:rsid w:val="001761DC"/>
    <w:rsid w:val="00177231"/>
    <w:rsid w:val="00177A6F"/>
    <w:rsid w:val="00177B33"/>
    <w:rsid w:val="00180168"/>
    <w:rsid w:val="00180D17"/>
    <w:rsid w:val="00184350"/>
    <w:rsid w:val="0018604B"/>
    <w:rsid w:val="001869CE"/>
    <w:rsid w:val="00186B13"/>
    <w:rsid w:val="00186B44"/>
    <w:rsid w:val="00191D11"/>
    <w:rsid w:val="00192540"/>
    <w:rsid w:val="0019497B"/>
    <w:rsid w:val="00195117"/>
    <w:rsid w:val="00195A2F"/>
    <w:rsid w:val="001962A5"/>
    <w:rsid w:val="00197AF5"/>
    <w:rsid w:val="001A079E"/>
    <w:rsid w:val="001A43D1"/>
    <w:rsid w:val="001A5AF7"/>
    <w:rsid w:val="001B3782"/>
    <w:rsid w:val="001B599D"/>
    <w:rsid w:val="001B75ED"/>
    <w:rsid w:val="001B7B52"/>
    <w:rsid w:val="001C16C4"/>
    <w:rsid w:val="001C1C40"/>
    <w:rsid w:val="001C507B"/>
    <w:rsid w:val="001C67DD"/>
    <w:rsid w:val="001C76C4"/>
    <w:rsid w:val="001C7B63"/>
    <w:rsid w:val="001C7EC2"/>
    <w:rsid w:val="001D1202"/>
    <w:rsid w:val="001D1C32"/>
    <w:rsid w:val="001D2606"/>
    <w:rsid w:val="001D3122"/>
    <w:rsid w:val="001D327B"/>
    <w:rsid w:val="001D426E"/>
    <w:rsid w:val="001D5E83"/>
    <w:rsid w:val="001D6884"/>
    <w:rsid w:val="001D6CFD"/>
    <w:rsid w:val="001D7775"/>
    <w:rsid w:val="001E0383"/>
    <w:rsid w:val="001E07D8"/>
    <w:rsid w:val="001E1021"/>
    <w:rsid w:val="001E127B"/>
    <w:rsid w:val="001E308A"/>
    <w:rsid w:val="001E4A48"/>
    <w:rsid w:val="001F072F"/>
    <w:rsid w:val="001F1BED"/>
    <w:rsid w:val="001F25CC"/>
    <w:rsid w:val="001F309E"/>
    <w:rsid w:val="001F4B6B"/>
    <w:rsid w:val="001F5141"/>
    <w:rsid w:val="001F70A6"/>
    <w:rsid w:val="00200512"/>
    <w:rsid w:val="002008B9"/>
    <w:rsid w:val="0020308C"/>
    <w:rsid w:val="00204976"/>
    <w:rsid w:val="00207F82"/>
    <w:rsid w:val="00211794"/>
    <w:rsid w:val="00212370"/>
    <w:rsid w:val="00212A65"/>
    <w:rsid w:val="00214035"/>
    <w:rsid w:val="00214ACE"/>
    <w:rsid w:val="00215960"/>
    <w:rsid w:val="0022001F"/>
    <w:rsid w:val="00222A46"/>
    <w:rsid w:val="00223122"/>
    <w:rsid w:val="0022383B"/>
    <w:rsid w:val="0022515E"/>
    <w:rsid w:val="002312C2"/>
    <w:rsid w:val="00231688"/>
    <w:rsid w:val="00233ADB"/>
    <w:rsid w:val="002354C3"/>
    <w:rsid w:val="00237722"/>
    <w:rsid w:val="00241CEE"/>
    <w:rsid w:val="002450E8"/>
    <w:rsid w:val="00245FF8"/>
    <w:rsid w:val="002468A7"/>
    <w:rsid w:val="00251DA6"/>
    <w:rsid w:val="002545ED"/>
    <w:rsid w:val="0025683B"/>
    <w:rsid w:val="0025699B"/>
    <w:rsid w:val="00261A25"/>
    <w:rsid w:val="002622B0"/>
    <w:rsid w:val="0026302B"/>
    <w:rsid w:val="00263FE2"/>
    <w:rsid w:val="00265E90"/>
    <w:rsid w:val="0027255C"/>
    <w:rsid w:val="002734B1"/>
    <w:rsid w:val="00273C23"/>
    <w:rsid w:val="002761DF"/>
    <w:rsid w:val="00276CD8"/>
    <w:rsid w:val="002801B1"/>
    <w:rsid w:val="00280589"/>
    <w:rsid w:val="002835A9"/>
    <w:rsid w:val="00285098"/>
    <w:rsid w:val="0028635F"/>
    <w:rsid w:val="00287B16"/>
    <w:rsid w:val="00290787"/>
    <w:rsid w:val="00290F4A"/>
    <w:rsid w:val="00291902"/>
    <w:rsid w:val="002927A4"/>
    <w:rsid w:val="0029308F"/>
    <w:rsid w:val="002A67E5"/>
    <w:rsid w:val="002A711D"/>
    <w:rsid w:val="002A7B4F"/>
    <w:rsid w:val="002B23E8"/>
    <w:rsid w:val="002B4BB1"/>
    <w:rsid w:val="002B5C8F"/>
    <w:rsid w:val="002B7803"/>
    <w:rsid w:val="002C1CAD"/>
    <w:rsid w:val="002C2475"/>
    <w:rsid w:val="002C2C70"/>
    <w:rsid w:val="002C3086"/>
    <w:rsid w:val="002C33CC"/>
    <w:rsid w:val="002C42C4"/>
    <w:rsid w:val="002C51F3"/>
    <w:rsid w:val="002C5A0F"/>
    <w:rsid w:val="002C6D39"/>
    <w:rsid w:val="002C7FB0"/>
    <w:rsid w:val="002D012A"/>
    <w:rsid w:val="002D436F"/>
    <w:rsid w:val="002E4E05"/>
    <w:rsid w:val="002E5C61"/>
    <w:rsid w:val="002E63CB"/>
    <w:rsid w:val="002E699E"/>
    <w:rsid w:val="002F11D1"/>
    <w:rsid w:val="002F19AD"/>
    <w:rsid w:val="002F25C0"/>
    <w:rsid w:val="002F448F"/>
    <w:rsid w:val="002F4F14"/>
    <w:rsid w:val="002F71B9"/>
    <w:rsid w:val="002F762C"/>
    <w:rsid w:val="00300A4F"/>
    <w:rsid w:val="00300A9E"/>
    <w:rsid w:val="003024C5"/>
    <w:rsid w:val="00302BD2"/>
    <w:rsid w:val="003030FE"/>
    <w:rsid w:val="0031108C"/>
    <w:rsid w:val="00313F5C"/>
    <w:rsid w:val="0031593F"/>
    <w:rsid w:val="00315CC2"/>
    <w:rsid w:val="0031654F"/>
    <w:rsid w:val="00321A6E"/>
    <w:rsid w:val="00321E8A"/>
    <w:rsid w:val="00322F1D"/>
    <w:rsid w:val="00326594"/>
    <w:rsid w:val="00327120"/>
    <w:rsid w:val="003276B8"/>
    <w:rsid w:val="00332C47"/>
    <w:rsid w:val="00333C6C"/>
    <w:rsid w:val="00334346"/>
    <w:rsid w:val="00334CC7"/>
    <w:rsid w:val="00342EB9"/>
    <w:rsid w:val="003439C2"/>
    <w:rsid w:val="00343D53"/>
    <w:rsid w:val="003443A4"/>
    <w:rsid w:val="003461D5"/>
    <w:rsid w:val="00346431"/>
    <w:rsid w:val="003467F3"/>
    <w:rsid w:val="003475B0"/>
    <w:rsid w:val="0034784F"/>
    <w:rsid w:val="00351DE8"/>
    <w:rsid w:val="00356F6C"/>
    <w:rsid w:val="0035717B"/>
    <w:rsid w:val="00357CD1"/>
    <w:rsid w:val="00360E56"/>
    <w:rsid w:val="00361BC4"/>
    <w:rsid w:val="0036485A"/>
    <w:rsid w:val="00370287"/>
    <w:rsid w:val="00370657"/>
    <w:rsid w:val="00370A2E"/>
    <w:rsid w:val="00370C74"/>
    <w:rsid w:val="00372F00"/>
    <w:rsid w:val="00373FEB"/>
    <w:rsid w:val="00376023"/>
    <w:rsid w:val="00377EF4"/>
    <w:rsid w:val="003811B2"/>
    <w:rsid w:val="003812C4"/>
    <w:rsid w:val="00385348"/>
    <w:rsid w:val="003877D8"/>
    <w:rsid w:val="00387EDF"/>
    <w:rsid w:val="003902E7"/>
    <w:rsid w:val="00393CD4"/>
    <w:rsid w:val="00394924"/>
    <w:rsid w:val="003950E9"/>
    <w:rsid w:val="0039600C"/>
    <w:rsid w:val="00397DA6"/>
    <w:rsid w:val="003A1C3F"/>
    <w:rsid w:val="003A2817"/>
    <w:rsid w:val="003A2A37"/>
    <w:rsid w:val="003A2A40"/>
    <w:rsid w:val="003A5055"/>
    <w:rsid w:val="003A6319"/>
    <w:rsid w:val="003A6363"/>
    <w:rsid w:val="003A66FE"/>
    <w:rsid w:val="003B1649"/>
    <w:rsid w:val="003B284C"/>
    <w:rsid w:val="003B2EC6"/>
    <w:rsid w:val="003B571D"/>
    <w:rsid w:val="003B6105"/>
    <w:rsid w:val="003C25F9"/>
    <w:rsid w:val="003C2BE3"/>
    <w:rsid w:val="003C3650"/>
    <w:rsid w:val="003C4D44"/>
    <w:rsid w:val="003C4F41"/>
    <w:rsid w:val="003C55EB"/>
    <w:rsid w:val="003C63E4"/>
    <w:rsid w:val="003D0EC5"/>
    <w:rsid w:val="003D1704"/>
    <w:rsid w:val="003D1C2B"/>
    <w:rsid w:val="003D258C"/>
    <w:rsid w:val="003D3E4E"/>
    <w:rsid w:val="003D6AD7"/>
    <w:rsid w:val="003D75FA"/>
    <w:rsid w:val="003E048A"/>
    <w:rsid w:val="003E115D"/>
    <w:rsid w:val="003E1E67"/>
    <w:rsid w:val="003E35D0"/>
    <w:rsid w:val="003F07A4"/>
    <w:rsid w:val="003F155F"/>
    <w:rsid w:val="003F2A3C"/>
    <w:rsid w:val="003F3FE4"/>
    <w:rsid w:val="003F4205"/>
    <w:rsid w:val="003F4FFC"/>
    <w:rsid w:val="003F72D6"/>
    <w:rsid w:val="00400660"/>
    <w:rsid w:val="00400EBE"/>
    <w:rsid w:val="004014F2"/>
    <w:rsid w:val="00401D54"/>
    <w:rsid w:val="0040439C"/>
    <w:rsid w:val="00407159"/>
    <w:rsid w:val="00412959"/>
    <w:rsid w:val="00413046"/>
    <w:rsid w:val="00413A43"/>
    <w:rsid w:val="004148F9"/>
    <w:rsid w:val="00415185"/>
    <w:rsid w:val="004178EB"/>
    <w:rsid w:val="00421592"/>
    <w:rsid w:val="0042187B"/>
    <w:rsid w:val="0042202D"/>
    <w:rsid w:val="00422D3D"/>
    <w:rsid w:val="004233C4"/>
    <w:rsid w:val="00425699"/>
    <w:rsid w:val="004262FD"/>
    <w:rsid w:val="00426D51"/>
    <w:rsid w:val="00427FD1"/>
    <w:rsid w:val="00430D06"/>
    <w:rsid w:val="004322B0"/>
    <w:rsid w:val="0043447A"/>
    <w:rsid w:val="004346CA"/>
    <w:rsid w:val="00436528"/>
    <w:rsid w:val="00437E98"/>
    <w:rsid w:val="00441AD5"/>
    <w:rsid w:val="0044260F"/>
    <w:rsid w:val="004442DA"/>
    <w:rsid w:val="00446195"/>
    <w:rsid w:val="004470CB"/>
    <w:rsid w:val="00447A1C"/>
    <w:rsid w:val="0045189D"/>
    <w:rsid w:val="00451CB9"/>
    <w:rsid w:val="00453638"/>
    <w:rsid w:val="00453FA5"/>
    <w:rsid w:val="00454F9B"/>
    <w:rsid w:val="00461A81"/>
    <w:rsid w:val="004646F0"/>
    <w:rsid w:val="00464DB1"/>
    <w:rsid w:val="00467EF2"/>
    <w:rsid w:val="00471AA1"/>
    <w:rsid w:val="00471F1D"/>
    <w:rsid w:val="0047281B"/>
    <w:rsid w:val="00472B3B"/>
    <w:rsid w:val="00476CB3"/>
    <w:rsid w:val="0047702E"/>
    <w:rsid w:val="00481059"/>
    <w:rsid w:val="00481ABF"/>
    <w:rsid w:val="00482603"/>
    <w:rsid w:val="00485C93"/>
    <w:rsid w:val="004863F6"/>
    <w:rsid w:val="00486ACC"/>
    <w:rsid w:val="00490486"/>
    <w:rsid w:val="00490DC5"/>
    <w:rsid w:val="004940BA"/>
    <w:rsid w:val="004967D4"/>
    <w:rsid w:val="004A0505"/>
    <w:rsid w:val="004A1A9D"/>
    <w:rsid w:val="004A2019"/>
    <w:rsid w:val="004A3677"/>
    <w:rsid w:val="004A3C85"/>
    <w:rsid w:val="004A62D7"/>
    <w:rsid w:val="004A6F0A"/>
    <w:rsid w:val="004A7B0C"/>
    <w:rsid w:val="004B1429"/>
    <w:rsid w:val="004B170D"/>
    <w:rsid w:val="004B3672"/>
    <w:rsid w:val="004B4A08"/>
    <w:rsid w:val="004B6312"/>
    <w:rsid w:val="004B6549"/>
    <w:rsid w:val="004B726F"/>
    <w:rsid w:val="004C7EB8"/>
    <w:rsid w:val="004D1C09"/>
    <w:rsid w:val="004D553C"/>
    <w:rsid w:val="004D754E"/>
    <w:rsid w:val="004E157F"/>
    <w:rsid w:val="004E203D"/>
    <w:rsid w:val="004E251E"/>
    <w:rsid w:val="004E4357"/>
    <w:rsid w:val="004E6A41"/>
    <w:rsid w:val="004F1296"/>
    <w:rsid w:val="004F4366"/>
    <w:rsid w:val="004F46F9"/>
    <w:rsid w:val="004F6DF7"/>
    <w:rsid w:val="00502DBF"/>
    <w:rsid w:val="005049A5"/>
    <w:rsid w:val="00505FD1"/>
    <w:rsid w:val="005072C2"/>
    <w:rsid w:val="00514A17"/>
    <w:rsid w:val="00515219"/>
    <w:rsid w:val="005225DF"/>
    <w:rsid w:val="00525787"/>
    <w:rsid w:val="00530E63"/>
    <w:rsid w:val="00530F43"/>
    <w:rsid w:val="00531681"/>
    <w:rsid w:val="005321CF"/>
    <w:rsid w:val="005336B2"/>
    <w:rsid w:val="0053460F"/>
    <w:rsid w:val="00536653"/>
    <w:rsid w:val="0053701C"/>
    <w:rsid w:val="00537F8F"/>
    <w:rsid w:val="00540016"/>
    <w:rsid w:val="0054038E"/>
    <w:rsid w:val="00543DB3"/>
    <w:rsid w:val="00544ACC"/>
    <w:rsid w:val="00544CE8"/>
    <w:rsid w:val="005463F9"/>
    <w:rsid w:val="00547204"/>
    <w:rsid w:val="00550976"/>
    <w:rsid w:val="00552F4B"/>
    <w:rsid w:val="00553923"/>
    <w:rsid w:val="00554DB2"/>
    <w:rsid w:val="00555228"/>
    <w:rsid w:val="005555A9"/>
    <w:rsid w:val="00556298"/>
    <w:rsid w:val="00557156"/>
    <w:rsid w:val="00560C25"/>
    <w:rsid w:val="00565356"/>
    <w:rsid w:val="0056616C"/>
    <w:rsid w:val="00567904"/>
    <w:rsid w:val="00572DB8"/>
    <w:rsid w:val="005730FD"/>
    <w:rsid w:val="005746BA"/>
    <w:rsid w:val="005811F4"/>
    <w:rsid w:val="00582359"/>
    <w:rsid w:val="00583226"/>
    <w:rsid w:val="005838CE"/>
    <w:rsid w:val="0058433C"/>
    <w:rsid w:val="00584A47"/>
    <w:rsid w:val="0058522A"/>
    <w:rsid w:val="00585A53"/>
    <w:rsid w:val="00586240"/>
    <w:rsid w:val="00591B41"/>
    <w:rsid w:val="00592426"/>
    <w:rsid w:val="00593F89"/>
    <w:rsid w:val="00595160"/>
    <w:rsid w:val="00597012"/>
    <w:rsid w:val="00597943"/>
    <w:rsid w:val="005A02F5"/>
    <w:rsid w:val="005A0A96"/>
    <w:rsid w:val="005A2C69"/>
    <w:rsid w:val="005A3689"/>
    <w:rsid w:val="005A3ABF"/>
    <w:rsid w:val="005A5111"/>
    <w:rsid w:val="005A518D"/>
    <w:rsid w:val="005A5704"/>
    <w:rsid w:val="005A5E41"/>
    <w:rsid w:val="005A6FC8"/>
    <w:rsid w:val="005B1A01"/>
    <w:rsid w:val="005B2082"/>
    <w:rsid w:val="005B3A70"/>
    <w:rsid w:val="005B4317"/>
    <w:rsid w:val="005B56B7"/>
    <w:rsid w:val="005B5BB9"/>
    <w:rsid w:val="005B6AA8"/>
    <w:rsid w:val="005C68E6"/>
    <w:rsid w:val="005C79AD"/>
    <w:rsid w:val="005C7C96"/>
    <w:rsid w:val="005D0832"/>
    <w:rsid w:val="005D11F1"/>
    <w:rsid w:val="005D1DA7"/>
    <w:rsid w:val="005D1F8E"/>
    <w:rsid w:val="005D3A16"/>
    <w:rsid w:val="005D4EE9"/>
    <w:rsid w:val="005D4FA5"/>
    <w:rsid w:val="005D525D"/>
    <w:rsid w:val="005E2490"/>
    <w:rsid w:val="005E2514"/>
    <w:rsid w:val="005E322B"/>
    <w:rsid w:val="005E33B3"/>
    <w:rsid w:val="005E35CD"/>
    <w:rsid w:val="005E4F0F"/>
    <w:rsid w:val="005E76DB"/>
    <w:rsid w:val="005E79F7"/>
    <w:rsid w:val="005E7B6F"/>
    <w:rsid w:val="005F0D8D"/>
    <w:rsid w:val="005F0F27"/>
    <w:rsid w:val="005F1C40"/>
    <w:rsid w:val="00600C3D"/>
    <w:rsid w:val="006014EB"/>
    <w:rsid w:val="006033F7"/>
    <w:rsid w:val="00605336"/>
    <w:rsid w:val="00605D49"/>
    <w:rsid w:val="006077E6"/>
    <w:rsid w:val="00607C24"/>
    <w:rsid w:val="00610F3F"/>
    <w:rsid w:val="00617D4A"/>
    <w:rsid w:val="006203CF"/>
    <w:rsid w:val="00630D2F"/>
    <w:rsid w:val="00633548"/>
    <w:rsid w:val="00635597"/>
    <w:rsid w:val="006365AA"/>
    <w:rsid w:val="00640786"/>
    <w:rsid w:val="0064312A"/>
    <w:rsid w:val="006434F2"/>
    <w:rsid w:val="006441C8"/>
    <w:rsid w:val="00644DC6"/>
    <w:rsid w:val="00645019"/>
    <w:rsid w:val="0064706E"/>
    <w:rsid w:val="0065097B"/>
    <w:rsid w:val="00651A8E"/>
    <w:rsid w:val="00651CCF"/>
    <w:rsid w:val="00652C0A"/>
    <w:rsid w:val="00652DC5"/>
    <w:rsid w:val="00653A98"/>
    <w:rsid w:val="00653F86"/>
    <w:rsid w:val="006555CD"/>
    <w:rsid w:val="006608B2"/>
    <w:rsid w:val="00660BC5"/>
    <w:rsid w:val="00664FCF"/>
    <w:rsid w:val="00665A18"/>
    <w:rsid w:val="00665DB2"/>
    <w:rsid w:val="00671C63"/>
    <w:rsid w:val="006755EF"/>
    <w:rsid w:val="0067628A"/>
    <w:rsid w:val="00680E19"/>
    <w:rsid w:val="006828CC"/>
    <w:rsid w:val="006858FC"/>
    <w:rsid w:val="0068700D"/>
    <w:rsid w:val="006872E1"/>
    <w:rsid w:val="0068783F"/>
    <w:rsid w:val="00687AFF"/>
    <w:rsid w:val="006926D3"/>
    <w:rsid w:val="00695825"/>
    <w:rsid w:val="00695925"/>
    <w:rsid w:val="006963FC"/>
    <w:rsid w:val="0069662E"/>
    <w:rsid w:val="006966F1"/>
    <w:rsid w:val="006A029C"/>
    <w:rsid w:val="006A0738"/>
    <w:rsid w:val="006A12FF"/>
    <w:rsid w:val="006A176C"/>
    <w:rsid w:val="006A4CBC"/>
    <w:rsid w:val="006A70AB"/>
    <w:rsid w:val="006A73A1"/>
    <w:rsid w:val="006B019D"/>
    <w:rsid w:val="006B1ADC"/>
    <w:rsid w:val="006B1F1C"/>
    <w:rsid w:val="006B43DF"/>
    <w:rsid w:val="006B5146"/>
    <w:rsid w:val="006B65B7"/>
    <w:rsid w:val="006B6D03"/>
    <w:rsid w:val="006C01E9"/>
    <w:rsid w:val="006C2B16"/>
    <w:rsid w:val="006D297C"/>
    <w:rsid w:val="006D2DE5"/>
    <w:rsid w:val="006D329B"/>
    <w:rsid w:val="006D58FD"/>
    <w:rsid w:val="006D7417"/>
    <w:rsid w:val="006E15B0"/>
    <w:rsid w:val="006F1E17"/>
    <w:rsid w:val="006F3C1E"/>
    <w:rsid w:val="006F42C3"/>
    <w:rsid w:val="006F4424"/>
    <w:rsid w:val="006F57B0"/>
    <w:rsid w:val="006F7008"/>
    <w:rsid w:val="00701BF0"/>
    <w:rsid w:val="00705D70"/>
    <w:rsid w:val="00710581"/>
    <w:rsid w:val="00711ADC"/>
    <w:rsid w:val="00714582"/>
    <w:rsid w:val="00715E0B"/>
    <w:rsid w:val="0072074E"/>
    <w:rsid w:val="0072209C"/>
    <w:rsid w:val="00722DEA"/>
    <w:rsid w:val="00725F22"/>
    <w:rsid w:val="00726591"/>
    <w:rsid w:val="0072717B"/>
    <w:rsid w:val="00731EB2"/>
    <w:rsid w:val="0073275E"/>
    <w:rsid w:val="00733572"/>
    <w:rsid w:val="00733EED"/>
    <w:rsid w:val="0073506D"/>
    <w:rsid w:val="00736301"/>
    <w:rsid w:val="00736DD3"/>
    <w:rsid w:val="0074015F"/>
    <w:rsid w:val="007431F8"/>
    <w:rsid w:val="007443C7"/>
    <w:rsid w:val="007470FE"/>
    <w:rsid w:val="00747457"/>
    <w:rsid w:val="00747C21"/>
    <w:rsid w:val="00752CA7"/>
    <w:rsid w:val="0075306E"/>
    <w:rsid w:val="0075310C"/>
    <w:rsid w:val="00753D0B"/>
    <w:rsid w:val="00754647"/>
    <w:rsid w:val="00760292"/>
    <w:rsid w:val="00760573"/>
    <w:rsid w:val="00762118"/>
    <w:rsid w:val="00762980"/>
    <w:rsid w:val="00766AE1"/>
    <w:rsid w:val="00770950"/>
    <w:rsid w:val="007716C2"/>
    <w:rsid w:val="00774480"/>
    <w:rsid w:val="007748E7"/>
    <w:rsid w:val="00775B46"/>
    <w:rsid w:val="00775C55"/>
    <w:rsid w:val="00780F4F"/>
    <w:rsid w:val="00782F8A"/>
    <w:rsid w:val="00786394"/>
    <w:rsid w:val="00786D0E"/>
    <w:rsid w:val="00790146"/>
    <w:rsid w:val="0079079D"/>
    <w:rsid w:val="00790AAE"/>
    <w:rsid w:val="00794E97"/>
    <w:rsid w:val="0079596C"/>
    <w:rsid w:val="00797A3D"/>
    <w:rsid w:val="007A1B59"/>
    <w:rsid w:val="007A4CD1"/>
    <w:rsid w:val="007A4E1A"/>
    <w:rsid w:val="007A50FE"/>
    <w:rsid w:val="007A5B13"/>
    <w:rsid w:val="007A6733"/>
    <w:rsid w:val="007A7A5C"/>
    <w:rsid w:val="007B0D84"/>
    <w:rsid w:val="007B23D6"/>
    <w:rsid w:val="007B4AAF"/>
    <w:rsid w:val="007B4D66"/>
    <w:rsid w:val="007B6B9E"/>
    <w:rsid w:val="007B72C1"/>
    <w:rsid w:val="007B7A07"/>
    <w:rsid w:val="007C1072"/>
    <w:rsid w:val="007C39DA"/>
    <w:rsid w:val="007C5587"/>
    <w:rsid w:val="007D2C41"/>
    <w:rsid w:val="007E0EA3"/>
    <w:rsid w:val="007E286D"/>
    <w:rsid w:val="007E3027"/>
    <w:rsid w:val="007E3F2E"/>
    <w:rsid w:val="007E6B02"/>
    <w:rsid w:val="007E73AD"/>
    <w:rsid w:val="007F0D52"/>
    <w:rsid w:val="007F16A6"/>
    <w:rsid w:val="007F403A"/>
    <w:rsid w:val="007F6BEE"/>
    <w:rsid w:val="007F6C29"/>
    <w:rsid w:val="008034B0"/>
    <w:rsid w:val="008045A4"/>
    <w:rsid w:val="00804CBF"/>
    <w:rsid w:val="00806BA8"/>
    <w:rsid w:val="00807777"/>
    <w:rsid w:val="00813402"/>
    <w:rsid w:val="00813D6B"/>
    <w:rsid w:val="008147BA"/>
    <w:rsid w:val="0081494E"/>
    <w:rsid w:val="0081545F"/>
    <w:rsid w:val="00817693"/>
    <w:rsid w:val="008216F5"/>
    <w:rsid w:val="00822AA4"/>
    <w:rsid w:val="008241AF"/>
    <w:rsid w:val="00824BCC"/>
    <w:rsid w:val="00825265"/>
    <w:rsid w:val="00825860"/>
    <w:rsid w:val="00827B8C"/>
    <w:rsid w:val="008306A5"/>
    <w:rsid w:val="008314EC"/>
    <w:rsid w:val="00831849"/>
    <w:rsid w:val="008332BD"/>
    <w:rsid w:val="00833F6F"/>
    <w:rsid w:val="00834BF4"/>
    <w:rsid w:val="00835DAC"/>
    <w:rsid w:val="00842FCA"/>
    <w:rsid w:val="0084442C"/>
    <w:rsid w:val="00844594"/>
    <w:rsid w:val="008445FD"/>
    <w:rsid w:val="00844C8C"/>
    <w:rsid w:val="00846265"/>
    <w:rsid w:val="008468C6"/>
    <w:rsid w:val="00853169"/>
    <w:rsid w:val="008534A9"/>
    <w:rsid w:val="00854EF6"/>
    <w:rsid w:val="008565EC"/>
    <w:rsid w:val="00860BE2"/>
    <w:rsid w:val="00861CF1"/>
    <w:rsid w:val="008640D7"/>
    <w:rsid w:val="0086426B"/>
    <w:rsid w:val="008659F4"/>
    <w:rsid w:val="00866ED2"/>
    <w:rsid w:val="00870646"/>
    <w:rsid w:val="00870825"/>
    <w:rsid w:val="0087129D"/>
    <w:rsid w:val="00872D9D"/>
    <w:rsid w:val="008730F7"/>
    <w:rsid w:val="008764BF"/>
    <w:rsid w:val="008804E9"/>
    <w:rsid w:val="008808D6"/>
    <w:rsid w:val="00884727"/>
    <w:rsid w:val="0088561E"/>
    <w:rsid w:val="00885CA7"/>
    <w:rsid w:val="008868DC"/>
    <w:rsid w:val="00887A20"/>
    <w:rsid w:val="00887CA5"/>
    <w:rsid w:val="00890C6C"/>
    <w:rsid w:val="0089113E"/>
    <w:rsid w:val="008930DE"/>
    <w:rsid w:val="008935B1"/>
    <w:rsid w:val="00897739"/>
    <w:rsid w:val="00897DB1"/>
    <w:rsid w:val="008A0910"/>
    <w:rsid w:val="008A62DB"/>
    <w:rsid w:val="008A6622"/>
    <w:rsid w:val="008A66B7"/>
    <w:rsid w:val="008A6ABD"/>
    <w:rsid w:val="008B0034"/>
    <w:rsid w:val="008B1F3F"/>
    <w:rsid w:val="008B4FCA"/>
    <w:rsid w:val="008B65B1"/>
    <w:rsid w:val="008C1DD2"/>
    <w:rsid w:val="008C46A1"/>
    <w:rsid w:val="008C493B"/>
    <w:rsid w:val="008C7245"/>
    <w:rsid w:val="008D08A3"/>
    <w:rsid w:val="008D3A5E"/>
    <w:rsid w:val="008D66DF"/>
    <w:rsid w:val="008E11ED"/>
    <w:rsid w:val="008E23E9"/>
    <w:rsid w:val="008E35F1"/>
    <w:rsid w:val="008E414D"/>
    <w:rsid w:val="008F2CFF"/>
    <w:rsid w:val="008F63BF"/>
    <w:rsid w:val="008F7F93"/>
    <w:rsid w:val="0090097C"/>
    <w:rsid w:val="00902688"/>
    <w:rsid w:val="00903012"/>
    <w:rsid w:val="00905519"/>
    <w:rsid w:val="00906757"/>
    <w:rsid w:val="00906A94"/>
    <w:rsid w:val="0091039E"/>
    <w:rsid w:val="009103ED"/>
    <w:rsid w:val="00910591"/>
    <w:rsid w:val="0091230C"/>
    <w:rsid w:val="00913F2F"/>
    <w:rsid w:val="00917D17"/>
    <w:rsid w:val="0092193F"/>
    <w:rsid w:val="009240B3"/>
    <w:rsid w:val="00925014"/>
    <w:rsid w:val="00925746"/>
    <w:rsid w:val="00925CEE"/>
    <w:rsid w:val="00931A40"/>
    <w:rsid w:val="00932E75"/>
    <w:rsid w:val="00936DBD"/>
    <w:rsid w:val="0094056E"/>
    <w:rsid w:val="00941C79"/>
    <w:rsid w:val="0094214E"/>
    <w:rsid w:val="00943C8A"/>
    <w:rsid w:val="00944A31"/>
    <w:rsid w:val="00944C5B"/>
    <w:rsid w:val="009474AF"/>
    <w:rsid w:val="009475A9"/>
    <w:rsid w:val="00950FB9"/>
    <w:rsid w:val="009513AD"/>
    <w:rsid w:val="009519C0"/>
    <w:rsid w:val="00952816"/>
    <w:rsid w:val="00953DCA"/>
    <w:rsid w:val="00954A68"/>
    <w:rsid w:val="00957F80"/>
    <w:rsid w:val="0096150D"/>
    <w:rsid w:val="00961AC9"/>
    <w:rsid w:val="00961B48"/>
    <w:rsid w:val="00963615"/>
    <w:rsid w:val="00975680"/>
    <w:rsid w:val="00975FD6"/>
    <w:rsid w:val="00982DC7"/>
    <w:rsid w:val="00984772"/>
    <w:rsid w:val="009911AF"/>
    <w:rsid w:val="00991734"/>
    <w:rsid w:val="0099295D"/>
    <w:rsid w:val="00995459"/>
    <w:rsid w:val="009972EA"/>
    <w:rsid w:val="00997329"/>
    <w:rsid w:val="009A027B"/>
    <w:rsid w:val="009A06C0"/>
    <w:rsid w:val="009A0DDF"/>
    <w:rsid w:val="009A2213"/>
    <w:rsid w:val="009A2802"/>
    <w:rsid w:val="009A38AF"/>
    <w:rsid w:val="009A3D29"/>
    <w:rsid w:val="009A570B"/>
    <w:rsid w:val="009A7243"/>
    <w:rsid w:val="009B1399"/>
    <w:rsid w:val="009B1BF2"/>
    <w:rsid w:val="009B2329"/>
    <w:rsid w:val="009B4F24"/>
    <w:rsid w:val="009B7EA2"/>
    <w:rsid w:val="009C110E"/>
    <w:rsid w:val="009C3F70"/>
    <w:rsid w:val="009C608F"/>
    <w:rsid w:val="009D2932"/>
    <w:rsid w:val="009D3706"/>
    <w:rsid w:val="009D3758"/>
    <w:rsid w:val="009E0BE2"/>
    <w:rsid w:val="009E2995"/>
    <w:rsid w:val="009E2CF7"/>
    <w:rsid w:val="009E609F"/>
    <w:rsid w:val="009E6557"/>
    <w:rsid w:val="009E7504"/>
    <w:rsid w:val="009E75BE"/>
    <w:rsid w:val="009F058D"/>
    <w:rsid w:val="009F2EC2"/>
    <w:rsid w:val="009F49A3"/>
    <w:rsid w:val="009F6ED3"/>
    <w:rsid w:val="00A034E0"/>
    <w:rsid w:val="00A0412B"/>
    <w:rsid w:val="00A0603A"/>
    <w:rsid w:val="00A06207"/>
    <w:rsid w:val="00A068E4"/>
    <w:rsid w:val="00A0762A"/>
    <w:rsid w:val="00A07F54"/>
    <w:rsid w:val="00A10BAE"/>
    <w:rsid w:val="00A10C41"/>
    <w:rsid w:val="00A11BAC"/>
    <w:rsid w:val="00A13BF9"/>
    <w:rsid w:val="00A17376"/>
    <w:rsid w:val="00A17D5D"/>
    <w:rsid w:val="00A2286D"/>
    <w:rsid w:val="00A23A2D"/>
    <w:rsid w:val="00A2607E"/>
    <w:rsid w:val="00A2796A"/>
    <w:rsid w:val="00A30C25"/>
    <w:rsid w:val="00A3229A"/>
    <w:rsid w:val="00A32698"/>
    <w:rsid w:val="00A3306E"/>
    <w:rsid w:val="00A356A0"/>
    <w:rsid w:val="00A37F87"/>
    <w:rsid w:val="00A401B3"/>
    <w:rsid w:val="00A40984"/>
    <w:rsid w:val="00A411B1"/>
    <w:rsid w:val="00A424AA"/>
    <w:rsid w:val="00A43C64"/>
    <w:rsid w:val="00A47896"/>
    <w:rsid w:val="00A50887"/>
    <w:rsid w:val="00A53872"/>
    <w:rsid w:val="00A54FF1"/>
    <w:rsid w:val="00A5511A"/>
    <w:rsid w:val="00A56E67"/>
    <w:rsid w:val="00A617AD"/>
    <w:rsid w:val="00A620CD"/>
    <w:rsid w:val="00A632B5"/>
    <w:rsid w:val="00A65D8A"/>
    <w:rsid w:val="00A663C7"/>
    <w:rsid w:val="00A7510C"/>
    <w:rsid w:val="00A7724F"/>
    <w:rsid w:val="00A8159D"/>
    <w:rsid w:val="00A84158"/>
    <w:rsid w:val="00A85BD5"/>
    <w:rsid w:val="00A85C5C"/>
    <w:rsid w:val="00A86961"/>
    <w:rsid w:val="00A86DCD"/>
    <w:rsid w:val="00A90A40"/>
    <w:rsid w:val="00A97380"/>
    <w:rsid w:val="00A9750C"/>
    <w:rsid w:val="00A97E8B"/>
    <w:rsid w:val="00AA0D63"/>
    <w:rsid w:val="00AA4F56"/>
    <w:rsid w:val="00AA5297"/>
    <w:rsid w:val="00AA75AC"/>
    <w:rsid w:val="00AB2028"/>
    <w:rsid w:val="00AB4BBC"/>
    <w:rsid w:val="00AB4D6F"/>
    <w:rsid w:val="00AB632C"/>
    <w:rsid w:val="00AB6765"/>
    <w:rsid w:val="00AB6A0F"/>
    <w:rsid w:val="00AC050B"/>
    <w:rsid w:val="00AC21D8"/>
    <w:rsid w:val="00AC47D5"/>
    <w:rsid w:val="00AC6442"/>
    <w:rsid w:val="00AC6480"/>
    <w:rsid w:val="00AC7063"/>
    <w:rsid w:val="00AC7372"/>
    <w:rsid w:val="00AD0F08"/>
    <w:rsid w:val="00AD2E9C"/>
    <w:rsid w:val="00AD4669"/>
    <w:rsid w:val="00AD585C"/>
    <w:rsid w:val="00AE0B67"/>
    <w:rsid w:val="00AE0CD8"/>
    <w:rsid w:val="00AE0FF1"/>
    <w:rsid w:val="00AE7078"/>
    <w:rsid w:val="00AF20FE"/>
    <w:rsid w:val="00AF300D"/>
    <w:rsid w:val="00AF539F"/>
    <w:rsid w:val="00AF679E"/>
    <w:rsid w:val="00AF79C0"/>
    <w:rsid w:val="00B01EDF"/>
    <w:rsid w:val="00B02783"/>
    <w:rsid w:val="00B04A24"/>
    <w:rsid w:val="00B04F1B"/>
    <w:rsid w:val="00B0531D"/>
    <w:rsid w:val="00B05542"/>
    <w:rsid w:val="00B0593B"/>
    <w:rsid w:val="00B10980"/>
    <w:rsid w:val="00B13BCC"/>
    <w:rsid w:val="00B15CB9"/>
    <w:rsid w:val="00B16518"/>
    <w:rsid w:val="00B16D7A"/>
    <w:rsid w:val="00B20E66"/>
    <w:rsid w:val="00B22617"/>
    <w:rsid w:val="00B226F5"/>
    <w:rsid w:val="00B23841"/>
    <w:rsid w:val="00B25119"/>
    <w:rsid w:val="00B251FB"/>
    <w:rsid w:val="00B3071B"/>
    <w:rsid w:val="00B32C68"/>
    <w:rsid w:val="00B32F0A"/>
    <w:rsid w:val="00B33CC9"/>
    <w:rsid w:val="00B34039"/>
    <w:rsid w:val="00B3539A"/>
    <w:rsid w:val="00B3576D"/>
    <w:rsid w:val="00B36FFD"/>
    <w:rsid w:val="00B372A6"/>
    <w:rsid w:val="00B41736"/>
    <w:rsid w:val="00B41F35"/>
    <w:rsid w:val="00B424E2"/>
    <w:rsid w:val="00B4257F"/>
    <w:rsid w:val="00B4302C"/>
    <w:rsid w:val="00B446AC"/>
    <w:rsid w:val="00B453FE"/>
    <w:rsid w:val="00B52965"/>
    <w:rsid w:val="00B52FF2"/>
    <w:rsid w:val="00B54214"/>
    <w:rsid w:val="00B560C0"/>
    <w:rsid w:val="00B57147"/>
    <w:rsid w:val="00B577E8"/>
    <w:rsid w:val="00B64306"/>
    <w:rsid w:val="00B67D52"/>
    <w:rsid w:val="00B70728"/>
    <w:rsid w:val="00B70A7E"/>
    <w:rsid w:val="00B7373B"/>
    <w:rsid w:val="00B73BDD"/>
    <w:rsid w:val="00B73D2E"/>
    <w:rsid w:val="00B74406"/>
    <w:rsid w:val="00B7543D"/>
    <w:rsid w:val="00B7674D"/>
    <w:rsid w:val="00B77072"/>
    <w:rsid w:val="00B80734"/>
    <w:rsid w:val="00B80A90"/>
    <w:rsid w:val="00B84358"/>
    <w:rsid w:val="00B8516D"/>
    <w:rsid w:val="00B85D09"/>
    <w:rsid w:val="00B866AE"/>
    <w:rsid w:val="00B879E4"/>
    <w:rsid w:val="00B9275D"/>
    <w:rsid w:val="00B938E2"/>
    <w:rsid w:val="00B93AEB"/>
    <w:rsid w:val="00B94B40"/>
    <w:rsid w:val="00B9509C"/>
    <w:rsid w:val="00BA1084"/>
    <w:rsid w:val="00BA21D1"/>
    <w:rsid w:val="00BA358F"/>
    <w:rsid w:val="00BA5322"/>
    <w:rsid w:val="00BA655E"/>
    <w:rsid w:val="00BA6CB2"/>
    <w:rsid w:val="00BB0832"/>
    <w:rsid w:val="00BB762E"/>
    <w:rsid w:val="00BC0116"/>
    <w:rsid w:val="00BC205F"/>
    <w:rsid w:val="00BC4982"/>
    <w:rsid w:val="00BC4F9F"/>
    <w:rsid w:val="00BC666D"/>
    <w:rsid w:val="00BC71D9"/>
    <w:rsid w:val="00BD0543"/>
    <w:rsid w:val="00BD134B"/>
    <w:rsid w:val="00BD258A"/>
    <w:rsid w:val="00BD3B64"/>
    <w:rsid w:val="00BE0C2C"/>
    <w:rsid w:val="00BE0D06"/>
    <w:rsid w:val="00BE1420"/>
    <w:rsid w:val="00BE158F"/>
    <w:rsid w:val="00BE24BD"/>
    <w:rsid w:val="00BE2DD0"/>
    <w:rsid w:val="00BE3060"/>
    <w:rsid w:val="00BE3302"/>
    <w:rsid w:val="00BE555F"/>
    <w:rsid w:val="00BE6A8B"/>
    <w:rsid w:val="00BF100E"/>
    <w:rsid w:val="00BF2E55"/>
    <w:rsid w:val="00BF310F"/>
    <w:rsid w:val="00BF3DE9"/>
    <w:rsid w:val="00BF720F"/>
    <w:rsid w:val="00BF7C7D"/>
    <w:rsid w:val="00BF7F11"/>
    <w:rsid w:val="00C01F47"/>
    <w:rsid w:val="00C02C34"/>
    <w:rsid w:val="00C034A1"/>
    <w:rsid w:val="00C05A8A"/>
    <w:rsid w:val="00C05FD1"/>
    <w:rsid w:val="00C06411"/>
    <w:rsid w:val="00C07573"/>
    <w:rsid w:val="00C120A0"/>
    <w:rsid w:val="00C129C5"/>
    <w:rsid w:val="00C1543F"/>
    <w:rsid w:val="00C16702"/>
    <w:rsid w:val="00C2189F"/>
    <w:rsid w:val="00C255DF"/>
    <w:rsid w:val="00C30140"/>
    <w:rsid w:val="00C30428"/>
    <w:rsid w:val="00C319A2"/>
    <w:rsid w:val="00C327D5"/>
    <w:rsid w:val="00C33C12"/>
    <w:rsid w:val="00C35563"/>
    <w:rsid w:val="00C35DA8"/>
    <w:rsid w:val="00C37B14"/>
    <w:rsid w:val="00C41667"/>
    <w:rsid w:val="00C42116"/>
    <w:rsid w:val="00C424D9"/>
    <w:rsid w:val="00C42791"/>
    <w:rsid w:val="00C44815"/>
    <w:rsid w:val="00C44B15"/>
    <w:rsid w:val="00C46EC3"/>
    <w:rsid w:val="00C507FF"/>
    <w:rsid w:val="00C50D83"/>
    <w:rsid w:val="00C51094"/>
    <w:rsid w:val="00C51D5D"/>
    <w:rsid w:val="00C52E83"/>
    <w:rsid w:val="00C5762A"/>
    <w:rsid w:val="00C6487B"/>
    <w:rsid w:val="00C65196"/>
    <w:rsid w:val="00C652B7"/>
    <w:rsid w:val="00C65F4C"/>
    <w:rsid w:val="00C672D5"/>
    <w:rsid w:val="00C67391"/>
    <w:rsid w:val="00C702D6"/>
    <w:rsid w:val="00C702DC"/>
    <w:rsid w:val="00C708BF"/>
    <w:rsid w:val="00C72E8C"/>
    <w:rsid w:val="00C7392A"/>
    <w:rsid w:val="00C775C5"/>
    <w:rsid w:val="00C847A4"/>
    <w:rsid w:val="00C85EF9"/>
    <w:rsid w:val="00C863DB"/>
    <w:rsid w:val="00C86898"/>
    <w:rsid w:val="00C900D7"/>
    <w:rsid w:val="00C92EEB"/>
    <w:rsid w:val="00C94F12"/>
    <w:rsid w:val="00CA14A0"/>
    <w:rsid w:val="00CA6B1F"/>
    <w:rsid w:val="00CA7196"/>
    <w:rsid w:val="00CA7ED2"/>
    <w:rsid w:val="00CB4A2F"/>
    <w:rsid w:val="00CB6A6F"/>
    <w:rsid w:val="00CB72EA"/>
    <w:rsid w:val="00CC04CA"/>
    <w:rsid w:val="00CC130A"/>
    <w:rsid w:val="00CC47A2"/>
    <w:rsid w:val="00CC7E22"/>
    <w:rsid w:val="00CD0C5A"/>
    <w:rsid w:val="00CD3B6F"/>
    <w:rsid w:val="00CD5CFD"/>
    <w:rsid w:val="00CD6BF1"/>
    <w:rsid w:val="00CE0601"/>
    <w:rsid w:val="00CE371C"/>
    <w:rsid w:val="00CE3C0A"/>
    <w:rsid w:val="00CE40CD"/>
    <w:rsid w:val="00CE53F3"/>
    <w:rsid w:val="00CE5418"/>
    <w:rsid w:val="00CE6BB1"/>
    <w:rsid w:val="00CE71F1"/>
    <w:rsid w:val="00CF05EB"/>
    <w:rsid w:val="00CF2D33"/>
    <w:rsid w:val="00CF3B48"/>
    <w:rsid w:val="00CF4D04"/>
    <w:rsid w:val="00CF6553"/>
    <w:rsid w:val="00CF73A0"/>
    <w:rsid w:val="00D00E0A"/>
    <w:rsid w:val="00D016DE"/>
    <w:rsid w:val="00D069E2"/>
    <w:rsid w:val="00D06B56"/>
    <w:rsid w:val="00D10892"/>
    <w:rsid w:val="00D10C53"/>
    <w:rsid w:val="00D11A8E"/>
    <w:rsid w:val="00D12378"/>
    <w:rsid w:val="00D12896"/>
    <w:rsid w:val="00D169C0"/>
    <w:rsid w:val="00D179A3"/>
    <w:rsid w:val="00D21E39"/>
    <w:rsid w:val="00D3026B"/>
    <w:rsid w:val="00D31A3F"/>
    <w:rsid w:val="00D34C83"/>
    <w:rsid w:val="00D3721C"/>
    <w:rsid w:val="00D418E0"/>
    <w:rsid w:val="00D42A50"/>
    <w:rsid w:val="00D43802"/>
    <w:rsid w:val="00D43AE3"/>
    <w:rsid w:val="00D450A8"/>
    <w:rsid w:val="00D467B9"/>
    <w:rsid w:val="00D5241B"/>
    <w:rsid w:val="00D53487"/>
    <w:rsid w:val="00D56A7F"/>
    <w:rsid w:val="00D5712D"/>
    <w:rsid w:val="00D60081"/>
    <w:rsid w:val="00D631EE"/>
    <w:rsid w:val="00D63C5E"/>
    <w:rsid w:val="00D6474E"/>
    <w:rsid w:val="00D64821"/>
    <w:rsid w:val="00D649D4"/>
    <w:rsid w:val="00D710DC"/>
    <w:rsid w:val="00D7202C"/>
    <w:rsid w:val="00D74164"/>
    <w:rsid w:val="00D77F1D"/>
    <w:rsid w:val="00D801BF"/>
    <w:rsid w:val="00D81838"/>
    <w:rsid w:val="00D82BF7"/>
    <w:rsid w:val="00D8398D"/>
    <w:rsid w:val="00D84999"/>
    <w:rsid w:val="00D8577C"/>
    <w:rsid w:val="00D907A1"/>
    <w:rsid w:val="00D93C64"/>
    <w:rsid w:val="00D93F34"/>
    <w:rsid w:val="00D945BD"/>
    <w:rsid w:val="00D95074"/>
    <w:rsid w:val="00D975C8"/>
    <w:rsid w:val="00DA055B"/>
    <w:rsid w:val="00DA061B"/>
    <w:rsid w:val="00DA1EA2"/>
    <w:rsid w:val="00DA22D5"/>
    <w:rsid w:val="00DA2477"/>
    <w:rsid w:val="00DA2C32"/>
    <w:rsid w:val="00DA3964"/>
    <w:rsid w:val="00DA5172"/>
    <w:rsid w:val="00DA5400"/>
    <w:rsid w:val="00DA5F9D"/>
    <w:rsid w:val="00DB0B0B"/>
    <w:rsid w:val="00DB1FBE"/>
    <w:rsid w:val="00DB32DB"/>
    <w:rsid w:val="00DB3D30"/>
    <w:rsid w:val="00DB6CE2"/>
    <w:rsid w:val="00DC0124"/>
    <w:rsid w:val="00DC0DF0"/>
    <w:rsid w:val="00DC15DD"/>
    <w:rsid w:val="00DC3C9A"/>
    <w:rsid w:val="00DD0638"/>
    <w:rsid w:val="00DD3503"/>
    <w:rsid w:val="00DD4643"/>
    <w:rsid w:val="00DD5475"/>
    <w:rsid w:val="00DD5574"/>
    <w:rsid w:val="00DD59D1"/>
    <w:rsid w:val="00DE3273"/>
    <w:rsid w:val="00DE369E"/>
    <w:rsid w:val="00DE4742"/>
    <w:rsid w:val="00DF4803"/>
    <w:rsid w:val="00DF4C39"/>
    <w:rsid w:val="00DF5306"/>
    <w:rsid w:val="00DF566B"/>
    <w:rsid w:val="00DF583D"/>
    <w:rsid w:val="00DF5E1A"/>
    <w:rsid w:val="00DF7398"/>
    <w:rsid w:val="00E010A8"/>
    <w:rsid w:val="00E012A1"/>
    <w:rsid w:val="00E01B52"/>
    <w:rsid w:val="00E035D2"/>
    <w:rsid w:val="00E043B7"/>
    <w:rsid w:val="00E06A12"/>
    <w:rsid w:val="00E07883"/>
    <w:rsid w:val="00E07A0B"/>
    <w:rsid w:val="00E116BA"/>
    <w:rsid w:val="00E11CA4"/>
    <w:rsid w:val="00E124C2"/>
    <w:rsid w:val="00E129B8"/>
    <w:rsid w:val="00E17B71"/>
    <w:rsid w:val="00E2147C"/>
    <w:rsid w:val="00E23635"/>
    <w:rsid w:val="00E24387"/>
    <w:rsid w:val="00E249C8"/>
    <w:rsid w:val="00E25C2F"/>
    <w:rsid w:val="00E26972"/>
    <w:rsid w:val="00E26BE4"/>
    <w:rsid w:val="00E277FA"/>
    <w:rsid w:val="00E30C49"/>
    <w:rsid w:val="00E31AE6"/>
    <w:rsid w:val="00E33C10"/>
    <w:rsid w:val="00E36A71"/>
    <w:rsid w:val="00E37202"/>
    <w:rsid w:val="00E37207"/>
    <w:rsid w:val="00E37700"/>
    <w:rsid w:val="00E43C5A"/>
    <w:rsid w:val="00E50F7F"/>
    <w:rsid w:val="00E547F6"/>
    <w:rsid w:val="00E6154E"/>
    <w:rsid w:val="00E61D64"/>
    <w:rsid w:val="00E6308F"/>
    <w:rsid w:val="00E64E93"/>
    <w:rsid w:val="00E64F2B"/>
    <w:rsid w:val="00E654A2"/>
    <w:rsid w:val="00E66DF0"/>
    <w:rsid w:val="00E67FE9"/>
    <w:rsid w:val="00E7202B"/>
    <w:rsid w:val="00E72293"/>
    <w:rsid w:val="00E74D10"/>
    <w:rsid w:val="00E74FF8"/>
    <w:rsid w:val="00E75B4A"/>
    <w:rsid w:val="00E80156"/>
    <w:rsid w:val="00E81532"/>
    <w:rsid w:val="00E83CE9"/>
    <w:rsid w:val="00E83CEA"/>
    <w:rsid w:val="00E84CBE"/>
    <w:rsid w:val="00E878CB"/>
    <w:rsid w:val="00E9093C"/>
    <w:rsid w:val="00E92061"/>
    <w:rsid w:val="00E9237E"/>
    <w:rsid w:val="00E93AD1"/>
    <w:rsid w:val="00E974D1"/>
    <w:rsid w:val="00EA0AA4"/>
    <w:rsid w:val="00EA0EE7"/>
    <w:rsid w:val="00EA2539"/>
    <w:rsid w:val="00EA2EB6"/>
    <w:rsid w:val="00EA373F"/>
    <w:rsid w:val="00EA39EC"/>
    <w:rsid w:val="00EA56AF"/>
    <w:rsid w:val="00EA75D1"/>
    <w:rsid w:val="00EB00C4"/>
    <w:rsid w:val="00EB1598"/>
    <w:rsid w:val="00EB2331"/>
    <w:rsid w:val="00EB2993"/>
    <w:rsid w:val="00EB425F"/>
    <w:rsid w:val="00EC09CF"/>
    <w:rsid w:val="00EC3A51"/>
    <w:rsid w:val="00EC4420"/>
    <w:rsid w:val="00ED1695"/>
    <w:rsid w:val="00ED1E73"/>
    <w:rsid w:val="00ED3AAC"/>
    <w:rsid w:val="00ED67F8"/>
    <w:rsid w:val="00EE0958"/>
    <w:rsid w:val="00EE2548"/>
    <w:rsid w:val="00EE3013"/>
    <w:rsid w:val="00EE5281"/>
    <w:rsid w:val="00EE568E"/>
    <w:rsid w:val="00EF0DD0"/>
    <w:rsid w:val="00EF1033"/>
    <w:rsid w:val="00EF19E3"/>
    <w:rsid w:val="00EF1EF1"/>
    <w:rsid w:val="00EF5FD6"/>
    <w:rsid w:val="00F00D8B"/>
    <w:rsid w:val="00F01A3B"/>
    <w:rsid w:val="00F01F95"/>
    <w:rsid w:val="00F048B6"/>
    <w:rsid w:val="00F048E4"/>
    <w:rsid w:val="00F056B4"/>
    <w:rsid w:val="00F074B3"/>
    <w:rsid w:val="00F10E1B"/>
    <w:rsid w:val="00F128C0"/>
    <w:rsid w:val="00F12EDF"/>
    <w:rsid w:val="00F13B8C"/>
    <w:rsid w:val="00F13EB6"/>
    <w:rsid w:val="00F17140"/>
    <w:rsid w:val="00F25BED"/>
    <w:rsid w:val="00F278B9"/>
    <w:rsid w:val="00F30B3F"/>
    <w:rsid w:val="00F30E8C"/>
    <w:rsid w:val="00F30FDF"/>
    <w:rsid w:val="00F31523"/>
    <w:rsid w:val="00F33D56"/>
    <w:rsid w:val="00F34F15"/>
    <w:rsid w:val="00F35AF9"/>
    <w:rsid w:val="00F36494"/>
    <w:rsid w:val="00F36E03"/>
    <w:rsid w:val="00F41E66"/>
    <w:rsid w:val="00F43C54"/>
    <w:rsid w:val="00F445FD"/>
    <w:rsid w:val="00F4547C"/>
    <w:rsid w:val="00F46826"/>
    <w:rsid w:val="00F50BAA"/>
    <w:rsid w:val="00F5146E"/>
    <w:rsid w:val="00F51545"/>
    <w:rsid w:val="00F519AC"/>
    <w:rsid w:val="00F51FD1"/>
    <w:rsid w:val="00F53D22"/>
    <w:rsid w:val="00F55E6A"/>
    <w:rsid w:val="00F56BEB"/>
    <w:rsid w:val="00F57208"/>
    <w:rsid w:val="00F60C28"/>
    <w:rsid w:val="00F6100A"/>
    <w:rsid w:val="00F61D27"/>
    <w:rsid w:val="00F61EE6"/>
    <w:rsid w:val="00F63F0D"/>
    <w:rsid w:val="00F640F8"/>
    <w:rsid w:val="00F65636"/>
    <w:rsid w:val="00F658FD"/>
    <w:rsid w:val="00F670D3"/>
    <w:rsid w:val="00F702B0"/>
    <w:rsid w:val="00F70952"/>
    <w:rsid w:val="00F711E8"/>
    <w:rsid w:val="00F74BC6"/>
    <w:rsid w:val="00F77873"/>
    <w:rsid w:val="00F8162C"/>
    <w:rsid w:val="00F82BDA"/>
    <w:rsid w:val="00F901A4"/>
    <w:rsid w:val="00F9051E"/>
    <w:rsid w:val="00F93A27"/>
    <w:rsid w:val="00F9579F"/>
    <w:rsid w:val="00F96481"/>
    <w:rsid w:val="00FA01BE"/>
    <w:rsid w:val="00FA0696"/>
    <w:rsid w:val="00FA0966"/>
    <w:rsid w:val="00FA1325"/>
    <w:rsid w:val="00FA203E"/>
    <w:rsid w:val="00FA3B02"/>
    <w:rsid w:val="00FA4FA3"/>
    <w:rsid w:val="00FA6572"/>
    <w:rsid w:val="00FA6C2F"/>
    <w:rsid w:val="00FB1A49"/>
    <w:rsid w:val="00FB283B"/>
    <w:rsid w:val="00FB2A1B"/>
    <w:rsid w:val="00FB3959"/>
    <w:rsid w:val="00FB4661"/>
    <w:rsid w:val="00FB7DD8"/>
    <w:rsid w:val="00FC0008"/>
    <w:rsid w:val="00FC1A9D"/>
    <w:rsid w:val="00FC2376"/>
    <w:rsid w:val="00FC35B8"/>
    <w:rsid w:val="00FC41DC"/>
    <w:rsid w:val="00FC48BF"/>
    <w:rsid w:val="00FC6418"/>
    <w:rsid w:val="00FC68D3"/>
    <w:rsid w:val="00FC737E"/>
    <w:rsid w:val="00FD17EB"/>
    <w:rsid w:val="00FD3102"/>
    <w:rsid w:val="00FD4F39"/>
    <w:rsid w:val="00FD573F"/>
    <w:rsid w:val="00FD594D"/>
    <w:rsid w:val="00FD7E10"/>
    <w:rsid w:val="00FE0349"/>
    <w:rsid w:val="00FE1B06"/>
    <w:rsid w:val="00FE2E39"/>
    <w:rsid w:val="00FE2EF8"/>
    <w:rsid w:val="00FE52F5"/>
    <w:rsid w:val="00FE581D"/>
    <w:rsid w:val="00FE6380"/>
    <w:rsid w:val="00FE6632"/>
    <w:rsid w:val="00FE66A7"/>
    <w:rsid w:val="00FE7573"/>
    <w:rsid w:val="00FF08E0"/>
    <w:rsid w:val="00FF0A00"/>
    <w:rsid w:val="00FF34BD"/>
    <w:rsid w:val="00FF4673"/>
    <w:rsid w:val="00FF78E6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53DD3"/>
  <w15:docId w15:val="{781FA417-DDFF-40C3-921D-6A03512B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1B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1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EA75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EA7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3A2D"/>
    <w:pPr>
      <w:spacing w:after="120"/>
    </w:pPr>
  </w:style>
  <w:style w:type="character" w:styleId="Hyperlink">
    <w:name w:val="Hyperlink"/>
    <w:uiPriority w:val="99"/>
    <w:rsid w:val="00A23A2D"/>
    <w:rPr>
      <w:color w:val="0000FF"/>
      <w:u w:val="single"/>
    </w:rPr>
  </w:style>
  <w:style w:type="paragraph" w:styleId="PlainText">
    <w:name w:val="Plain Text"/>
    <w:basedOn w:val="Normal"/>
    <w:rsid w:val="00A23A2D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A23A2D"/>
    <w:rPr>
      <w:color w:val="800080"/>
      <w:u w:val="single"/>
    </w:rPr>
  </w:style>
  <w:style w:type="paragraph" w:styleId="BodyTextIndent">
    <w:name w:val="Body Text Indent"/>
    <w:basedOn w:val="Normal"/>
    <w:rsid w:val="00A23A2D"/>
    <w:pPr>
      <w:pBdr>
        <w:bottom w:val="single" w:sz="6" w:space="1" w:color="auto"/>
      </w:pBdr>
      <w:ind w:left="720"/>
      <w:jc w:val="right"/>
    </w:pPr>
    <w:rPr>
      <w:sz w:val="20"/>
      <w:szCs w:val="20"/>
    </w:rPr>
  </w:style>
  <w:style w:type="paragraph" w:styleId="ListBullet">
    <w:name w:val="List Bullet"/>
    <w:basedOn w:val="Normal"/>
    <w:autoRedefine/>
    <w:rsid w:val="004D1C09"/>
    <w:pPr>
      <w:numPr>
        <w:numId w:val="3"/>
      </w:numPr>
    </w:pPr>
  </w:style>
  <w:style w:type="paragraph" w:styleId="BodyText2">
    <w:name w:val="Body Text 2"/>
    <w:basedOn w:val="Normal"/>
    <w:rsid w:val="00027CA4"/>
    <w:pPr>
      <w:spacing w:after="120" w:line="480" w:lineRule="auto"/>
    </w:pPr>
  </w:style>
  <w:style w:type="character" w:styleId="Emphasis">
    <w:name w:val="Emphasis"/>
    <w:uiPriority w:val="20"/>
    <w:qFormat/>
    <w:rsid w:val="0054038E"/>
    <w:rPr>
      <w:i/>
      <w:iCs/>
    </w:rPr>
  </w:style>
  <w:style w:type="character" w:styleId="Strong">
    <w:name w:val="Strong"/>
    <w:uiPriority w:val="22"/>
    <w:qFormat/>
    <w:rsid w:val="0090097C"/>
    <w:rPr>
      <w:b/>
      <w:bCs/>
    </w:rPr>
  </w:style>
  <w:style w:type="paragraph" w:customStyle="1" w:styleId="Default">
    <w:name w:val="Default"/>
    <w:rsid w:val="00B70A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A85BD5"/>
  </w:style>
  <w:style w:type="paragraph" w:styleId="NormalWeb">
    <w:name w:val="Normal (Web)"/>
    <w:basedOn w:val="Normal"/>
    <w:uiPriority w:val="99"/>
    <w:unhideWhenUsed/>
    <w:rsid w:val="000628E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439B4"/>
    <w:pPr>
      <w:ind w:left="720"/>
    </w:pPr>
  </w:style>
  <w:style w:type="character" w:customStyle="1" w:styleId="Heading1Char">
    <w:name w:val="Heading 1 Char"/>
    <w:link w:val="Heading1"/>
    <w:rsid w:val="002F11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9513AD"/>
    <w:rPr>
      <w:sz w:val="24"/>
      <w:szCs w:val="24"/>
    </w:rPr>
  </w:style>
  <w:style w:type="paragraph" w:styleId="BalloonText">
    <w:name w:val="Balloon Text"/>
    <w:basedOn w:val="Normal"/>
    <w:link w:val="BalloonTextChar"/>
    <w:rsid w:val="00951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6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450E8"/>
  </w:style>
  <w:style w:type="character" w:customStyle="1" w:styleId="il">
    <w:name w:val="il"/>
    <w:basedOn w:val="DefaultParagraphFont"/>
    <w:rsid w:val="00F30FDF"/>
  </w:style>
  <w:style w:type="character" w:customStyle="1" w:styleId="aqj">
    <w:name w:val="aqj"/>
    <w:basedOn w:val="DefaultParagraphFont"/>
    <w:rsid w:val="00454F9B"/>
  </w:style>
  <w:style w:type="paragraph" w:customStyle="1" w:styleId="Normal1">
    <w:name w:val="Normal1"/>
    <w:rsid w:val="004E4357"/>
    <w:pPr>
      <w:spacing w:line="276" w:lineRule="auto"/>
      <w:contextualSpacing/>
    </w:pPr>
    <w:rPr>
      <w:rFonts w:ascii="Arial" w:eastAsia="Arial" w:hAnsi="Arial" w:cs="Arial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nhideWhenUsed/>
    <w:rsid w:val="00817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769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17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7693"/>
    <w:rPr>
      <w:sz w:val="24"/>
      <w:szCs w:val="24"/>
    </w:rPr>
  </w:style>
  <w:style w:type="paragraph" w:customStyle="1" w:styleId="Norma">
    <w:name w:val="Norma"/>
    <w:qFormat/>
    <w:rsid w:val="002008B9"/>
    <w:pPr>
      <w:spacing w:before="40" w:line="360" w:lineRule="auto"/>
      <w:jc w:val="both"/>
    </w:pPr>
    <w:rPr>
      <w:rFonts w:eastAsiaTheme="minorHAnsi" w:cstheme="minorBidi"/>
      <w:color w:val="000000" w:themeColor="text1"/>
      <w:sz w:val="24"/>
      <w:szCs w:val="22"/>
    </w:rPr>
  </w:style>
  <w:style w:type="paragraph" w:customStyle="1" w:styleId="TableParagraph">
    <w:name w:val="Table Paragraph"/>
    <w:basedOn w:val="Normal"/>
    <w:uiPriority w:val="1"/>
    <w:qFormat/>
    <w:rsid w:val="009972EA"/>
    <w:pPr>
      <w:widowControl w:val="0"/>
      <w:autoSpaceDE w:val="0"/>
      <w:autoSpaceDN w:val="0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53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991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0205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68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0740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78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5848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10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83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6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36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5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87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6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10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9047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62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7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29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59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1506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3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5980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10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3484">
                          <w:marLeft w:val="0"/>
                          <w:marRight w:val="9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1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scholar.google.com/citations?user=BXIySG0AAAAJ&amp;hl=en&amp;oi=sra" TargetMode="External"/><Relationship Id="rId26" Type="http://schemas.openxmlformats.org/officeDocument/2006/relationships/hyperlink" Target="https://doi.org/10.1371/journal.pclm.0000289" TargetMode="External"/><Relationship Id="rId39" Type="http://schemas.openxmlformats.org/officeDocument/2006/relationships/hyperlink" Target="https://www.taylorfrancis.com/books/mono/10.4324/9781003342441/future-urban-livability-resilience-resource-conservation?refId=7e33d010-52a8-4e3f-8c81-351d093e69a5&amp;context=ubx" TargetMode="External"/><Relationship Id="rId21" Type="http://schemas.openxmlformats.org/officeDocument/2006/relationships/hyperlink" Target="https://doi.org/10.1016/j.buildenv.2024.111897" TargetMode="External"/><Relationship Id="rId34" Type="http://schemas.openxmlformats.org/officeDocument/2006/relationships/hyperlink" Target="http://www.jstor.org/stable/24906651" TargetMode="External"/><Relationship Id="rId42" Type="http://schemas.openxmlformats.org/officeDocument/2006/relationships/hyperlink" Target="https://www.taylorfrancis.com/search?contributorName=Mahua%20Mukherjee&amp;contributorRole=author&amp;redirectFromPDP=true&amp;context=ubx" TargetMode="External"/><Relationship Id="rId47" Type="http://schemas.openxmlformats.org/officeDocument/2006/relationships/hyperlink" Target="https://www.taylorfrancis.com/search?contributorName=Shirish%20Ravan&amp;contributorRole=author&amp;redirectFromPDP=true&amp;context=ubx" TargetMode="External"/><Relationship Id="rId50" Type="http://schemas.openxmlformats.org/officeDocument/2006/relationships/hyperlink" Target="https://www.taylorfrancis.com/search?contributorName=Yvonne%20Walz&amp;contributorRole=author&amp;redirectFromPDP=true&amp;context=ubx" TargetMode="External"/><Relationship Id="rId55" Type="http://schemas.openxmlformats.org/officeDocument/2006/relationships/hyperlink" Target="https://us.sagepub.com/en-us/nam/author/indrajit-pal-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ea2024.pl/?page_id=8073" TargetMode="External"/><Relationship Id="rId29" Type="http://schemas.openxmlformats.org/officeDocument/2006/relationships/hyperlink" Target="https://doi.org/10.1007/s12517-023-11605-9" TargetMode="External"/><Relationship Id="rId11" Type="http://schemas.openxmlformats.org/officeDocument/2006/relationships/hyperlink" Target="mailto:mahua1965@gmail.com" TargetMode="External"/><Relationship Id="rId24" Type="http://schemas.openxmlformats.org/officeDocument/2006/relationships/hyperlink" Target="https://doi.org/10.1016/j.ecohyd.2024.02.006" TargetMode="External"/><Relationship Id="rId32" Type="http://schemas.openxmlformats.org/officeDocument/2006/relationships/hyperlink" Target="https://www.sciencedirect.com/science/article/pii/S221242091730078X" TargetMode="External"/><Relationship Id="rId37" Type="http://schemas.openxmlformats.org/officeDocument/2006/relationships/hyperlink" Target="https://www.taylorfrancis.com/search?contributorName=Atul%20Kumar&amp;contributorRole=author&amp;redirectFromPDP=true&amp;context=ubx" TargetMode="External"/><Relationship Id="rId40" Type="http://schemas.openxmlformats.org/officeDocument/2006/relationships/hyperlink" Target="https://www.taylorfrancis.com/search?contributorName=Shivani%20Chouhan&amp;contributorRole=author&amp;redirectFromPDP=true&amp;context=ubx" TargetMode="External"/><Relationship Id="rId45" Type="http://schemas.openxmlformats.org/officeDocument/2006/relationships/hyperlink" Target="https://www.taylorfrancis.com/search?contributorName=Arjun%20Satheesh&amp;contributorRole=author&amp;redirectFromPDP=true&amp;context=ubx" TargetMode="External"/><Relationship Id="rId53" Type="http://schemas.openxmlformats.org/officeDocument/2006/relationships/hyperlink" Target="https://doi.org/10.1016/B978-0-323-85539-6.00002-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books.google.com/books?hl=en&amp;lr=&amp;id=97LQEAAAQBAJ&amp;oi=fnd&amp;pg=PA96&amp;dq=MUKHERJEE+MAHUA+IIT+Roorkee+2023&amp;ots=jupfphysmV&amp;sig=MH0VmcdPixkBqVkhWS5mlOGxpe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ua1965@gmail.com" TargetMode="External"/><Relationship Id="rId14" Type="http://schemas.openxmlformats.org/officeDocument/2006/relationships/hyperlink" Target="http://www.unisdr.org/amcdrr2018" TargetMode="External"/><Relationship Id="rId22" Type="http://schemas.openxmlformats.org/officeDocument/2006/relationships/hyperlink" Target="https://www.sciencedirect.com/science/article/pii/S036013232400739X" TargetMode="External"/><Relationship Id="rId27" Type="http://schemas.openxmlformats.org/officeDocument/2006/relationships/hyperlink" Target="https://doi.org/10.1016/j.uclim.2024.101840" TargetMode="External"/><Relationship Id="rId30" Type="http://schemas.openxmlformats.org/officeDocument/2006/relationships/hyperlink" Target="https://doi.org/10.1016/j.ijdrr.2023.103878" TargetMode="External"/><Relationship Id="rId35" Type="http://schemas.openxmlformats.org/officeDocument/2006/relationships/hyperlink" Target="https://reliefweb.int/report/world/status-science-and-technology-disaster-risk-reduction-asia-pacific-2020" TargetMode="External"/><Relationship Id="rId43" Type="http://schemas.openxmlformats.org/officeDocument/2006/relationships/hyperlink" Target="https://www.taylorfrancis.com/books/mono/10.4324/9781003342090/fifth-world-congress-disaster-management-volume?refId=75c9d243-d898-417a-9bc7-1f63002bc039&amp;context=ubx" TargetMode="External"/><Relationship Id="rId48" Type="http://schemas.openxmlformats.org/officeDocument/2006/relationships/hyperlink" Target="https://www.taylorfrancis.com/search?contributorName=Louise%20Schreyers&amp;contributorRole=author&amp;redirectFromPDP=true&amp;context=ubx" TargetMode="External"/><Relationship Id="rId56" Type="http://schemas.openxmlformats.org/officeDocument/2006/relationships/hyperlink" Target="https://us.sagepub.com/en-us/nam/author/mihir-bhatt" TargetMode="External"/><Relationship Id="rId8" Type="http://schemas.openxmlformats.org/officeDocument/2006/relationships/hyperlink" Target="mailto:mahuafap@iitr.ac.in" TargetMode="External"/><Relationship Id="rId51" Type="http://schemas.openxmlformats.org/officeDocument/2006/relationships/hyperlink" Target="https://www.taylorfrancis.com/search?contributorName=Ananda%20Mallawantantri&amp;contributorRole=author&amp;redirectFromPDP=true&amp;context=ubx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s://plea2024.pl/?page_id=8073" TargetMode="External"/><Relationship Id="rId25" Type="http://schemas.openxmlformats.org/officeDocument/2006/relationships/hyperlink" Target="https://www.sciencedirect.com/science/article/pii/S1642359324000259" TargetMode="External"/><Relationship Id="rId33" Type="http://schemas.openxmlformats.org/officeDocument/2006/relationships/hyperlink" Target="https://www.sciencedirect.com/science/journal/22124209/28/supp/C" TargetMode="External"/><Relationship Id="rId38" Type="http://schemas.openxmlformats.org/officeDocument/2006/relationships/hyperlink" Target="https://www.taylorfrancis.com/search?contributorName=Mahua%20Mukherjee&amp;contributorRole=author&amp;redirectFromPDP=true&amp;context=ubx" TargetMode="External"/><Relationship Id="rId46" Type="http://schemas.openxmlformats.org/officeDocument/2006/relationships/hyperlink" Target="https://www.taylorfrancis.com/search?contributorName=Mahua%20Mukherjee&amp;contributorRole=author&amp;redirectFromPDP=true&amp;context=ub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oi.org/10.1007/s00704-024-05175-3" TargetMode="External"/><Relationship Id="rId41" Type="http://schemas.openxmlformats.org/officeDocument/2006/relationships/hyperlink" Target="https://www.taylorfrancis.com/search?contributorName=Aishwarya%20Narang&amp;contributorRole=author&amp;redirectFromPDP=true&amp;context=ubx" TargetMode="External"/><Relationship Id="rId54" Type="http://schemas.openxmlformats.org/officeDocument/2006/relationships/hyperlink" Target="https://www.sciencedirect.com/science/article/pii/B9780323855396000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inkedin.com/redir/redirect?url=http%3A%2F%2Fwww%2Egermany-and-india%2Ecom%2F%2E%2E%2E%2F111223_CREEDPS_SCHEDULE&amp;urlhash=Axw0&amp;trk=prof-publication-title-link" TargetMode="External"/><Relationship Id="rId23" Type="http://schemas.openxmlformats.org/officeDocument/2006/relationships/hyperlink" Target="https://doi.org/10.1007/s00484-024-02680-y" TargetMode="External"/><Relationship Id="rId28" Type="http://schemas.openxmlformats.org/officeDocument/2006/relationships/hyperlink" Target="https://www.sciencedirect.com/science/article/pii/S2212095524000361" TargetMode="External"/><Relationship Id="rId36" Type="http://schemas.openxmlformats.org/officeDocument/2006/relationships/hyperlink" Target="https://www.taylorfrancis.com/search?contributorName=Siva%20Ram%20Edupuganti&amp;contributorRole=author&amp;redirectFromPDP=true&amp;context=ubx" TargetMode="External"/><Relationship Id="rId49" Type="http://schemas.openxmlformats.org/officeDocument/2006/relationships/hyperlink" Target="https://www.taylorfrancis.com/search?contributorName=Karen%20Sudmeier-Rieux&amp;contributorRole=author&amp;redirectFromPDP=true&amp;context=ubx" TargetMode="External"/><Relationship Id="rId57" Type="http://schemas.openxmlformats.org/officeDocument/2006/relationships/hyperlink" Target="https://doi.org/10.1007/978-981-16-4815-1" TargetMode="External"/><Relationship Id="rId10" Type="http://schemas.openxmlformats.org/officeDocument/2006/relationships/hyperlink" Target="mailto:mahuafap@iitr.ac.in" TargetMode="External"/><Relationship Id="rId31" Type="http://schemas.openxmlformats.org/officeDocument/2006/relationships/hyperlink" Target="http://dx.doi.org/10.1016/j.pdisas.2023.100275" TargetMode="External"/><Relationship Id="rId44" Type="http://schemas.openxmlformats.org/officeDocument/2006/relationships/hyperlink" Target="https://www.taylorfrancis.com/search?contributorName=Atul%20Kumar&amp;contributorRole=author&amp;redirectFromPDP=true&amp;context=ubx" TargetMode="External"/><Relationship Id="rId52" Type="http://schemas.openxmlformats.org/officeDocument/2006/relationships/hyperlink" Target="https://www.taylorfrancis.com/books/mono/10.4324/9781003342090/fifth-world-congress-disaster-management-volume?refId=0ff8dbb4-36fb-4dc0-9f88-34d994f0b3fe&amp;context=ub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59B6-6E3A-48E1-81B1-E22969C3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37</Pages>
  <Words>16099</Words>
  <Characters>91768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107652</CharactersWithSpaces>
  <SharedDoc>false</SharedDoc>
  <HLinks>
    <vt:vector size="42" baseType="variant">
      <vt:variant>
        <vt:i4>5832718</vt:i4>
      </vt:variant>
      <vt:variant>
        <vt:i4>12</vt:i4>
      </vt:variant>
      <vt:variant>
        <vt:i4>0</vt:i4>
      </vt:variant>
      <vt:variant>
        <vt:i4>5</vt:i4>
      </vt:variant>
      <vt:variant>
        <vt:lpwstr>http://www.brookes.ac.uk/schools/be/oisd/conferences/UK-India conference program.pdf</vt:lpwstr>
      </vt:variant>
      <vt:variant>
        <vt:lpwstr/>
      </vt:variant>
      <vt:variant>
        <vt:i4>7733355</vt:i4>
      </vt:variant>
      <vt:variant>
        <vt:i4>9</vt:i4>
      </vt:variant>
      <vt:variant>
        <vt:i4>0</vt:i4>
      </vt:variant>
      <vt:variant>
        <vt:i4>5</vt:i4>
      </vt:variant>
      <vt:variant>
        <vt:lpwstr>http://www.brookes.ac.uk/schools/be/oisd/conferences/ukindia/Critical evaluation of green roofs for rating systems.pdf</vt:lpwstr>
      </vt:variant>
      <vt:variant>
        <vt:lpwstr/>
      </vt:variant>
      <vt:variant>
        <vt:i4>5832718</vt:i4>
      </vt:variant>
      <vt:variant>
        <vt:i4>6</vt:i4>
      </vt:variant>
      <vt:variant>
        <vt:i4>0</vt:i4>
      </vt:variant>
      <vt:variant>
        <vt:i4>5</vt:i4>
      </vt:variant>
      <vt:variant>
        <vt:lpwstr>http://www.brookes.ac.uk/schools/be/oisd/conferences/UK-India conference program.pdf</vt:lpwstr>
      </vt:variant>
      <vt:variant>
        <vt:lpwstr/>
      </vt:variant>
      <vt:variant>
        <vt:i4>7733355</vt:i4>
      </vt:variant>
      <vt:variant>
        <vt:i4>3</vt:i4>
      </vt:variant>
      <vt:variant>
        <vt:i4>0</vt:i4>
      </vt:variant>
      <vt:variant>
        <vt:i4>5</vt:i4>
      </vt:variant>
      <vt:variant>
        <vt:lpwstr>http://www.brookes.ac.uk/schools/be/oisd/conferences/ukindia/Critical evaluation of green roofs for rating systems.pdf</vt:lpwstr>
      </vt:variant>
      <vt:variant>
        <vt:lpwstr/>
      </vt:variant>
      <vt:variant>
        <vt:i4>5308441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http://www.linkedin.com/redir/redirect?url=http%3A%2F%2Fwww%2Egermany-and-india%2Ecom%2F%2E%2E%2E%2F111223_CREEDPS_SCHEDULE&amp;urlhash=Axw0&amp;trk=prof-publication-title-link</vt:lpwstr>
      </vt:variant>
      <vt:variant>
        <vt:lpwstr/>
      </vt:variant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mailto:mahuafap@iitr.ernet.in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mailto:mahua1965@rediffmail.com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Mahua</dc:creator>
  <cp:keywords/>
  <dc:description/>
  <cp:lastModifiedBy>Admin</cp:lastModifiedBy>
  <cp:revision>49</cp:revision>
  <cp:lastPrinted>2016-09-07T12:36:00Z</cp:lastPrinted>
  <dcterms:created xsi:type="dcterms:W3CDTF">2023-05-03T13:50:00Z</dcterms:created>
  <dcterms:modified xsi:type="dcterms:W3CDTF">2024-09-06T06:05:00Z</dcterms:modified>
</cp:coreProperties>
</file>