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76" w:rsidRPr="00EE3F99" w:rsidRDefault="00DE043B" w:rsidP="00E51A8B">
      <w:pPr>
        <w:spacing w:line="22" w:lineRule="atLeast"/>
        <w:ind w:right="-360"/>
      </w:pPr>
      <w:r>
        <w:rPr>
          <w:noProof/>
        </w:rPr>
        <w:pict>
          <v:shapetype id="_x0000_t202" coordsize="21600,21600" o:spt="202" path="m,l,21600r21600,l21600,xe">
            <v:stroke joinstyle="miter"/>
            <v:path gradientshapeok="t" o:connecttype="rect"/>
          </v:shapetype>
          <v:shape id="_x0000_s1027" type="#_x0000_t202" style="position:absolute;margin-left:-9pt;margin-top:0;width:289.7pt;height:131.4pt;z-index:251657728;mso-wrap-style:none" strokecolor="white" strokeweight="0">
            <v:textbox style="mso-fit-shape-to-text:t">
              <w:txbxContent>
                <w:p w:rsidR="00C146DD" w:rsidRPr="00F44A47" w:rsidRDefault="00C146DD" w:rsidP="00E51A8B">
                  <w:pPr>
                    <w:spacing w:line="22" w:lineRule="atLeast"/>
                    <w:ind w:right="-360"/>
                    <w:jc w:val="center"/>
                    <w:rPr>
                      <w:rFonts w:ascii="Arial" w:hAnsi="Arial" w:cs="Arial"/>
                      <w:b/>
                      <w:sz w:val="28"/>
                      <w:szCs w:val="28"/>
                      <w:u w:val="single"/>
                    </w:rPr>
                  </w:pPr>
                  <w:r w:rsidRPr="00F44A47">
                    <w:rPr>
                      <w:rFonts w:ascii="Arial" w:hAnsi="Arial" w:cs="Arial"/>
                      <w:b/>
                      <w:sz w:val="28"/>
                      <w:szCs w:val="28"/>
                      <w:u w:val="single"/>
                    </w:rPr>
                    <w:t xml:space="preserve">Bio Data        </w:t>
                  </w:r>
                </w:p>
                <w:p w:rsidR="00C146DD" w:rsidRDefault="00C146DD" w:rsidP="00E51A8B">
                  <w:pPr>
                    <w:spacing w:line="22" w:lineRule="atLeast"/>
                    <w:ind w:right="-360"/>
                    <w:jc w:val="center"/>
                    <w:rPr>
                      <w:b/>
                      <w:u w:val="single"/>
                    </w:rPr>
                  </w:pPr>
                </w:p>
                <w:p w:rsidR="00C146DD" w:rsidRPr="00EE3F99" w:rsidRDefault="00C146DD" w:rsidP="00E51A8B">
                  <w:pPr>
                    <w:spacing w:line="22" w:lineRule="atLeast"/>
                    <w:ind w:right="-360"/>
                    <w:jc w:val="center"/>
                    <w:rPr>
                      <w:b/>
                      <w:u w:val="single"/>
                    </w:rPr>
                  </w:pPr>
                </w:p>
                <w:p w:rsidR="00C146DD" w:rsidRPr="00F44A47" w:rsidRDefault="00C146DD" w:rsidP="00F44A47">
                  <w:pPr>
                    <w:spacing w:line="360" w:lineRule="auto"/>
                    <w:ind w:right="-360"/>
                    <w:rPr>
                      <w:rFonts w:ascii="Arial" w:hAnsi="Arial" w:cs="Arial"/>
                    </w:rPr>
                  </w:pPr>
                  <w:r w:rsidRPr="00F44A47">
                    <w:rPr>
                      <w:rFonts w:ascii="Arial" w:hAnsi="Arial" w:cs="Arial"/>
                    </w:rPr>
                    <w:t>i.       Name</w:t>
                  </w:r>
                  <w:r w:rsidRPr="00F44A47">
                    <w:rPr>
                      <w:rFonts w:ascii="Arial" w:hAnsi="Arial" w:cs="Arial"/>
                    </w:rPr>
                    <w:tab/>
                    <w:t xml:space="preserve">   Dr. Akhilesh Gupta</w:t>
                  </w:r>
                </w:p>
                <w:p w:rsidR="00C146DD" w:rsidRPr="00F44A47" w:rsidRDefault="00C146DD" w:rsidP="00F44A47">
                  <w:pPr>
                    <w:spacing w:line="360" w:lineRule="auto"/>
                    <w:ind w:left="1620" w:right="-360" w:hanging="1620"/>
                    <w:rPr>
                      <w:rFonts w:ascii="Arial" w:hAnsi="Arial" w:cs="Arial"/>
                    </w:rPr>
                  </w:pPr>
                  <w:r w:rsidRPr="00F44A47">
                    <w:rPr>
                      <w:rFonts w:ascii="Arial" w:hAnsi="Arial" w:cs="Arial"/>
                    </w:rPr>
                    <w:t>ii.      Address</w:t>
                  </w:r>
                  <w:r w:rsidRPr="00F44A47">
                    <w:rPr>
                      <w:rFonts w:ascii="Arial" w:hAnsi="Arial" w:cs="Arial"/>
                    </w:rPr>
                    <w:tab/>
                    <w:t xml:space="preserve">Dr. Akhilesh Gupta, </w:t>
                  </w:r>
                  <w:r w:rsidR="00E22AE2" w:rsidRPr="00F44A47">
                    <w:rPr>
                      <w:rFonts w:ascii="Arial" w:hAnsi="Arial" w:cs="Arial"/>
                    </w:rPr>
                    <w:t>P</w:t>
                  </w:r>
                  <w:r w:rsidRPr="00F44A47">
                    <w:rPr>
                      <w:rFonts w:ascii="Arial" w:hAnsi="Arial" w:cs="Arial"/>
                    </w:rPr>
                    <w:t>rofessor,</w:t>
                  </w:r>
                </w:p>
                <w:p w:rsidR="00C146DD" w:rsidRPr="00F44A47" w:rsidRDefault="00C146DD" w:rsidP="00F44A47">
                  <w:pPr>
                    <w:spacing w:line="360" w:lineRule="auto"/>
                    <w:ind w:left="1620" w:right="-360" w:hanging="180"/>
                    <w:rPr>
                      <w:rFonts w:ascii="Arial" w:hAnsi="Arial" w:cs="Arial"/>
                    </w:rPr>
                  </w:pPr>
                  <w:r w:rsidRPr="00F44A47">
                    <w:rPr>
                      <w:rFonts w:ascii="Arial" w:hAnsi="Arial" w:cs="Arial"/>
                    </w:rPr>
                    <w:t xml:space="preserve">   Department of Mechanical &amp; Ind. Engg.</w:t>
                  </w:r>
                </w:p>
                <w:p w:rsidR="00C146DD" w:rsidRPr="00F44A47" w:rsidRDefault="00C146DD" w:rsidP="00F44A47">
                  <w:pPr>
                    <w:spacing w:line="360" w:lineRule="auto"/>
                    <w:ind w:left="1620" w:right="-360" w:hanging="180"/>
                    <w:rPr>
                      <w:rFonts w:ascii="Arial" w:hAnsi="Arial" w:cs="Arial"/>
                    </w:rPr>
                  </w:pPr>
                  <w:r w:rsidRPr="00F44A47">
                    <w:rPr>
                      <w:rFonts w:ascii="Arial" w:hAnsi="Arial" w:cs="Arial"/>
                    </w:rPr>
                    <w:t xml:space="preserve">   Indian Institute of Technology  Roorkee</w:t>
                  </w:r>
                </w:p>
                <w:p w:rsidR="00C146DD" w:rsidRPr="00F44A47" w:rsidRDefault="00C146DD" w:rsidP="00F44A47">
                  <w:pPr>
                    <w:spacing w:line="360" w:lineRule="auto"/>
                    <w:ind w:left="1620" w:right="-360" w:hanging="180"/>
                    <w:rPr>
                      <w:rFonts w:ascii="Arial" w:hAnsi="Arial" w:cs="Arial"/>
                    </w:rPr>
                  </w:pPr>
                  <w:r w:rsidRPr="00F44A47">
                    <w:rPr>
                      <w:rFonts w:ascii="Arial" w:hAnsi="Arial" w:cs="Arial"/>
                    </w:rPr>
                    <w:t xml:space="preserve">   Roorkee - 247667</w:t>
                  </w:r>
                </w:p>
                <w:p w:rsidR="00C146DD" w:rsidRPr="00F44A47" w:rsidRDefault="00C146DD" w:rsidP="00F44A47">
                  <w:pPr>
                    <w:spacing w:line="360" w:lineRule="auto"/>
                    <w:ind w:right="-360"/>
                    <w:rPr>
                      <w:rFonts w:ascii="Arial" w:hAnsi="Arial" w:cs="Arial"/>
                    </w:rPr>
                  </w:pPr>
                  <w:r w:rsidRPr="00F44A47">
                    <w:rPr>
                      <w:rFonts w:ascii="Arial" w:hAnsi="Arial" w:cs="Arial"/>
                    </w:rPr>
                    <w:t>iii.     Date of birth   Nov.15, 1956</w:t>
                  </w:r>
                </w:p>
              </w:txbxContent>
            </v:textbox>
            <w10:wrap type="square"/>
          </v:shape>
        </w:pict>
      </w:r>
      <w:r w:rsidR="00F819D1" w:rsidRPr="00EE3F99">
        <w:t xml:space="preserve">                    </w:t>
      </w:r>
    </w:p>
    <w:p w:rsidR="00C146DD" w:rsidRDefault="006F2A4E" w:rsidP="00E51A8B">
      <w:pPr>
        <w:spacing w:line="22" w:lineRule="atLeast"/>
        <w:ind w:right="-360"/>
        <w:jc w:val="center"/>
        <w:rPr>
          <w:b/>
          <w:u w:val="single"/>
        </w:rPr>
      </w:pPr>
      <w:r>
        <w:t xml:space="preserve">                                                                   </w:t>
      </w:r>
      <w:r w:rsidRPr="006F2A4E">
        <w:rPr>
          <w:snapToGrid w:val="0"/>
          <w:color w:val="000000"/>
          <w:w w:val="0"/>
          <w:sz w:val="0"/>
          <w:szCs w:val="0"/>
          <w:u w:color="000000"/>
          <w:bdr w:val="none" w:sz="0" w:space="0" w:color="000000"/>
          <w:shd w:val="clear" w:color="000000" w:fill="000000"/>
        </w:rPr>
        <w:t xml:space="preserve"> </w:t>
      </w:r>
      <w:r w:rsidR="009622E9">
        <w:rPr>
          <w:b/>
          <w:noProof/>
          <w:u w:val="single"/>
        </w:rPr>
        <w:drawing>
          <wp:inline distT="0" distB="0" distL="0" distR="0">
            <wp:extent cx="1190625" cy="1620172"/>
            <wp:effectExtent l="19050" t="0" r="9525" b="0"/>
            <wp:docPr id="1" name="Picture 1" descr="Photo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ag1"/>
                    <pic:cNvPicPr>
                      <a:picLocks noChangeAspect="1" noChangeArrowheads="1"/>
                    </pic:cNvPicPr>
                  </pic:nvPicPr>
                  <pic:blipFill>
                    <a:blip r:embed="rId7"/>
                    <a:stretch>
                      <a:fillRect/>
                    </a:stretch>
                  </pic:blipFill>
                  <pic:spPr bwMode="auto">
                    <a:xfrm>
                      <a:off x="0" y="0"/>
                      <a:ext cx="1190625" cy="1620172"/>
                    </a:xfrm>
                    <a:prstGeom prst="rect">
                      <a:avLst/>
                    </a:prstGeom>
                    <a:noFill/>
                    <a:ln w="9525">
                      <a:noFill/>
                      <a:miter lim="800000"/>
                      <a:headEnd/>
                      <a:tailEnd/>
                    </a:ln>
                  </pic:spPr>
                </pic:pic>
              </a:graphicData>
            </a:graphic>
          </wp:inline>
        </w:drawing>
      </w:r>
      <w:r>
        <w:rPr>
          <w:b/>
          <w:u w:val="single"/>
        </w:rPr>
        <w:t xml:space="preserve">      </w:t>
      </w:r>
    </w:p>
    <w:p w:rsidR="00F44A47" w:rsidRDefault="00F44A47" w:rsidP="00F44A47">
      <w:pPr>
        <w:spacing w:line="22" w:lineRule="atLeast"/>
        <w:ind w:right="-360"/>
        <w:rPr>
          <w:b/>
          <w:u w:val="single"/>
        </w:rPr>
      </w:pPr>
    </w:p>
    <w:p w:rsidR="00F44A47" w:rsidRDefault="00F44A47" w:rsidP="00F44A47">
      <w:pPr>
        <w:spacing w:line="22" w:lineRule="atLeast"/>
        <w:ind w:right="-360"/>
        <w:rPr>
          <w:b/>
          <w:u w:val="single"/>
        </w:rPr>
      </w:pPr>
    </w:p>
    <w:p w:rsidR="00F44A47" w:rsidRDefault="00F44A47" w:rsidP="00F44A47">
      <w:pPr>
        <w:spacing w:line="22" w:lineRule="atLeast"/>
        <w:ind w:right="-360"/>
        <w:rPr>
          <w:b/>
          <w:u w:val="single"/>
        </w:rPr>
      </w:pPr>
    </w:p>
    <w:p w:rsidR="0025019E" w:rsidRPr="00F44A47" w:rsidRDefault="008B0AEC" w:rsidP="00F44A47">
      <w:pPr>
        <w:spacing w:line="360" w:lineRule="auto"/>
        <w:ind w:right="-360"/>
        <w:rPr>
          <w:rFonts w:ascii="Arial" w:hAnsi="Arial" w:cs="Arial"/>
        </w:rPr>
      </w:pPr>
      <w:r w:rsidRPr="00F44A47">
        <w:rPr>
          <w:rFonts w:ascii="Arial" w:hAnsi="Arial" w:cs="Arial"/>
        </w:rPr>
        <w:t xml:space="preserve">iv.     </w:t>
      </w:r>
      <w:r w:rsidR="002F75E6" w:rsidRPr="00F44A47">
        <w:rPr>
          <w:rFonts w:ascii="Arial" w:hAnsi="Arial" w:cs="Arial"/>
        </w:rPr>
        <w:t xml:space="preserve">Present </w:t>
      </w:r>
      <w:r w:rsidRPr="00F44A47">
        <w:rPr>
          <w:rFonts w:ascii="Arial" w:hAnsi="Arial" w:cs="Arial"/>
        </w:rPr>
        <w:t xml:space="preserve">Institution's address   </w:t>
      </w:r>
      <w:r w:rsidR="0025019E" w:rsidRPr="00F44A47">
        <w:rPr>
          <w:rFonts w:ascii="Arial" w:hAnsi="Arial" w:cs="Arial"/>
        </w:rPr>
        <w:t xml:space="preserve"> IIT Roorkee, Roorkee-247667</w:t>
      </w:r>
    </w:p>
    <w:p w:rsidR="008B0AEC" w:rsidRPr="00F44A47" w:rsidRDefault="008B0AEC" w:rsidP="00F44A47">
      <w:pPr>
        <w:spacing w:line="360" w:lineRule="auto"/>
        <w:ind w:left="540" w:right="-360" w:hanging="540"/>
        <w:rPr>
          <w:rFonts w:ascii="Arial" w:hAnsi="Arial" w:cs="Arial"/>
          <w:b/>
        </w:rPr>
      </w:pPr>
      <w:r w:rsidRPr="00F44A47">
        <w:rPr>
          <w:rFonts w:ascii="Arial" w:hAnsi="Arial" w:cs="Arial"/>
        </w:rPr>
        <w:t>v.</w:t>
      </w:r>
      <w:r w:rsidR="00EB5098" w:rsidRPr="00F44A47">
        <w:rPr>
          <w:rFonts w:ascii="Arial" w:hAnsi="Arial" w:cs="Arial"/>
        </w:rPr>
        <w:t xml:space="preserve"> </w:t>
      </w:r>
      <w:r w:rsidR="00EB5098" w:rsidRPr="00F44A47">
        <w:rPr>
          <w:rFonts w:ascii="Arial" w:hAnsi="Arial" w:cs="Arial"/>
        </w:rPr>
        <w:tab/>
      </w:r>
      <w:r w:rsidRPr="00F44A47">
        <w:rPr>
          <w:rFonts w:ascii="Arial" w:hAnsi="Arial" w:cs="Arial"/>
          <w:b/>
        </w:rPr>
        <w:t>Academic qualification</w:t>
      </w:r>
      <w:r w:rsidR="00B1242E" w:rsidRPr="00F44A47">
        <w:rPr>
          <w:rFonts w:ascii="Arial" w:hAnsi="Arial" w:cs="Arial"/>
          <w:b/>
        </w:rPr>
        <w:t>s</w:t>
      </w:r>
    </w:p>
    <w:p w:rsidR="008B0AEC" w:rsidRPr="00F44A47" w:rsidRDefault="00740E59" w:rsidP="00F44A47">
      <w:pPr>
        <w:spacing w:line="360" w:lineRule="auto"/>
        <w:ind w:left="540" w:right="-360" w:hanging="540"/>
        <w:rPr>
          <w:rFonts w:ascii="Arial" w:hAnsi="Arial" w:cs="Arial"/>
        </w:rPr>
      </w:pPr>
      <w:r w:rsidRPr="00F44A47">
        <w:rPr>
          <w:rFonts w:ascii="Arial" w:hAnsi="Arial" w:cs="Arial"/>
        </w:rPr>
        <w:tab/>
      </w:r>
      <w:r w:rsidR="00C722FA">
        <w:rPr>
          <w:rFonts w:ascii="Arial" w:hAnsi="Arial" w:cs="Arial"/>
        </w:rPr>
        <w:tab/>
      </w:r>
      <w:r w:rsidR="008B0AEC" w:rsidRPr="00F44A47">
        <w:rPr>
          <w:rFonts w:ascii="Arial" w:hAnsi="Arial" w:cs="Arial"/>
          <w:u w:val="single"/>
        </w:rPr>
        <w:t>Degree</w:t>
      </w:r>
      <w:r w:rsidR="00B1242E" w:rsidRPr="00F44A47">
        <w:rPr>
          <w:rFonts w:ascii="Arial" w:hAnsi="Arial" w:cs="Arial"/>
          <w:u w:val="single"/>
        </w:rPr>
        <w:t xml:space="preserve"> </w:t>
      </w:r>
      <w:r w:rsidR="00B1242E" w:rsidRPr="00F44A47">
        <w:rPr>
          <w:rFonts w:ascii="Arial" w:hAnsi="Arial" w:cs="Arial"/>
        </w:rPr>
        <w:t xml:space="preserve">                     </w:t>
      </w:r>
      <w:r w:rsidR="008B0AEC" w:rsidRPr="00F44A47">
        <w:rPr>
          <w:rFonts w:ascii="Arial" w:hAnsi="Arial" w:cs="Arial"/>
        </w:rPr>
        <w:t xml:space="preserve">   </w:t>
      </w:r>
      <w:r w:rsidR="00285275" w:rsidRPr="00F44A47">
        <w:rPr>
          <w:rFonts w:ascii="Arial" w:hAnsi="Arial" w:cs="Arial"/>
        </w:rPr>
        <w:tab/>
      </w:r>
      <w:r w:rsidR="00285275" w:rsidRPr="00F44A47">
        <w:rPr>
          <w:rFonts w:ascii="Arial" w:hAnsi="Arial" w:cs="Arial"/>
        </w:rPr>
        <w:tab/>
      </w:r>
      <w:r w:rsidR="008B0AEC" w:rsidRPr="00F44A47">
        <w:rPr>
          <w:rFonts w:ascii="Arial" w:hAnsi="Arial" w:cs="Arial"/>
        </w:rPr>
        <w:t xml:space="preserve"> </w:t>
      </w:r>
      <w:r w:rsidR="008B0AEC" w:rsidRPr="00F44A47">
        <w:rPr>
          <w:rFonts w:ascii="Arial" w:hAnsi="Arial" w:cs="Arial"/>
          <w:u w:val="single"/>
        </w:rPr>
        <w:t>Yea</w:t>
      </w:r>
      <w:r w:rsidR="008B0AEC" w:rsidRPr="00F44A47">
        <w:rPr>
          <w:rFonts w:ascii="Arial" w:hAnsi="Arial" w:cs="Arial"/>
        </w:rPr>
        <w:t xml:space="preserve">r  </w:t>
      </w:r>
      <w:r w:rsidRPr="00F44A47">
        <w:rPr>
          <w:rFonts w:ascii="Arial" w:hAnsi="Arial" w:cs="Arial"/>
        </w:rPr>
        <w:tab/>
      </w:r>
      <w:r w:rsidR="008B0AEC" w:rsidRPr="00F44A47">
        <w:rPr>
          <w:rFonts w:ascii="Arial" w:hAnsi="Arial" w:cs="Arial"/>
        </w:rPr>
        <w:t xml:space="preserve">  </w:t>
      </w:r>
      <w:r w:rsidRPr="00F44A47">
        <w:rPr>
          <w:rFonts w:ascii="Arial" w:hAnsi="Arial" w:cs="Arial"/>
        </w:rPr>
        <w:t xml:space="preserve"> </w:t>
      </w:r>
      <w:r w:rsidR="00285275" w:rsidRPr="00F44A47">
        <w:rPr>
          <w:rFonts w:ascii="Arial" w:hAnsi="Arial" w:cs="Arial"/>
        </w:rPr>
        <w:tab/>
      </w:r>
      <w:r w:rsidR="00656C76" w:rsidRPr="00F44A47">
        <w:rPr>
          <w:rFonts w:ascii="Arial" w:hAnsi="Arial" w:cs="Arial"/>
        </w:rPr>
        <w:t xml:space="preserve"> </w:t>
      </w:r>
      <w:r w:rsidR="008B0AEC" w:rsidRPr="00F44A47">
        <w:rPr>
          <w:rFonts w:ascii="Arial" w:hAnsi="Arial" w:cs="Arial"/>
          <w:u w:val="single"/>
        </w:rPr>
        <w:t>University/Institution</w:t>
      </w:r>
      <w:r w:rsidRPr="00F44A47">
        <w:rPr>
          <w:rFonts w:ascii="Arial" w:hAnsi="Arial" w:cs="Arial"/>
        </w:rPr>
        <w:tab/>
      </w:r>
    </w:p>
    <w:p w:rsidR="008B0AEC" w:rsidRPr="00F44A47" w:rsidRDefault="00C9549F" w:rsidP="00F44A47">
      <w:pPr>
        <w:spacing w:line="360" w:lineRule="auto"/>
        <w:ind w:left="540" w:right="-360"/>
        <w:rPr>
          <w:rFonts w:ascii="Arial" w:hAnsi="Arial" w:cs="Arial"/>
        </w:rPr>
      </w:pPr>
      <w:r>
        <w:rPr>
          <w:rFonts w:ascii="Arial" w:hAnsi="Arial" w:cs="Arial"/>
        </w:rPr>
        <w:tab/>
      </w:r>
      <w:r w:rsidR="00740E59" w:rsidRPr="00F44A47">
        <w:rPr>
          <w:rFonts w:ascii="Arial" w:hAnsi="Arial" w:cs="Arial"/>
        </w:rPr>
        <w:t xml:space="preserve">B.E.(Mechanical)        </w:t>
      </w:r>
      <w:r w:rsidR="00285275" w:rsidRPr="00F44A47">
        <w:rPr>
          <w:rFonts w:ascii="Arial" w:hAnsi="Arial" w:cs="Arial"/>
        </w:rPr>
        <w:tab/>
      </w:r>
      <w:r w:rsidR="00285275" w:rsidRPr="00F44A47">
        <w:rPr>
          <w:rFonts w:ascii="Arial" w:hAnsi="Arial" w:cs="Arial"/>
        </w:rPr>
        <w:tab/>
      </w:r>
      <w:r w:rsidR="00740E59" w:rsidRPr="00F44A47">
        <w:rPr>
          <w:rFonts w:ascii="Arial" w:hAnsi="Arial" w:cs="Arial"/>
        </w:rPr>
        <w:t xml:space="preserve"> 1977        </w:t>
      </w:r>
      <w:r w:rsidR="00285275" w:rsidRPr="00F44A47">
        <w:rPr>
          <w:rFonts w:ascii="Arial" w:hAnsi="Arial" w:cs="Arial"/>
        </w:rPr>
        <w:tab/>
      </w:r>
      <w:r w:rsidR="00740E59" w:rsidRPr="00F44A47">
        <w:rPr>
          <w:rFonts w:ascii="Arial" w:hAnsi="Arial" w:cs="Arial"/>
        </w:rPr>
        <w:t xml:space="preserve"> University of Roorkee</w:t>
      </w:r>
      <w:r>
        <w:rPr>
          <w:rFonts w:ascii="Arial" w:hAnsi="Arial" w:cs="Arial"/>
        </w:rPr>
        <w:t>MM</w:t>
      </w:r>
      <w:r w:rsidR="00740E59" w:rsidRPr="00F44A47">
        <w:rPr>
          <w:rFonts w:ascii="Arial" w:hAnsi="Arial" w:cs="Arial"/>
        </w:rPr>
        <w:tab/>
        <w:t>M.Tech(</w:t>
      </w:r>
      <w:r w:rsidR="00656C76" w:rsidRPr="00F44A47">
        <w:rPr>
          <w:rFonts w:ascii="Arial" w:hAnsi="Arial" w:cs="Arial"/>
        </w:rPr>
        <w:t>Mech.-</w:t>
      </w:r>
      <w:r w:rsidR="00740E59" w:rsidRPr="00F44A47">
        <w:rPr>
          <w:rFonts w:ascii="Arial" w:hAnsi="Arial" w:cs="Arial"/>
        </w:rPr>
        <w:t xml:space="preserve">Thermal)        </w:t>
      </w:r>
      <w:r w:rsidR="00285275" w:rsidRPr="00F44A47">
        <w:rPr>
          <w:rFonts w:ascii="Arial" w:hAnsi="Arial" w:cs="Arial"/>
        </w:rPr>
        <w:tab/>
      </w:r>
      <w:r w:rsidR="00740E59" w:rsidRPr="00F44A47">
        <w:rPr>
          <w:rFonts w:ascii="Arial" w:hAnsi="Arial" w:cs="Arial"/>
        </w:rPr>
        <w:t xml:space="preserve"> 1983       </w:t>
      </w:r>
      <w:r w:rsidR="00285275" w:rsidRPr="00F44A47">
        <w:rPr>
          <w:rFonts w:ascii="Arial" w:hAnsi="Arial" w:cs="Arial"/>
        </w:rPr>
        <w:tab/>
      </w:r>
      <w:r w:rsidR="00740E59" w:rsidRPr="00F44A47">
        <w:rPr>
          <w:rFonts w:ascii="Arial" w:hAnsi="Arial" w:cs="Arial"/>
        </w:rPr>
        <w:t xml:space="preserve"> University of Roorkee</w:t>
      </w:r>
      <w:r w:rsidR="00F44A47">
        <w:rPr>
          <w:rFonts w:ascii="Arial" w:hAnsi="Arial" w:cs="Arial"/>
        </w:rPr>
        <w:tab/>
      </w:r>
      <w:r w:rsidR="00740E59" w:rsidRPr="00F44A47">
        <w:rPr>
          <w:rFonts w:ascii="Arial" w:hAnsi="Arial" w:cs="Arial"/>
        </w:rPr>
        <w:t>MBA(Finance)</w:t>
      </w:r>
      <w:r w:rsidR="00740E59" w:rsidRPr="00F44A47">
        <w:rPr>
          <w:rFonts w:ascii="Arial" w:hAnsi="Arial" w:cs="Arial"/>
        </w:rPr>
        <w:tab/>
        <w:t xml:space="preserve">          </w:t>
      </w:r>
      <w:r w:rsidR="00285275" w:rsidRPr="00F44A47">
        <w:rPr>
          <w:rFonts w:ascii="Arial" w:hAnsi="Arial" w:cs="Arial"/>
        </w:rPr>
        <w:tab/>
      </w:r>
      <w:r w:rsidR="00285275" w:rsidRPr="00F44A47">
        <w:rPr>
          <w:rFonts w:ascii="Arial" w:hAnsi="Arial" w:cs="Arial"/>
        </w:rPr>
        <w:tab/>
      </w:r>
      <w:r w:rsidR="00F44A47">
        <w:rPr>
          <w:rFonts w:ascii="Arial" w:hAnsi="Arial" w:cs="Arial"/>
        </w:rPr>
        <w:t xml:space="preserve"> </w:t>
      </w:r>
      <w:r w:rsidR="00740E59" w:rsidRPr="00F44A47">
        <w:rPr>
          <w:rFonts w:ascii="Arial" w:hAnsi="Arial" w:cs="Arial"/>
        </w:rPr>
        <w:t>2000</w:t>
      </w:r>
      <w:r w:rsidR="00740E59" w:rsidRPr="00F44A47">
        <w:rPr>
          <w:rFonts w:ascii="Arial" w:hAnsi="Arial" w:cs="Arial"/>
        </w:rPr>
        <w:tab/>
        <w:t xml:space="preserve">   </w:t>
      </w:r>
      <w:r w:rsidR="00285275" w:rsidRPr="00F44A47">
        <w:rPr>
          <w:rFonts w:ascii="Arial" w:hAnsi="Arial" w:cs="Arial"/>
        </w:rPr>
        <w:tab/>
        <w:t xml:space="preserve"> </w:t>
      </w:r>
      <w:r w:rsidR="00740E59" w:rsidRPr="00F44A47">
        <w:rPr>
          <w:rFonts w:ascii="Arial" w:hAnsi="Arial" w:cs="Arial"/>
        </w:rPr>
        <w:t>IGNOU, New Delhi</w:t>
      </w:r>
      <w:r w:rsidR="00740E59" w:rsidRPr="00F44A47">
        <w:rPr>
          <w:rFonts w:ascii="Arial" w:hAnsi="Arial" w:cs="Arial"/>
        </w:rPr>
        <w:tab/>
      </w:r>
      <w:r w:rsidR="00740E59" w:rsidRPr="00F44A47">
        <w:rPr>
          <w:rFonts w:ascii="Arial" w:hAnsi="Arial" w:cs="Arial"/>
        </w:rPr>
        <w:tab/>
      </w:r>
      <w:r w:rsidR="008B0AEC" w:rsidRPr="00F44A47">
        <w:rPr>
          <w:rFonts w:ascii="Arial" w:hAnsi="Arial" w:cs="Arial"/>
        </w:rPr>
        <w:t xml:space="preserve">Ph.D. (Mechanical)      </w:t>
      </w:r>
      <w:r w:rsidR="00285275" w:rsidRPr="00F44A47">
        <w:rPr>
          <w:rFonts w:ascii="Arial" w:hAnsi="Arial" w:cs="Arial"/>
        </w:rPr>
        <w:tab/>
      </w:r>
      <w:r w:rsidR="00285275" w:rsidRPr="00F44A47">
        <w:rPr>
          <w:rFonts w:ascii="Arial" w:hAnsi="Arial" w:cs="Arial"/>
        </w:rPr>
        <w:tab/>
      </w:r>
      <w:r w:rsidR="008B0AEC" w:rsidRPr="00F44A47">
        <w:rPr>
          <w:rFonts w:ascii="Arial" w:hAnsi="Arial" w:cs="Arial"/>
        </w:rPr>
        <w:t xml:space="preserve">1992    </w:t>
      </w:r>
      <w:r w:rsidR="00740E59" w:rsidRPr="00F44A47">
        <w:rPr>
          <w:rFonts w:ascii="Arial" w:hAnsi="Arial" w:cs="Arial"/>
        </w:rPr>
        <w:t xml:space="preserve">    </w:t>
      </w:r>
      <w:r w:rsidR="00285275" w:rsidRPr="00F44A47">
        <w:rPr>
          <w:rFonts w:ascii="Arial" w:hAnsi="Arial" w:cs="Arial"/>
        </w:rPr>
        <w:tab/>
      </w:r>
      <w:r w:rsidR="00740E59" w:rsidRPr="00F44A47">
        <w:rPr>
          <w:rFonts w:ascii="Arial" w:hAnsi="Arial" w:cs="Arial"/>
        </w:rPr>
        <w:t xml:space="preserve"> </w:t>
      </w:r>
      <w:smartTag w:uri="urn:schemas-microsoft-com:office:smarttags" w:element="place">
        <w:smartTag w:uri="urn:schemas-microsoft-com:office:smarttags" w:element="PlaceType">
          <w:r w:rsidR="008B0AEC" w:rsidRPr="00F44A47">
            <w:rPr>
              <w:rFonts w:ascii="Arial" w:hAnsi="Arial" w:cs="Arial"/>
            </w:rPr>
            <w:t>University</w:t>
          </w:r>
        </w:smartTag>
        <w:r w:rsidR="008B0AEC" w:rsidRPr="00F44A47">
          <w:rPr>
            <w:rFonts w:ascii="Arial" w:hAnsi="Arial" w:cs="Arial"/>
          </w:rPr>
          <w:t xml:space="preserve"> of </w:t>
        </w:r>
        <w:smartTag w:uri="urn:schemas-microsoft-com:office:smarttags" w:element="PlaceName">
          <w:r w:rsidR="008B0AEC" w:rsidRPr="00F44A47">
            <w:rPr>
              <w:rFonts w:ascii="Arial" w:hAnsi="Arial" w:cs="Arial"/>
            </w:rPr>
            <w:t>Roorkee</w:t>
          </w:r>
        </w:smartTag>
      </w:smartTag>
    </w:p>
    <w:p w:rsidR="00FC5ECC" w:rsidRPr="00C9549F" w:rsidRDefault="00070185" w:rsidP="00656C76">
      <w:pPr>
        <w:pStyle w:val="EndnoteText"/>
        <w:widowControl w:val="0"/>
        <w:rPr>
          <w:rFonts w:ascii="Arial" w:hAnsi="Arial" w:cs="Arial"/>
          <w:b/>
          <w:sz w:val="24"/>
          <w:szCs w:val="24"/>
        </w:rPr>
      </w:pPr>
      <w:r w:rsidRPr="00C9549F">
        <w:rPr>
          <w:rFonts w:ascii="Arial" w:hAnsi="Arial" w:cs="Arial"/>
          <w:sz w:val="24"/>
          <w:szCs w:val="24"/>
        </w:rPr>
        <w:t>vi</w:t>
      </w:r>
      <w:r w:rsidR="00FC5ECC" w:rsidRPr="00C9549F">
        <w:rPr>
          <w:rFonts w:ascii="Arial" w:hAnsi="Arial" w:cs="Arial"/>
          <w:sz w:val="24"/>
          <w:szCs w:val="24"/>
        </w:rPr>
        <w:t xml:space="preserve">.       </w:t>
      </w:r>
      <w:r w:rsidR="00FC5ECC" w:rsidRPr="00C9549F">
        <w:rPr>
          <w:rFonts w:ascii="Arial" w:hAnsi="Arial" w:cs="Arial"/>
          <w:b/>
          <w:sz w:val="24"/>
          <w:szCs w:val="24"/>
        </w:rPr>
        <w:t xml:space="preserve">Employment History </w:t>
      </w:r>
    </w:p>
    <w:p w:rsidR="00FC5ECC" w:rsidRDefault="00FC5ECC" w:rsidP="00656C76">
      <w:pPr>
        <w:ind w:left="540" w:right="-360" w:hanging="540"/>
      </w:pPr>
    </w:p>
    <w:tbl>
      <w:tblPr>
        <w:tblW w:w="8460" w:type="dxa"/>
        <w:tblInd w:w="648" w:type="dxa"/>
        <w:tblLayout w:type="fixed"/>
        <w:tblLook w:val="0000"/>
      </w:tblPr>
      <w:tblGrid>
        <w:gridCol w:w="1350"/>
        <w:gridCol w:w="1530"/>
        <w:gridCol w:w="2160"/>
        <w:gridCol w:w="3420"/>
      </w:tblGrid>
      <w:tr w:rsidR="00FC5ECC" w:rsidRPr="00C9549F" w:rsidTr="0094537A">
        <w:tc>
          <w:tcPr>
            <w:tcW w:w="1350" w:type="dxa"/>
            <w:tcBorders>
              <w:top w:val="single" w:sz="4" w:space="0" w:color="000000"/>
              <w:left w:val="single" w:sz="4" w:space="0" w:color="000000"/>
              <w:bottom w:val="single" w:sz="4" w:space="0" w:color="auto"/>
            </w:tcBorders>
            <w:shd w:val="clear" w:color="auto" w:fill="auto"/>
            <w:vAlign w:val="center"/>
          </w:tcPr>
          <w:p w:rsidR="00FC5ECC" w:rsidRPr="00C9549F" w:rsidRDefault="00FC5ECC" w:rsidP="00656C76">
            <w:pPr>
              <w:jc w:val="center"/>
              <w:rPr>
                <w:rFonts w:ascii="Arial" w:hAnsi="Arial" w:cs="Arial"/>
              </w:rPr>
            </w:pPr>
            <w:r w:rsidRPr="00C9549F">
              <w:rPr>
                <w:rFonts w:ascii="Arial" w:hAnsi="Arial" w:cs="Arial"/>
              </w:rPr>
              <w:t xml:space="preserve">Period </w:t>
            </w:r>
          </w:p>
        </w:tc>
        <w:tc>
          <w:tcPr>
            <w:tcW w:w="1530" w:type="dxa"/>
            <w:tcBorders>
              <w:top w:val="single" w:sz="4" w:space="0" w:color="000000"/>
              <w:left w:val="single" w:sz="4" w:space="0" w:color="000000"/>
              <w:bottom w:val="single" w:sz="4" w:space="0" w:color="auto"/>
            </w:tcBorders>
            <w:vAlign w:val="center"/>
          </w:tcPr>
          <w:p w:rsidR="00FC5ECC" w:rsidRPr="00C9549F" w:rsidRDefault="00FC5ECC" w:rsidP="00656C76">
            <w:pPr>
              <w:jc w:val="center"/>
              <w:rPr>
                <w:rFonts w:ascii="Arial" w:hAnsi="Arial" w:cs="Arial"/>
              </w:rPr>
            </w:pPr>
            <w:r w:rsidRPr="00C9549F">
              <w:rPr>
                <w:rFonts w:ascii="Arial" w:hAnsi="Arial" w:cs="Arial"/>
              </w:rPr>
              <w:t>Name of Organization/ Institute</w:t>
            </w:r>
          </w:p>
        </w:tc>
        <w:tc>
          <w:tcPr>
            <w:tcW w:w="2160" w:type="dxa"/>
            <w:tcBorders>
              <w:top w:val="single" w:sz="4" w:space="0" w:color="000000"/>
              <w:left w:val="single" w:sz="4" w:space="0" w:color="000000"/>
              <w:bottom w:val="single" w:sz="4" w:space="0" w:color="auto"/>
            </w:tcBorders>
            <w:shd w:val="clear" w:color="auto" w:fill="auto"/>
            <w:vAlign w:val="center"/>
          </w:tcPr>
          <w:p w:rsidR="00FC5ECC" w:rsidRPr="00C9549F" w:rsidRDefault="001A71AF" w:rsidP="00656C76">
            <w:pPr>
              <w:jc w:val="center"/>
              <w:rPr>
                <w:rFonts w:ascii="Arial" w:hAnsi="Arial" w:cs="Arial"/>
              </w:rPr>
            </w:pPr>
            <w:r w:rsidRPr="00C9549F">
              <w:rPr>
                <w:rFonts w:ascii="Arial" w:hAnsi="Arial" w:cs="Arial"/>
              </w:rPr>
              <w:t xml:space="preserve">Present/Last </w:t>
            </w:r>
            <w:r w:rsidR="00FC5ECC" w:rsidRPr="00C9549F">
              <w:rPr>
                <w:rFonts w:ascii="Arial" w:hAnsi="Arial" w:cs="Arial"/>
              </w:rPr>
              <w:t xml:space="preserve">Post </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tcPr>
          <w:p w:rsidR="00FC5ECC" w:rsidRPr="00C9549F" w:rsidRDefault="00FC5ECC" w:rsidP="00656C76">
            <w:pPr>
              <w:jc w:val="center"/>
              <w:rPr>
                <w:rFonts w:ascii="Arial" w:hAnsi="Arial" w:cs="Arial"/>
              </w:rPr>
            </w:pPr>
            <w:r w:rsidRPr="00C9549F">
              <w:rPr>
                <w:rFonts w:ascii="Arial" w:hAnsi="Arial" w:cs="Arial"/>
              </w:rPr>
              <w:t>Specialization</w:t>
            </w:r>
          </w:p>
        </w:tc>
      </w:tr>
      <w:tr w:rsidR="00FC5ECC" w:rsidRPr="00C9549F" w:rsidTr="0094537A">
        <w:trPr>
          <w:trHeight w:val="935"/>
        </w:trPr>
        <w:tc>
          <w:tcPr>
            <w:tcW w:w="135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22.10.84 to contd.</w:t>
            </w:r>
          </w:p>
        </w:tc>
        <w:tc>
          <w:tcPr>
            <w:tcW w:w="153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IIT Roorkee</w:t>
            </w:r>
          </w:p>
        </w:tc>
        <w:tc>
          <w:tcPr>
            <w:tcW w:w="216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rPr>
                <w:rFonts w:ascii="Arial" w:hAnsi="Arial" w:cs="Arial"/>
              </w:rPr>
            </w:pPr>
            <w:r w:rsidRPr="00C9549F">
              <w:rPr>
                <w:rFonts w:ascii="Arial" w:hAnsi="Arial" w:cs="Arial"/>
              </w:rPr>
              <w:t>Professor</w:t>
            </w:r>
          </w:p>
        </w:tc>
        <w:tc>
          <w:tcPr>
            <w:tcW w:w="3420" w:type="dxa"/>
            <w:tcBorders>
              <w:top w:val="single" w:sz="4" w:space="0" w:color="auto"/>
              <w:left w:val="single" w:sz="4" w:space="0" w:color="auto"/>
              <w:bottom w:val="single" w:sz="4" w:space="0" w:color="auto"/>
              <w:right w:val="single" w:sz="4" w:space="0" w:color="auto"/>
            </w:tcBorders>
          </w:tcPr>
          <w:p w:rsidR="00FC5ECC" w:rsidRPr="00C9549F" w:rsidRDefault="00FC5ECC" w:rsidP="0094537A">
            <w:pPr>
              <w:rPr>
                <w:rFonts w:ascii="Arial" w:hAnsi="Arial" w:cs="Arial"/>
              </w:rPr>
            </w:pPr>
            <w:r w:rsidRPr="00C9549F">
              <w:rPr>
                <w:rFonts w:ascii="Arial" w:hAnsi="Arial" w:cs="Arial"/>
              </w:rPr>
              <w:t>Heat Transfer, Refrigeration &amp; Air-conditioning, Solar Energy, Energy Management, Fire</w:t>
            </w:r>
            <w:r w:rsidR="00EF0B8D" w:rsidRPr="00C9549F">
              <w:rPr>
                <w:rFonts w:ascii="Arial" w:hAnsi="Arial" w:cs="Arial"/>
              </w:rPr>
              <w:t xml:space="preserve"> Engg.</w:t>
            </w:r>
            <w:r w:rsidRPr="00C9549F">
              <w:rPr>
                <w:rFonts w:ascii="Arial" w:hAnsi="Arial" w:cs="Arial"/>
              </w:rPr>
              <w:t xml:space="preserve"> </w:t>
            </w:r>
          </w:p>
        </w:tc>
      </w:tr>
      <w:tr w:rsidR="00FC5ECC" w:rsidRPr="00C9549F" w:rsidTr="0094537A">
        <w:tc>
          <w:tcPr>
            <w:tcW w:w="135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9.7.87 to 29.03.88</w:t>
            </w:r>
          </w:p>
        </w:tc>
        <w:tc>
          <w:tcPr>
            <w:tcW w:w="153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 xml:space="preserve"> IFCI</w:t>
            </w:r>
          </w:p>
        </w:tc>
        <w:tc>
          <w:tcPr>
            <w:tcW w:w="2160" w:type="dxa"/>
            <w:tcBorders>
              <w:top w:val="single" w:sz="4" w:space="0" w:color="auto"/>
              <w:left w:val="single" w:sz="4" w:space="0" w:color="auto"/>
              <w:bottom w:val="single" w:sz="4" w:space="0" w:color="auto"/>
              <w:right w:val="single" w:sz="4" w:space="0" w:color="auto"/>
            </w:tcBorders>
          </w:tcPr>
          <w:p w:rsidR="00FC5ECC" w:rsidRPr="00C9549F" w:rsidRDefault="00FC5ECC" w:rsidP="001A71AF">
            <w:pPr>
              <w:rPr>
                <w:rFonts w:ascii="Arial" w:hAnsi="Arial" w:cs="Arial"/>
              </w:rPr>
            </w:pPr>
            <w:r w:rsidRPr="00C9549F">
              <w:rPr>
                <w:rFonts w:ascii="Arial" w:hAnsi="Arial" w:cs="Arial"/>
              </w:rPr>
              <w:t xml:space="preserve">Industrial Finance Officer </w:t>
            </w:r>
            <w:r w:rsidR="001A71AF" w:rsidRPr="00C9549F">
              <w:rPr>
                <w:rFonts w:ascii="Arial" w:hAnsi="Arial" w:cs="Arial"/>
              </w:rPr>
              <w:t>(Technical)</w:t>
            </w:r>
          </w:p>
        </w:tc>
        <w:tc>
          <w:tcPr>
            <w:tcW w:w="3420" w:type="dxa"/>
            <w:tcBorders>
              <w:top w:val="single" w:sz="4" w:space="0" w:color="auto"/>
              <w:left w:val="single" w:sz="4" w:space="0" w:color="auto"/>
              <w:bottom w:val="single" w:sz="4" w:space="0" w:color="auto"/>
              <w:right w:val="single" w:sz="4" w:space="0" w:color="auto"/>
            </w:tcBorders>
          </w:tcPr>
          <w:p w:rsidR="00FC5ECC" w:rsidRPr="00C9549F" w:rsidRDefault="00FC5ECC" w:rsidP="001A71AF">
            <w:pPr>
              <w:rPr>
                <w:rFonts w:ascii="Arial" w:hAnsi="Arial" w:cs="Arial"/>
              </w:rPr>
            </w:pPr>
            <w:r w:rsidRPr="00C9549F">
              <w:rPr>
                <w:rFonts w:ascii="Arial" w:hAnsi="Arial" w:cs="Arial"/>
              </w:rPr>
              <w:t>Financ</w:t>
            </w:r>
            <w:r w:rsidR="001A71AF" w:rsidRPr="00C9549F">
              <w:rPr>
                <w:rFonts w:ascii="Arial" w:hAnsi="Arial" w:cs="Arial"/>
              </w:rPr>
              <w:t>ing of Industries</w:t>
            </w:r>
            <w:r w:rsidRPr="00C9549F">
              <w:rPr>
                <w:rFonts w:ascii="Arial" w:hAnsi="Arial" w:cs="Arial"/>
              </w:rPr>
              <w:t xml:space="preserve"> </w:t>
            </w:r>
          </w:p>
        </w:tc>
      </w:tr>
      <w:tr w:rsidR="00FC5ECC" w:rsidRPr="00C9549F" w:rsidTr="0094537A">
        <w:tc>
          <w:tcPr>
            <w:tcW w:w="135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17.1.84 to 19.10.84</w:t>
            </w:r>
          </w:p>
        </w:tc>
        <w:tc>
          <w:tcPr>
            <w:tcW w:w="153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NTPC</w:t>
            </w:r>
          </w:p>
        </w:tc>
        <w:tc>
          <w:tcPr>
            <w:tcW w:w="216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rPr>
                <w:rFonts w:ascii="Arial" w:hAnsi="Arial" w:cs="Arial"/>
              </w:rPr>
            </w:pPr>
            <w:r w:rsidRPr="00C9549F">
              <w:rPr>
                <w:rFonts w:ascii="Arial" w:hAnsi="Arial" w:cs="Arial"/>
              </w:rPr>
              <w:t>Engineer</w:t>
            </w:r>
          </w:p>
        </w:tc>
        <w:tc>
          <w:tcPr>
            <w:tcW w:w="342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rPr>
                <w:rFonts w:ascii="Arial" w:hAnsi="Arial" w:cs="Arial"/>
              </w:rPr>
            </w:pPr>
            <w:r w:rsidRPr="00C9549F">
              <w:rPr>
                <w:rFonts w:ascii="Arial" w:hAnsi="Arial" w:cs="Arial"/>
              </w:rPr>
              <w:t>Erection of Thermal Power Plants</w:t>
            </w:r>
          </w:p>
        </w:tc>
      </w:tr>
      <w:tr w:rsidR="00FC5ECC" w:rsidRPr="00C9549F" w:rsidTr="0094537A">
        <w:tc>
          <w:tcPr>
            <w:tcW w:w="135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15.5.78 to 13.1.84</w:t>
            </w:r>
          </w:p>
        </w:tc>
        <w:tc>
          <w:tcPr>
            <w:tcW w:w="153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jc w:val="center"/>
              <w:rPr>
                <w:rFonts w:ascii="Arial" w:hAnsi="Arial" w:cs="Arial"/>
              </w:rPr>
            </w:pPr>
            <w:r w:rsidRPr="00C9549F">
              <w:rPr>
                <w:rFonts w:ascii="Arial" w:hAnsi="Arial" w:cs="Arial"/>
              </w:rPr>
              <w:t>BHEL</w:t>
            </w:r>
          </w:p>
        </w:tc>
        <w:tc>
          <w:tcPr>
            <w:tcW w:w="2160" w:type="dxa"/>
            <w:tcBorders>
              <w:top w:val="single" w:sz="4" w:space="0" w:color="auto"/>
              <w:left w:val="single" w:sz="4" w:space="0" w:color="auto"/>
              <w:bottom w:val="single" w:sz="4" w:space="0" w:color="auto"/>
              <w:right w:val="single" w:sz="4" w:space="0" w:color="auto"/>
            </w:tcBorders>
          </w:tcPr>
          <w:p w:rsidR="00FC5ECC" w:rsidRPr="00C9549F" w:rsidRDefault="00FC5ECC" w:rsidP="009F1B7A">
            <w:pPr>
              <w:rPr>
                <w:rFonts w:ascii="Arial" w:hAnsi="Arial" w:cs="Arial"/>
              </w:rPr>
            </w:pPr>
            <w:r w:rsidRPr="00C9549F">
              <w:rPr>
                <w:rFonts w:ascii="Arial" w:hAnsi="Arial" w:cs="Arial"/>
              </w:rPr>
              <w:t>Engineer</w:t>
            </w:r>
          </w:p>
        </w:tc>
        <w:tc>
          <w:tcPr>
            <w:tcW w:w="3420" w:type="dxa"/>
            <w:tcBorders>
              <w:top w:val="single" w:sz="4" w:space="0" w:color="auto"/>
              <w:left w:val="single" w:sz="4" w:space="0" w:color="auto"/>
              <w:bottom w:val="single" w:sz="4" w:space="0" w:color="auto"/>
              <w:right w:val="single" w:sz="4" w:space="0" w:color="auto"/>
            </w:tcBorders>
          </w:tcPr>
          <w:p w:rsidR="00FC5ECC" w:rsidRPr="00C9549F" w:rsidRDefault="00FC5ECC" w:rsidP="001A71AF">
            <w:pPr>
              <w:rPr>
                <w:rFonts w:ascii="Arial" w:hAnsi="Arial" w:cs="Arial"/>
              </w:rPr>
            </w:pPr>
            <w:r w:rsidRPr="00C9549F">
              <w:rPr>
                <w:rFonts w:ascii="Arial" w:hAnsi="Arial" w:cs="Arial"/>
              </w:rPr>
              <w:t xml:space="preserve">Erection of Thermal </w:t>
            </w:r>
            <w:r w:rsidR="001A71AF" w:rsidRPr="00C9549F">
              <w:rPr>
                <w:rFonts w:ascii="Arial" w:hAnsi="Arial" w:cs="Arial"/>
              </w:rPr>
              <w:t>Power Plants</w:t>
            </w:r>
          </w:p>
        </w:tc>
      </w:tr>
    </w:tbl>
    <w:p w:rsidR="00FC5ECC" w:rsidRDefault="00FC5ECC" w:rsidP="00E51A8B">
      <w:pPr>
        <w:spacing w:line="22" w:lineRule="atLeast"/>
        <w:ind w:left="540" w:right="-360" w:hanging="540"/>
      </w:pPr>
    </w:p>
    <w:p w:rsidR="00070185" w:rsidRPr="00C9549F" w:rsidRDefault="00D14CEB" w:rsidP="00F439FF">
      <w:pPr>
        <w:spacing w:line="360" w:lineRule="auto"/>
        <w:ind w:right="-360"/>
        <w:rPr>
          <w:rFonts w:ascii="Arial" w:hAnsi="Arial" w:cs="Arial"/>
        </w:rPr>
      </w:pPr>
      <w:r w:rsidRPr="00C9549F">
        <w:rPr>
          <w:rFonts w:ascii="Arial" w:hAnsi="Arial" w:cs="Arial"/>
        </w:rPr>
        <w:t xml:space="preserve">viii </w:t>
      </w:r>
      <w:r w:rsidR="00070185" w:rsidRPr="00C9549F">
        <w:rPr>
          <w:rFonts w:ascii="Arial" w:hAnsi="Arial" w:cs="Arial"/>
        </w:rPr>
        <w:t xml:space="preserve">   </w:t>
      </w:r>
      <w:r w:rsidR="00070185" w:rsidRPr="00C9549F">
        <w:rPr>
          <w:rFonts w:ascii="Arial" w:hAnsi="Arial" w:cs="Arial"/>
          <w:b/>
        </w:rPr>
        <w:t xml:space="preserve">Award/Prize/Certificate etc. </w:t>
      </w:r>
    </w:p>
    <w:p w:rsidR="00070185" w:rsidRPr="00C9549F" w:rsidRDefault="00070185" w:rsidP="00F439FF">
      <w:pPr>
        <w:spacing w:line="360" w:lineRule="auto"/>
        <w:ind w:right="-360" w:firstLine="540"/>
        <w:rPr>
          <w:rFonts w:ascii="Arial" w:hAnsi="Arial" w:cs="Arial"/>
        </w:rPr>
      </w:pPr>
      <w:r w:rsidRPr="00C9549F">
        <w:rPr>
          <w:rFonts w:ascii="Arial" w:hAnsi="Arial" w:cs="Arial"/>
        </w:rPr>
        <w:t>(a)     National Scholarship</w:t>
      </w:r>
    </w:p>
    <w:p w:rsidR="00070185" w:rsidRPr="00C9549F" w:rsidRDefault="00070185" w:rsidP="00F439FF">
      <w:pPr>
        <w:spacing w:line="360" w:lineRule="auto"/>
        <w:ind w:right="-360" w:firstLine="540"/>
        <w:rPr>
          <w:rFonts w:ascii="Arial" w:hAnsi="Arial" w:cs="Arial"/>
        </w:rPr>
      </w:pPr>
      <w:r w:rsidRPr="00C9549F">
        <w:rPr>
          <w:rFonts w:ascii="Arial" w:hAnsi="Arial" w:cs="Arial"/>
        </w:rPr>
        <w:t>(b)     Gold Medal in M.Tech.</w:t>
      </w:r>
      <w:r w:rsidR="00DC31A2">
        <w:rPr>
          <w:rFonts w:ascii="Arial" w:hAnsi="Arial" w:cs="Arial"/>
        </w:rPr>
        <w:t>for standing Ist in Ist class in M.Tech.(Thermal)</w:t>
      </w:r>
    </w:p>
    <w:p w:rsidR="00070185" w:rsidRPr="00C9549F" w:rsidRDefault="00D14CEB" w:rsidP="00F439FF">
      <w:pPr>
        <w:spacing w:line="360" w:lineRule="auto"/>
        <w:ind w:right="-360"/>
        <w:rPr>
          <w:rFonts w:ascii="Arial" w:hAnsi="Arial" w:cs="Arial"/>
        </w:rPr>
      </w:pPr>
      <w:r w:rsidRPr="00C9549F">
        <w:rPr>
          <w:rFonts w:ascii="Arial" w:hAnsi="Arial" w:cs="Arial"/>
        </w:rPr>
        <w:t>i</w:t>
      </w:r>
      <w:r w:rsidR="00070185" w:rsidRPr="00C9549F">
        <w:rPr>
          <w:rFonts w:ascii="Arial" w:hAnsi="Arial" w:cs="Arial"/>
        </w:rPr>
        <w:t>x</w:t>
      </w:r>
      <w:r w:rsidR="00070185" w:rsidRPr="00C9549F">
        <w:rPr>
          <w:rFonts w:ascii="Arial" w:hAnsi="Arial" w:cs="Arial"/>
          <w:b/>
        </w:rPr>
        <w:t>.      Research publications</w:t>
      </w:r>
    </w:p>
    <w:p w:rsidR="00070185" w:rsidRPr="00C9549F" w:rsidRDefault="00070185" w:rsidP="00F439FF">
      <w:pPr>
        <w:spacing w:line="360" w:lineRule="auto"/>
        <w:ind w:right="-360" w:firstLine="540"/>
        <w:rPr>
          <w:rFonts w:ascii="Arial" w:hAnsi="Arial" w:cs="Arial"/>
        </w:rPr>
      </w:pPr>
      <w:r w:rsidRPr="00C9549F">
        <w:rPr>
          <w:rFonts w:ascii="Arial" w:hAnsi="Arial" w:cs="Arial"/>
        </w:rPr>
        <w:t xml:space="preserve">International Referred Journals : </w:t>
      </w:r>
      <w:r w:rsidR="00CD5A88" w:rsidRPr="00C9549F">
        <w:rPr>
          <w:rFonts w:ascii="Arial" w:hAnsi="Arial" w:cs="Arial"/>
        </w:rPr>
        <w:t xml:space="preserve"> </w:t>
      </w:r>
      <w:r w:rsidRPr="00C9549F">
        <w:rPr>
          <w:rFonts w:ascii="Arial" w:hAnsi="Arial" w:cs="Arial"/>
        </w:rPr>
        <w:t xml:space="preserve"> </w:t>
      </w:r>
      <w:r w:rsidR="008462FE">
        <w:rPr>
          <w:rFonts w:ascii="Arial" w:hAnsi="Arial" w:cs="Arial"/>
        </w:rPr>
        <w:t xml:space="preserve"> </w:t>
      </w:r>
      <w:r w:rsidR="002C6A6D" w:rsidRPr="00C9549F">
        <w:rPr>
          <w:rFonts w:ascii="Arial" w:hAnsi="Arial" w:cs="Arial"/>
        </w:rPr>
        <w:t>5</w:t>
      </w:r>
      <w:r w:rsidR="008462FE">
        <w:rPr>
          <w:rFonts w:ascii="Arial" w:hAnsi="Arial" w:cs="Arial"/>
        </w:rPr>
        <w:t>1</w:t>
      </w:r>
    </w:p>
    <w:p w:rsidR="00070185" w:rsidRPr="00C9549F" w:rsidRDefault="00070185" w:rsidP="00F439FF">
      <w:pPr>
        <w:spacing w:line="360" w:lineRule="auto"/>
        <w:ind w:right="-360" w:firstLine="540"/>
        <w:rPr>
          <w:rFonts w:ascii="Arial" w:hAnsi="Arial" w:cs="Arial"/>
        </w:rPr>
      </w:pPr>
      <w:r w:rsidRPr="00C9549F">
        <w:rPr>
          <w:rFonts w:ascii="Arial" w:hAnsi="Arial" w:cs="Arial"/>
        </w:rPr>
        <w:t xml:space="preserve">Conf. Proceedings :                       </w:t>
      </w:r>
      <w:r w:rsidR="003031D8" w:rsidRPr="00C9549F">
        <w:rPr>
          <w:rFonts w:ascii="Arial" w:hAnsi="Arial" w:cs="Arial"/>
        </w:rPr>
        <w:t xml:space="preserve"> </w:t>
      </w:r>
      <w:r w:rsidR="008462FE">
        <w:rPr>
          <w:rFonts w:ascii="Arial" w:hAnsi="Arial" w:cs="Arial"/>
        </w:rPr>
        <w:t>88</w:t>
      </w:r>
    </w:p>
    <w:p w:rsidR="00070185" w:rsidRPr="00C9549F" w:rsidRDefault="00070185" w:rsidP="00F439FF">
      <w:pPr>
        <w:spacing w:line="360" w:lineRule="auto"/>
        <w:ind w:left="540" w:right="-360" w:hanging="540"/>
        <w:rPr>
          <w:rFonts w:ascii="Arial" w:hAnsi="Arial" w:cs="Arial"/>
        </w:rPr>
      </w:pPr>
      <w:r w:rsidRPr="00C9549F">
        <w:rPr>
          <w:rFonts w:ascii="Arial" w:hAnsi="Arial" w:cs="Arial"/>
        </w:rPr>
        <w:lastRenderedPageBreak/>
        <w:t>x</w:t>
      </w:r>
      <w:r w:rsidRPr="00C9549F">
        <w:rPr>
          <w:rFonts w:ascii="Arial" w:hAnsi="Arial" w:cs="Arial"/>
        </w:rPr>
        <w:tab/>
      </w:r>
      <w:r w:rsidRPr="00C9549F">
        <w:rPr>
          <w:rFonts w:ascii="Arial" w:hAnsi="Arial" w:cs="Arial"/>
          <w:b/>
        </w:rPr>
        <w:t>Number of Thesis Supervised</w:t>
      </w:r>
      <w:r w:rsidRPr="00C9549F">
        <w:rPr>
          <w:rFonts w:ascii="Arial" w:hAnsi="Arial" w:cs="Arial"/>
        </w:rPr>
        <w:tab/>
      </w:r>
      <w:r w:rsidRPr="00C9549F">
        <w:rPr>
          <w:rFonts w:ascii="Arial" w:hAnsi="Arial" w:cs="Arial"/>
        </w:rPr>
        <w:tab/>
        <w:t>Awarded</w:t>
      </w:r>
      <w:r w:rsidRPr="00C9549F">
        <w:rPr>
          <w:rFonts w:ascii="Arial" w:hAnsi="Arial" w:cs="Arial"/>
        </w:rPr>
        <w:tab/>
      </w:r>
      <w:r w:rsidRPr="00C9549F">
        <w:rPr>
          <w:rFonts w:ascii="Arial" w:hAnsi="Arial" w:cs="Arial"/>
        </w:rPr>
        <w:tab/>
        <w:t>In progress</w:t>
      </w:r>
      <w:r w:rsidRPr="00C9549F">
        <w:rPr>
          <w:rFonts w:ascii="Arial" w:hAnsi="Arial" w:cs="Arial"/>
        </w:rPr>
        <w:tab/>
      </w:r>
    </w:p>
    <w:p w:rsidR="00070185" w:rsidRPr="00C9549F" w:rsidRDefault="00070185" w:rsidP="00F439FF">
      <w:pPr>
        <w:spacing w:line="360" w:lineRule="auto"/>
        <w:ind w:left="540" w:right="-360" w:hanging="540"/>
        <w:rPr>
          <w:rFonts w:ascii="Arial" w:hAnsi="Arial" w:cs="Arial"/>
        </w:rPr>
      </w:pPr>
      <w:r w:rsidRPr="00C9549F">
        <w:rPr>
          <w:rFonts w:ascii="Arial" w:hAnsi="Arial" w:cs="Arial"/>
        </w:rPr>
        <w:tab/>
      </w:r>
      <w:r w:rsidR="0088326E">
        <w:rPr>
          <w:rFonts w:ascii="Arial" w:hAnsi="Arial" w:cs="Arial"/>
        </w:rPr>
        <w:tab/>
      </w:r>
      <w:r w:rsidR="0088326E">
        <w:rPr>
          <w:rFonts w:ascii="Arial" w:hAnsi="Arial" w:cs="Arial"/>
        </w:rPr>
        <w:tab/>
      </w:r>
      <w:r w:rsidRPr="00C9549F">
        <w:rPr>
          <w:rFonts w:ascii="Arial" w:hAnsi="Arial" w:cs="Arial"/>
        </w:rPr>
        <w:t>Ph.D.</w:t>
      </w:r>
      <w:r w:rsidRPr="00C9549F">
        <w:rPr>
          <w:rFonts w:ascii="Arial" w:hAnsi="Arial" w:cs="Arial"/>
        </w:rPr>
        <w:tab/>
      </w:r>
      <w:r w:rsidRPr="00C9549F">
        <w:rPr>
          <w:rFonts w:ascii="Arial" w:hAnsi="Arial" w:cs="Arial"/>
        </w:rPr>
        <w:tab/>
      </w:r>
      <w:r w:rsidRPr="00C9549F">
        <w:rPr>
          <w:rFonts w:ascii="Arial" w:hAnsi="Arial" w:cs="Arial"/>
        </w:rPr>
        <w:tab/>
      </w:r>
      <w:r w:rsidRPr="00C9549F">
        <w:rPr>
          <w:rFonts w:ascii="Arial" w:hAnsi="Arial" w:cs="Arial"/>
        </w:rPr>
        <w:tab/>
      </w:r>
      <w:r w:rsidRPr="00C9549F">
        <w:rPr>
          <w:rFonts w:ascii="Arial" w:hAnsi="Arial" w:cs="Arial"/>
        </w:rPr>
        <w:tab/>
        <w:t xml:space="preserve"> </w:t>
      </w:r>
      <w:r w:rsidR="002C6A6D" w:rsidRPr="00C9549F">
        <w:rPr>
          <w:rFonts w:ascii="Arial" w:hAnsi="Arial" w:cs="Arial"/>
        </w:rPr>
        <w:t>1</w:t>
      </w:r>
      <w:r w:rsidR="00B36048">
        <w:rPr>
          <w:rFonts w:ascii="Arial" w:hAnsi="Arial" w:cs="Arial"/>
        </w:rPr>
        <w:t>4</w:t>
      </w:r>
      <w:r w:rsidRPr="00C9549F">
        <w:rPr>
          <w:rFonts w:ascii="Arial" w:hAnsi="Arial" w:cs="Arial"/>
        </w:rPr>
        <w:tab/>
      </w:r>
      <w:r w:rsidRPr="00C9549F">
        <w:rPr>
          <w:rFonts w:ascii="Arial" w:hAnsi="Arial" w:cs="Arial"/>
        </w:rPr>
        <w:tab/>
      </w:r>
      <w:r w:rsidRPr="00C9549F">
        <w:rPr>
          <w:rFonts w:ascii="Arial" w:hAnsi="Arial" w:cs="Arial"/>
        </w:rPr>
        <w:tab/>
      </w:r>
      <w:r w:rsidR="002C6A6D" w:rsidRPr="00C9549F">
        <w:rPr>
          <w:rFonts w:ascii="Arial" w:hAnsi="Arial" w:cs="Arial"/>
        </w:rPr>
        <w:t>3</w:t>
      </w:r>
      <w:r w:rsidRPr="00C9549F">
        <w:rPr>
          <w:rFonts w:ascii="Arial" w:hAnsi="Arial" w:cs="Arial"/>
        </w:rPr>
        <w:tab/>
      </w:r>
    </w:p>
    <w:p w:rsidR="00987196" w:rsidRPr="00C9549F" w:rsidRDefault="00070185" w:rsidP="00F439FF">
      <w:pPr>
        <w:spacing w:line="360" w:lineRule="auto"/>
        <w:ind w:left="540" w:right="-360" w:hanging="540"/>
        <w:rPr>
          <w:rFonts w:ascii="Arial" w:hAnsi="Arial" w:cs="Arial"/>
        </w:rPr>
      </w:pPr>
      <w:r w:rsidRPr="00C9549F">
        <w:rPr>
          <w:rFonts w:ascii="Arial" w:hAnsi="Arial" w:cs="Arial"/>
        </w:rPr>
        <w:tab/>
      </w:r>
      <w:r w:rsidR="0088326E">
        <w:rPr>
          <w:rFonts w:ascii="Arial" w:hAnsi="Arial" w:cs="Arial"/>
        </w:rPr>
        <w:tab/>
      </w:r>
      <w:r w:rsidR="0088326E">
        <w:rPr>
          <w:rFonts w:ascii="Arial" w:hAnsi="Arial" w:cs="Arial"/>
        </w:rPr>
        <w:tab/>
      </w:r>
      <w:r w:rsidRPr="00C9549F">
        <w:rPr>
          <w:rFonts w:ascii="Arial" w:hAnsi="Arial" w:cs="Arial"/>
        </w:rPr>
        <w:t>M.Tech.</w:t>
      </w:r>
      <w:r w:rsidRPr="00C9549F">
        <w:rPr>
          <w:rFonts w:ascii="Arial" w:hAnsi="Arial" w:cs="Arial"/>
        </w:rPr>
        <w:tab/>
      </w:r>
      <w:r w:rsidRPr="00C9549F">
        <w:rPr>
          <w:rFonts w:ascii="Arial" w:hAnsi="Arial" w:cs="Arial"/>
        </w:rPr>
        <w:tab/>
      </w:r>
      <w:r w:rsidRPr="00C9549F">
        <w:rPr>
          <w:rFonts w:ascii="Arial" w:hAnsi="Arial" w:cs="Arial"/>
        </w:rPr>
        <w:tab/>
      </w:r>
      <w:r w:rsidRPr="00C9549F">
        <w:rPr>
          <w:rFonts w:ascii="Arial" w:hAnsi="Arial" w:cs="Arial"/>
        </w:rPr>
        <w:tab/>
      </w:r>
      <w:r w:rsidR="0088326E">
        <w:rPr>
          <w:rFonts w:ascii="Arial" w:hAnsi="Arial" w:cs="Arial"/>
        </w:rPr>
        <w:t xml:space="preserve"> </w:t>
      </w:r>
      <w:r w:rsidR="002C6A6D" w:rsidRPr="00C9549F">
        <w:rPr>
          <w:rFonts w:ascii="Arial" w:hAnsi="Arial" w:cs="Arial"/>
        </w:rPr>
        <w:t>40</w:t>
      </w:r>
      <w:r w:rsidRPr="00C9549F">
        <w:rPr>
          <w:rFonts w:ascii="Arial" w:hAnsi="Arial" w:cs="Arial"/>
        </w:rPr>
        <w:tab/>
      </w:r>
      <w:r w:rsidRPr="00C9549F">
        <w:rPr>
          <w:rFonts w:ascii="Arial" w:hAnsi="Arial" w:cs="Arial"/>
        </w:rPr>
        <w:tab/>
      </w:r>
      <w:r w:rsidRPr="00C9549F">
        <w:rPr>
          <w:rFonts w:ascii="Arial" w:hAnsi="Arial" w:cs="Arial"/>
        </w:rPr>
        <w:tab/>
      </w:r>
      <w:r w:rsidR="002C6A6D" w:rsidRPr="00C9549F">
        <w:rPr>
          <w:rFonts w:ascii="Arial" w:hAnsi="Arial" w:cs="Arial"/>
        </w:rPr>
        <w:t>2</w:t>
      </w:r>
    </w:p>
    <w:p w:rsidR="001B0CAC" w:rsidRPr="00F439FF" w:rsidRDefault="001B18FE" w:rsidP="00987196">
      <w:pPr>
        <w:spacing w:line="22" w:lineRule="atLeast"/>
        <w:ind w:left="540" w:right="-360" w:hanging="540"/>
        <w:rPr>
          <w:rFonts w:ascii="Arial" w:hAnsi="Arial" w:cs="Arial"/>
          <w:b/>
          <w:u w:val="single"/>
        </w:rPr>
      </w:pPr>
      <w:r>
        <w:rPr>
          <w:rFonts w:ascii="Arial" w:hAnsi="Arial" w:cs="Arial"/>
        </w:rPr>
        <w:t>xi</w:t>
      </w:r>
      <w:r>
        <w:rPr>
          <w:rFonts w:ascii="Arial" w:hAnsi="Arial" w:cs="Arial"/>
        </w:rPr>
        <w:tab/>
      </w:r>
      <w:r w:rsidR="001B0CAC" w:rsidRPr="00F439FF">
        <w:rPr>
          <w:rFonts w:ascii="Arial" w:hAnsi="Arial" w:cs="Arial"/>
          <w:b/>
          <w:u w:val="single"/>
        </w:rPr>
        <w:t>List of subjects taught to U.G./P.G. Classes</w:t>
      </w:r>
    </w:p>
    <w:p w:rsidR="001B0CAC" w:rsidRPr="00F439FF" w:rsidRDefault="001B0CAC" w:rsidP="001B0CAC">
      <w:pPr>
        <w:spacing w:line="22" w:lineRule="atLeast"/>
        <w:ind w:right="-360"/>
        <w:rPr>
          <w:rFonts w:ascii="Arial" w:hAnsi="Arial" w:cs="Arial"/>
          <w:u w:val="single"/>
        </w:rPr>
      </w:pPr>
    </w:p>
    <w:p w:rsidR="001B0CAC" w:rsidRPr="00F439FF" w:rsidRDefault="00026B58" w:rsidP="00984FA9">
      <w:pPr>
        <w:spacing w:line="360" w:lineRule="auto"/>
        <w:ind w:right="-360" w:firstLine="540"/>
        <w:rPr>
          <w:rFonts w:ascii="Arial" w:hAnsi="Arial" w:cs="Arial"/>
        </w:rPr>
      </w:pPr>
      <w:r>
        <w:rPr>
          <w:rFonts w:ascii="Arial" w:hAnsi="Arial" w:cs="Arial"/>
        </w:rPr>
        <w:tab/>
      </w:r>
      <w:r w:rsidR="001B0CAC" w:rsidRPr="00F439FF">
        <w:rPr>
          <w:rFonts w:ascii="Arial" w:hAnsi="Arial" w:cs="Arial"/>
          <w:u w:val="single"/>
        </w:rPr>
        <w:t>U.G.Classes</w:t>
      </w:r>
      <w:r w:rsidR="001B0CAC" w:rsidRPr="00F439FF">
        <w:rPr>
          <w:rFonts w:ascii="Arial" w:hAnsi="Arial" w:cs="Arial"/>
        </w:rPr>
        <w:tab/>
      </w:r>
      <w:r w:rsidR="001B0CAC" w:rsidRPr="00F439FF">
        <w:rPr>
          <w:rFonts w:ascii="Arial" w:hAnsi="Arial" w:cs="Arial"/>
        </w:rPr>
        <w:tab/>
      </w:r>
      <w:r w:rsidR="001B0CAC" w:rsidRPr="00F439FF">
        <w:rPr>
          <w:rFonts w:ascii="Arial" w:hAnsi="Arial" w:cs="Arial"/>
        </w:rPr>
        <w:tab/>
      </w:r>
      <w:r>
        <w:rPr>
          <w:rFonts w:ascii="Arial" w:hAnsi="Arial" w:cs="Arial"/>
        </w:rPr>
        <w:t xml:space="preserve">      </w:t>
      </w:r>
      <w:r>
        <w:rPr>
          <w:rFonts w:ascii="Arial" w:hAnsi="Arial" w:cs="Arial"/>
        </w:rPr>
        <w:tab/>
      </w:r>
      <w:r w:rsidR="001B0CAC" w:rsidRPr="00F439FF">
        <w:rPr>
          <w:rFonts w:ascii="Arial" w:hAnsi="Arial" w:cs="Arial"/>
          <w:u w:val="single"/>
        </w:rPr>
        <w:t>P.G. Classes</w:t>
      </w:r>
      <w:r w:rsidR="001B0CAC" w:rsidRPr="00F439FF">
        <w:rPr>
          <w:rFonts w:ascii="Arial" w:hAnsi="Arial" w:cs="Arial"/>
        </w:rPr>
        <w:t xml:space="preserve">  </w:t>
      </w:r>
    </w:p>
    <w:p w:rsidR="001B0CAC" w:rsidRPr="00F439FF" w:rsidRDefault="00987196" w:rsidP="00984FA9">
      <w:pPr>
        <w:spacing w:line="360" w:lineRule="auto"/>
        <w:ind w:left="540" w:right="-360"/>
        <w:rPr>
          <w:rFonts w:ascii="Arial" w:hAnsi="Arial" w:cs="Arial"/>
        </w:rPr>
      </w:pPr>
      <w:r w:rsidRPr="00F439FF">
        <w:rPr>
          <w:rFonts w:ascii="Arial" w:hAnsi="Arial" w:cs="Arial"/>
        </w:rPr>
        <w:t xml:space="preserve">  </w:t>
      </w:r>
      <w:r w:rsidR="00026B58">
        <w:rPr>
          <w:rFonts w:ascii="Arial" w:hAnsi="Arial" w:cs="Arial"/>
        </w:rPr>
        <w:tab/>
      </w:r>
      <w:r w:rsidR="001B0CAC" w:rsidRPr="00F439FF">
        <w:rPr>
          <w:rFonts w:ascii="Arial" w:hAnsi="Arial" w:cs="Arial"/>
        </w:rPr>
        <w:t xml:space="preserve">Engg.Thermodynamics   </w:t>
      </w:r>
      <w:r w:rsidR="001B0CAC" w:rsidRPr="00F439FF">
        <w:rPr>
          <w:rFonts w:ascii="Arial" w:hAnsi="Arial" w:cs="Arial"/>
        </w:rPr>
        <w:tab/>
      </w:r>
      <w:r w:rsidR="00026B58">
        <w:rPr>
          <w:rFonts w:ascii="Arial" w:hAnsi="Arial" w:cs="Arial"/>
        </w:rPr>
        <w:tab/>
      </w:r>
      <w:r w:rsidR="001B0CAC" w:rsidRPr="00F439FF">
        <w:rPr>
          <w:rFonts w:ascii="Arial" w:hAnsi="Arial" w:cs="Arial"/>
        </w:rPr>
        <w:t>Advanced Heat Transfer</w:t>
      </w:r>
    </w:p>
    <w:p w:rsidR="001B0CAC" w:rsidRPr="00F439FF" w:rsidRDefault="00987196" w:rsidP="00984FA9">
      <w:pPr>
        <w:spacing w:line="360" w:lineRule="auto"/>
        <w:ind w:right="-360"/>
        <w:rPr>
          <w:rFonts w:ascii="Arial" w:hAnsi="Arial" w:cs="Arial"/>
        </w:rPr>
      </w:pPr>
      <w:r w:rsidRPr="00F439FF">
        <w:rPr>
          <w:rFonts w:ascii="Arial" w:hAnsi="Arial" w:cs="Arial"/>
        </w:rPr>
        <w:t xml:space="preserve">          </w:t>
      </w:r>
      <w:r w:rsidR="00026B58">
        <w:rPr>
          <w:rFonts w:ascii="Arial" w:hAnsi="Arial" w:cs="Arial"/>
        </w:rPr>
        <w:tab/>
      </w:r>
      <w:r w:rsidR="001B0CAC" w:rsidRPr="00F439FF">
        <w:rPr>
          <w:rFonts w:ascii="Arial" w:hAnsi="Arial" w:cs="Arial"/>
        </w:rPr>
        <w:t>Fluid Mechanics</w:t>
      </w:r>
      <w:r w:rsidR="001B0CAC" w:rsidRPr="00F439FF">
        <w:rPr>
          <w:rFonts w:ascii="Arial" w:hAnsi="Arial" w:cs="Arial"/>
        </w:rPr>
        <w:tab/>
      </w:r>
      <w:r w:rsidR="001B0CAC" w:rsidRPr="00F439FF">
        <w:rPr>
          <w:rFonts w:ascii="Arial" w:hAnsi="Arial" w:cs="Arial"/>
        </w:rPr>
        <w:tab/>
      </w:r>
      <w:r w:rsidR="00026B58">
        <w:rPr>
          <w:rFonts w:ascii="Arial" w:hAnsi="Arial" w:cs="Arial"/>
        </w:rPr>
        <w:tab/>
      </w:r>
      <w:r w:rsidR="001B0CAC" w:rsidRPr="00F439FF">
        <w:rPr>
          <w:rFonts w:ascii="Arial" w:hAnsi="Arial" w:cs="Arial"/>
        </w:rPr>
        <w:t>Advanced Fluid Mechanics</w:t>
      </w:r>
    </w:p>
    <w:p w:rsidR="001B0CAC" w:rsidRPr="00F439FF" w:rsidRDefault="00026B58" w:rsidP="00984FA9">
      <w:pPr>
        <w:spacing w:line="360" w:lineRule="auto"/>
        <w:ind w:right="-360"/>
        <w:rPr>
          <w:rFonts w:ascii="Arial" w:hAnsi="Arial" w:cs="Arial"/>
        </w:rPr>
      </w:pPr>
      <w:r>
        <w:rPr>
          <w:rFonts w:ascii="Arial" w:hAnsi="Arial" w:cs="Arial"/>
        </w:rPr>
        <w:tab/>
      </w:r>
      <w:r w:rsidR="001B0CAC" w:rsidRPr="00F439FF">
        <w:rPr>
          <w:rFonts w:ascii="Arial" w:hAnsi="Arial" w:cs="Arial"/>
        </w:rPr>
        <w:t>Heat Transfer</w:t>
      </w:r>
      <w:r w:rsidR="001B0CAC" w:rsidRPr="00F439FF">
        <w:rPr>
          <w:rFonts w:ascii="Arial" w:hAnsi="Arial" w:cs="Arial"/>
        </w:rPr>
        <w:tab/>
      </w:r>
      <w:r w:rsidR="001B0CAC" w:rsidRPr="00F439FF">
        <w:rPr>
          <w:rFonts w:ascii="Arial" w:hAnsi="Arial" w:cs="Arial"/>
        </w:rPr>
        <w:tab/>
      </w:r>
      <w:r w:rsidR="001B0CAC" w:rsidRPr="00F439FF">
        <w:rPr>
          <w:rFonts w:ascii="Arial" w:hAnsi="Arial" w:cs="Arial"/>
        </w:rPr>
        <w:tab/>
        <w:t>CFD &amp; Heat Transfer</w:t>
      </w:r>
    </w:p>
    <w:p w:rsidR="001B0CAC" w:rsidRPr="00F439FF" w:rsidRDefault="001B0CAC" w:rsidP="00984FA9">
      <w:pPr>
        <w:spacing w:line="360" w:lineRule="auto"/>
        <w:ind w:right="-360"/>
        <w:rPr>
          <w:rFonts w:ascii="Arial" w:hAnsi="Arial" w:cs="Arial"/>
        </w:rPr>
      </w:pPr>
      <w:r w:rsidRPr="00F439FF">
        <w:rPr>
          <w:rFonts w:ascii="Arial" w:hAnsi="Arial" w:cs="Arial"/>
        </w:rPr>
        <w:tab/>
        <w:t>Fluid Machines</w:t>
      </w:r>
      <w:r w:rsidRPr="00F439FF">
        <w:rPr>
          <w:rFonts w:ascii="Arial" w:hAnsi="Arial" w:cs="Arial"/>
        </w:rPr>
        <w:tab/>
      </w:r>
      <w:r w:rsidRPr="00F439FF">
        <w:rPr>
          <w:rFonts w:ascii="Arial" w:hAnsi="Arial" w:cs="Arial"/>
        </w:rPr>
        <w:tab/>
      </w:r>
      <w:r w:rsidR="00026B58">
        <w:rPr>
          <w:rFonts w:ascii="Arial" w:hAnsi="Arial" w:cs="Arial"/>
        </w:rPr>
        <w:tab/>
      </w:r>
      <w:r w:rsidRPr="00F439FF">
        <w:rPr>
          <w:rFonts w:ascii="Arial" w:hAnsi="Arial" w:cs="Arial"/>
        </w:rPr>
        <w:t>Direct Energy Conversion</w:t>
      </w:r>
    </w:p>
    <w:p w:rsidR="001B0CAC" w:rsidRPr="00F439FF" w:rsidRDefault="001B0CAC" w:rsidP="00984FA9">
      <w:pPr>
        <w:spacing w:line="360" w:lineRule="auto"/>
        <w:ind w:right="-360"/>
        <w:rPr>
          <w:rFonts w:ascii="Arial" w:hAnsi="Arial" w:cs="Arial"/>
        </w:rPr>
      </w:pPr>
      <w:r w:rsidRPr="00F439FF">
        <w:rPr>
          <w:rFonts w:ascii="Arial" w:hAnsi="Arial" w:cs="Arial"/>
        </w:rPr>
        <w:tab/>
        <w:t>Thermal Power Plants</w:t>
      </w:r>
      <w:r w:rsidRPr="00F439FF">
        <w:rPr>
          <w:rFonts w:ascii="Arial" w:hAnsi="Arial" w:cs="Arial"/>
        </w:rPr>
        <w:tab/>
      </w:r>
      <w:r w:rsidRPr="00F439FF">
        <w:rPr>
          <w:rFonts w:ascii="Arial" w:hAnsi="Arial" w:cs="Arial"/>
        </w:rPr>
        <w:tab/>
        <w:t>Design of Thermal Systems</w:t>
      </w:r>
    </w:p>
    <w:p w:rsidR="00635AEC" w:rsidRPr="00F439FF" w:rsidRDefault="001B0CAC" w:rsidP="00984FA9">
      <w:pPr>
        <w:spacing w:line="360" w:lineRule="auto"/>
        <w:ind w:right="-360"/>
        <w:rPr>
          <w:rFonts w:ascii="Arial" w:hAnsi="Arial" w:cs="Arial"/>
        </w:rPr>
      </w:pPr>
      <w:r w:rsidRPr="00F439FF">
        <w:rPr>
          <w:rFonts w:ascii="Arial" w:hAnsi="Arial" w:cs="Arial"/>
        </w:rPr>
        <w:tab/>
        <w:t>Solar Energy</w:t>
      </w:r>
      <w:r w:rsidRPr="00F439FF">
        <w:rPr>
          <w:rFonts w:ascii="Arial" w:hAnsi="Arial" w:cs="Arial"/>
        </w:rPr>
        <w:tab/>
      </w:r>
      <w:r w:rsidR="00635AEC" w:rsidRPr="00F439FF">
        <w:rPr>
          <w:rFonts w:ascii="Arial" w:hAnsi="Arial" w:cs="Arial"/>
        </w:rPr>
        <w:t xml:space="preserve">                        </w:t>
      </w:r>
      <w:r w:rsidR="00026B58">
        <w:rPr>
          <w:rFonts w:ascii="Arial" w:hAnsi="Arial" w:cs="Arial"/>
        </w:rPr>
        <w:tab/>
      </w:r>
      <w:r w:rsidR="00635AEC" w:rsidRPr="00F439FF">
        <w:rPr>
          <w:rFonts w:ascii="Arial" w:hAnsi="Arial" w:cs="Arial"/>
        </w:rPr>
        <w:t>Solar Energy</w:t>
      </w:r>
    </w:p>
    <w:p w:rsidR="001B0CAC" w:rsidRPr="00F439FF" w:rsidRDefault="00635AEC" w:rsidP="00984FA9">
      <w:pPr>
        <w:spacing w:line="360" w:lineRule="auto"/>
        <w:ind w:right="-360"/>
        <w:rPr>
          <w:rFonts w:ascii="Arial" w:hAnsi="Arial" w:cs="Arial"/>
        </w:rPr>
      </w:pPr>
      <w:r w:rsidRPr="00F439FF">
        <w:rPr>
          <w:rFonts w:ascii="Arial" w:hAnsi="Arial" w:cs="Arial"/>
        </w:rPr>
        <w:t xml:space="preserve">           Energy Management</w:t>
      </w:r>
      <w:r w:rsidR="001B0CAC" w:rsidRPr="00F439FF">
        <w:rPr>
          <w:rFonts w:ascii="Arial" w:hAnsi="Arial" w:cs="Arial"/>
        </w:rPr>
        <w:tab/>
      </w:r>
      <w:r w:rsidR="001B0CAC" w:rsidRPr="00F439FF">
        <w:rPr>
          <w:rFonts w:ascii="Arial" w:hAnsi="Arial" w:cs="Arial"/>
        </w:rPr>
        <w:tab/>
        <w:t>Refrig. &amp; A.C. Systems</w:t>
      </w:r>
    </w:p>
    <w:p w:rsidR="001B0CAC" w:rsidRPr="00F439FF" w:rsidRDefault="001B0CAC" w:rsidP="00984FA9">
      <w:pPr>
        <w:spacing w:line="360" w:lineRule="auto"/>
        <w:ind w:right="-360"/>
        <w:rPr>
          <w:rFonts w:ascii="Arial" w:hAnsi="Arial" w:cs="Arial"/>
        </w:rPr>
      </w:pPr>
      <w:r w:rsidRPr="00F439FF">
        <w:rPr>
          <w:rFonts w:ascii="Arial" w:hAnsi="Arial" w:cs="Arial"/>
        </w:rPr>
        <w:tab/>
        <w:t>Workshop Ist year</w:t>
      </w:r>
    </w:p>
    <w:p w:rsidR="001B0CAC" w:rsidRPr="00F439FF" w:rsidRDefault="001B0CAC" w:rsidP="00984FA9">
      <w:pPr>
        <w:spacing w:line="360" w:lineRule="auto"/>
        <w:ind w:right="-360"/>
        <w:rPr>
          <w:rFonts w:ascii="Arial" w:hAnsi="Arial" w:cs="Arial"/>
        </w:rPr>
      </w:pPr>
      <w:r w:rsidRPr="00F439FF">
        <w:rPr>
          <w:rFonts w:ascii="Arial" w:hAnsi="Arial" w:cs="Arial"/>
        </w:rPr>
        <w:tab/>
        <w:t xml:space="preserve">Machine </w:t>
      </w:r>
      <w:r w:rsidR="00635AEC" w:rsidRPr="00F439FF">
        <w:rPr>
          <w:rFonts w:ascii="Arial" w:hAnsi="Arial" w:cs="Arial"/>
        </w:rPr>
        <w:t>D</w:t>
      </w:r>
      <w:r w:rsidRPr="00F439FF">
        <w:rPr>
          <w:rFonts w:ascii="Arial" w:hAnsi="Arial" w:cs="Arial"/>
        </w:rPr>
        <w:t>r</w:t>
      </w:r>
      <w:r w:rsidR="00635AEC" w:rsidRPr="00F439FF">
        <w:rPr>
          <w:rFonts w:ascii="Arial" w:hAnsi="Arial" w:cs="Arial"/>
        </w:rPr>
        <w:t>g.</w:t>
      </w:r>
      <w:r w:rsidRPr="00F439FF">
        <w:rPr>
          <w:rFonts w:ascii="Arial" w:hAnsi="Arial" w:cs="Arial"/>
        </w:rPr>
        <w:t xml:space="preserve"> Ist year</w:t>
      </w:r>
    </w:p>
    <w:p w:rsidR="00C41C7B" w:rsidRDefault="00C41C7B" w:rsidP="001B0CAC">
      <w:pPr>
        <w:spacing w:line="22" w:lineRule="atLeast"/>
        <w:ind w:right="-360"/>
        <w:rPr>
          <w:rFonts w:ascii="Arial" w:hAnsi="Arial" w:cs="Arial"/>
        </w:rPr>
      </w:pPr>
    </w:p>
    <w:p w:rsidR="001B0CAC" w:rsidRDefault="00C41C7B" w:rsidP="001B0CAC">
      <w:pPr>
        <w:spacing w:line="22" w:lineRule="atLeast"/>
        <w:ind w:right="-360"/>
        <w:rPr>
          <w:rFonts w:ascii="Arial" w:hAnsi="Arial" w:cs="Arial"/>
          <w:b/>
          <w:bCs/>
          <w:u w:val="single"/>
        </w:rPr>
      </w:pPr>
      <w:r>
        <w:rPr>
          <w:rFonts w:ascii="Arial" w:hAnsi="Arial" w:cs="Arial"/>
          <w:bCs/>
        </w:rPr>
        <w:t xml:space="preserve">xii </w:t>
      </w:r>
      <w:r>
        <w:rPr>
          <w:rFonts w:ascii="Arial" w:hAnsi="Arial" w:cs="Arial"/>
          <w:bCs/>
        </w:rPr>
        <w:tab/>
      </w:r>
      <w:r w:rsidR="001B0CAC" w:rsidRPr="00F439FF">
        <w:rPr>
          <w:rFonts w:ascii="Arial" w:hAnsi="Arial" w:cs="Arial"/>
          <w:b/>
          <w:bCs/>
          <w:u w:val="single"/>
        </w:rPr>
        <w:t xml:space="preserve">Sponsored </w:t>
      </w:r>
      <w:r w:rsidR="009522FD">
        <w:rPr>
          <w:rFonts w:ascii="Arial" w:hAnsi="Arial" w:cs="Arial"/>
          <w:b/>
          <w:bCs/>
          <w:u w:val="single"/>
        </w:rPr>
        <w:t xml:space="preserve">R&amp;D </w:t>
      </w:r>
      <w:r w:rsidR="001B0CAC" w:rsidRPr="00F439FF">
        <w:rPr>
          <w:rFonts w:ascii="Arial" w:hAnsi="Arial" w:cs="Arial"/>
          <w:b/>
          <w:bCs/>
          <w:u w:val="single"/>
        </w:rPr>
        <w:t xml:space="preserve">Projects </w:t>
      </w:r>
    </w:p>
    <w:p w:rsidR="0044040C" w:rsidRDefault="0044040C" w:rsidP="001B0CAC">
      <w:pPr>
        <w:spacing w:line="22" w:lineRule="atLeast"/>
        <w:ind w:right="-360"/>
        <w:rPr>
          <w:rFonts w:ascii="Arial" w:hAnsi="Arial" w:cs="Arial"/>
          <w:b/>
          <w:bCs/>
          <w:u w:val="single"/>
        </w:rPr>
      </w:pPr>
    </w:p>
    <w:p w:rsidR="0044040C" w:rsidRPr="009522FD" w:rsidRDefault="0044040C" w:rsidP="002E7B96">
      <w:pPr>
        <w:autoSpaceDE w:val="0"/>
        <w:autoSpaceDN w:val="0"/>
        <w:adjustRightInd w:val="0"/>
        <w:spacing w:line="360" w:lineRule="auto"/>
        <w:ind w:left="1260" w:hanging="540"/>
        <w:jc w:val="both"/>
        <w:rPr>
          <w:rFonts w:ascii="Arial" w:hAnsi="Arial" w:cs="Arial"/>
          <w:color w:val="000000"/>
        </w:rPr>
      </w:pPr>
      <w:r w:rsidRPr="009522FD">
        <w:rPr>
          <w:rFonts w:ascii="Arial" w:hAnsi="Arial" w:cs="Arial"/>
          <w:color w:val="000000"/>
        </w:rPr>
        <w:t xml:space="preserve">1. </w:t>
      </w:r>
      <w:r w:rsidR="002E7B96">
        <w:rPr>
          <w:rFonts w:ascii="Arial" w:hAnsi="Arial" w:cs="Arial"/>
          <w:color w:val="000000"/>
        </w:rPr>
        <w:tab/>
      </w:r>
      <w:r w:rsidRPr="009522FD">
        <w:rPr>
          <w:rFonts w:ascii="Arial" w:hAnsi="Arial" w:cs="Arial"/>
          <w:color w:val="000000"/>
        </w:rPr>
        <w:t>Development of Fire Test Facility for Defining the Design Fire Environment Relevant For NPPs,</w:t>
      </w:r>
      <w:r>
        <w:rPr>
          <w:rFonts w:ascii="Arial" w:hAnsi="Arial" w:cs="Arial"/>
          <w:color w:val="000000"/>
        </w:rPr>
        <w:t xml:space="preserve"> </w:t>
      </w:r>
      <w:r w:rsidRPr="009522FD">
        <w:rPr>
          <w:rFonts w:ascii="Arial" w:hAnsi="Arial" w:cs="Arial"/>
          <w:color w:val="000000"/>
        </w:rPr>
        <w:t xml:space="preserve">Department of Atomic Energy, </w:t>
      </w:r>
      <w:r>
        <w:rPr>
          <w:rFonts w:ascii="Arial" w:hAnsi="Arial" w:cs="Arial"/>
          <w:color w:val="000000"/>
        </w:rPr>
        <w:t>Rs.</w:t>
      </w:r>
      <w:r w:rsidRPr="009522FD">
        <w:rPr>
          <w:rFonts w:ascii="Arial" w:hAnsi="Arial" w:cs="Arial"/>
          <w:color w:val="000000"/>
        </w:rPr>
        <w:t xml:space="preserve">  400.00 Lac.</w:t>
      </w:r>
    </w:p>
    <w:p w:rsidR="0044040C" w:rsidRP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2</w:t>
      </w:r>
      <w:r w:rsidR="0044040C" w:rsidRPr="009522FD">
        <w:rPr>
          <w:rFonts w:ascii="Arial" w:hAnsi="Arial" w:cs="Arial"/>
          <w:color w:val="000000"/>
        </w:rPr>
        <w:t>.</w:t>
      </w:r>
      <w:r w:rsidR="0044040C">
        <w:rPr>
          <w:rFonts w:ascii="Arial" w:hAnsi="Arial" w:cs="Arial"/>
          <w:color w:val="000000"/>
        </w:rPr>
        <w:tab/>
      </w:r>
      <w:r w:rsidR="0044040C" w:rsidRPr="009522FD">
        <w:rPr>
          <w:rFonts w:ascii="Arial" w:hAnsi="Arial" w:cs="Arial"/>
          <w:color w:val="003300"/>
        </w:rPr>
        <w:t xml:space="preserve">Full Length Channel Heat Up Experiments, </w:t>
      </w:r>
      <w:r w:rsidR="0044040C" w:rsidRPr="009522FD">
        <w:rPr>
          <w:rFonts w:ascii="Arial" w:hAnsi="Arial" w:cs="Arial"/>
          <w:color w:val="000000"/>
        </w:rPr>
        <w:t xml:space="preserve">Department of Atomic Energy, </w:t>
      </w:r>
      <w:r w:rsidR="0044040C">
        <w:rPr>
          <w:rFonts w:ascii="Arial" w:hAnsi="Arial" w:cs="Arial"/>
          <w:color w:val="000000"/>
        </w:rPr>
        <w:t>Rs.</w:t>
      </w:r>
      <w:r w:rsidR="0044040C" w:rsidRPr="009522FD">
        <w:rPr>
          <w:rFonts w:ascii="Arial" w:hAnsi="Arial" w:cs="Arial"/>
          <w:color w:val="000000"/>
        </w:rPr>
        <w:t xml:space="preserve">  236.62 Lac</w:t>
      </w:r>
    </w:p>
    <w:p w:rsidR="0044040C" w:rsidRP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3</w:t>
      </w:r>
      <w:r w:rsidR="0044040C">
        <w:rPr>
          <w:rFonts w:ascii="Arial" w:hAnsi="Arial" w:cs="Arial"/>
          <w:color w:val="000000"/>
        </w:rPr>
        <w:t>.</w:t>
      </w:r>
      <w:r>
        <w:rPr>
          <w:rFonts w:ascii="Arial" w:hAnsi="Arial" w:cs="Arial"/>
          <w:color w:val="000000"/>
        </w:rPr>
        <w:tab/>
      </w:r>
      <w:r w:rsidR="0044040C" w:rsidRPr="009522FD">
        <w:rPr>
          <w:rFonts w:ascii="Arial" w:hAnsi="Arial" w:cs="Arial"/>
          <w:color w:val="000000"/>
        </w:rPr>
        <w:t>Experimental Investigation of the Rewetting of Fuel Rod Cluster, Department of Atomic</w:t>
      </w:r>
      <w:r w:rsidR="0044040C">
        <w:rPr>
          <w:rFonts w:ascii="Arial" w:hAnsi="Arial" w:cs="Arial"/>
          <w:color w:val="000000"/>
        </w:rPr>
        <w:t xml:space="preserve"> </w:t>
      </w:r>
      <w:r w:rsidR="0044040C" w:rsidRPr="009522FD">
        <w:rPr>
          <w:rFonts w:ascii="Arial" w:hAnsi="Arial" w:cs="Arial"/>
          <w:color w:val="000000"/>
        </w:rPr>
        <w:t xml:space="preserve">Energy, </w:t>
      </w:r>
      <w:r w:rsidR="0044040C">
        <w:rPr>
          <w:rFonts w:ascii="Arial" w:hAnsi="Arial" w:cs="Arial"/>
          <w:color w:val="000000"/>
        </w:rPr>
        <w:t>Rs.</w:t>
      </w:r>
      <w:r w:rsidR="0044040C" w:rsidRPr="009522FD">
        <w:rPr>
          <w:rFonts w:ascii="Arial" w:hAnsi="Arial" w:cs="Arial"/>
          <w:color w:val="000000"/>
        </w:rPr>
        <w:t xml:space="preserve">  78.95 Lac</w:t>
      </w:r>
    </w:p>
    <w:p w:rsidR="0044040C" w:rsidRP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4</w:t>
      </w:r>
      <w:r w:rsidR="0044040C" w:rsidRPr="009522FD">
        <w:rPr>
          <w:rFonts w:ascii="Arial" w:hAnsi="Arial" w:cs="Arial"/>
          <w:color w:val="000000"/>
        </w:rPr>
        <w:t xml:space="preserve">. </w:t>
      </w:r>
      <w:r w:rsidR="0044040C">
        <w:rPr>
          <w:rFonts w:ascii="Arial" w:hAnsi="Arial" w:cs="Arial"/>
          <w:color w:val="000000"/>
        </w:rPr>
        <w:tab/>
      </w:r>
      <w:r w:rsidR="0044040C" w:rsidRPr="009522FD">
        <w:rPr>
          <w:rFonts w:ascii="Arial" w:hAnsi="Arial" w:cs="Arial"/>
          <w:color w:val="000000"/>
        </w:rPr>
        <w:t>Experimental Investigation of the Asymmetric Heating of Pressure Tubes, Department of</w:t>
      </w:r>
      <w:r w:rsidR="0044040C">
        <w:rPr>
          <w:rFonts w:ascii="Arial" w:hAnsi="Arial" w:cs="Arial"/>
          <w:color w:val="000000"/>
        </w:rPr>
        <w:t xml:space="preserve"> </w:t>
      </w:r>
      <w:r w:rsidR="0044040C" w:rsidRPr="009522FD">
        <w:rPr>
          <w:rFonts w:ascii="Arial" w:hAnsi="Arial" w:cs="Arial"/>
          <w:color w:val="000000"/>
        </w:rPr>
        <w:t xml:space="preserve">Atomic Energy, </w:t>
      </w:r>
      <w:r w:rsidR="0044040C">
        <w:rPr>
          <w:rFonts w:ascii="Arial" w:hAnsi="Arial" w:cs="Arial"/>
          <w:color w:val="000000"/>
        </w:rPr>
        <w:t>Rs.</w:t>
      </w:r>
      <w:r w:rsidR="0044040C" w:rsidRPr="009522FD">
        <w:rPr>
          <w:rFonts w:ascii="Arial" w:hAnsi="Arial" w:cs="Arial"/>
          <w:color w:val="000000"/>
        </w:rPr>
        <w:t xml:space="preserve">  77.23 Lac.</w:t>
      </w:r>
    </w:p>
    <w:p w:rsidR="0044040C" w:rsidRPr="009522FD" w:rsidRDefault="002E7B96" w:rsidP="002E7B96">
      <w:pPr>
        <w:autoSpaceDE w:val="0"/>
        <w:autoSpaceDN w:val="0"/>
        <w:adjustRightInd w:val="0"/>
        <w:spacing w:line="360" w:lineRule="auto"/>
        <w:ind w:left="1260" w:hanging="540"/>
        <w:jc w:val="both"/>
        <w:rPr>
          <w:rFonts w:ascii="Arial" w:hAnsi="Arial" w:cs="Arial"/>
          <w:bCs/>
        </w:rPr>
      </w:pPr>
      <w:r>
        <w:rPr>
          <w:rFonts w:ascii="Arial" w:hAnsi="Arial" w:cs="Arial"/>
          <w:color w:val="000000"/>
        </w:rPr>
        <w:t>5</w:t>
      </w:r>
      <w:r w:rsidR="0044040C" w:rsidRPr="009522FD">
        <w:rPr>
          <w:rFonts w:ascii="Arial" w:hAnsi="Arial" w:cs="Arial"/>
          <w:color w:val="000000"/>
        </w:rPr>
        <w:t xml:space="preserve">. </w:t>
      </w:r>
      <w:r>
        <w:rPr>
          <w:rFonts w:ascii="Arial" w:hAnsi="Arial" w:cs="Arial"/>
          <w:color w:val="000000"/>
        </w:rPr>
        <w:tab/>
      </w:r>
      <w:r w:rsidR="0044040C" w:rsidRPr="009522FD">
        <w:rPr>
          <w:rFonts w:ascii="Arial" w:hAnsi="Arial" w:cs="Arial"/>
          <w:color w:val="000000"/>
        </w:rPr>
        <w:t>Assessment of Radiation Heat Transfer for 19 Pin PHWR fuel bundle under Heat-up Condition,</w:t>
      </w:r>
      <w:r w:rsidR="0044040C">
        <w:rPr>
          <w:rFonts w:ascii="Arial" w:hAnsi="Arial" w:cs="Arial"/>
          <w:color w:val="000000"/>
        </w:rPr>
        <w:t xml:space="preserve"> </w:t>
      </w:r>
      <w:r w:rsidR="0044040C" w:rsidRPr="009522FD">
        <w:rPr>
          <w:rFonts w:ascii="Arial" w:hAnsi="Arial" w:cs="Arial"/>
          <w:color w:val="000000"/>
        </w:rPr>
        <w:t xml:space="preserve">Department of Atomic Energy, </w:t>
      </w:r>
      <w:r w:rsidR="0044040C">
        <w:rPr>
          <w:rFonts w:ascii="Arial" w:hAnsi="Arial" w:cs="Arial"/>
          <w:color w:val="000000"/>
        </w:rPr>
        <w:t>Rs.</w:t>
      </w:r>
      <w:r w:rsidR="0044040C" w:rsidRPr="008D77B4">
        <w:rPr>
          <w:rFonts w:ascii="Arial" w:hAnsi="Arial" w:cs="Arial"/>
          <w:color w:val="000000"/>
        </w:rPr>
        <w:t xml:space="preserve"> </w:t>
      </w:r>
      <w:r w:rsidR="0044040C" w:rsidRPr="009522FD">
        <w:rPr>
          <w:rFonts w:ascii="Arial" w:hAnsi="Arial" w:cs="Arial"/>
          <w:color w:val="000000"/>
        </w:rPr>
        <w:t>54.96 Lac.</w:t>
      </w:r>
    </w:p>
    <w:p w:rsidR="0044040C"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6</w:t>
      </w:r>
      <w:r w:rsidR="0044040C" w:rsidRPr="009522FD">
        <w:rPr>
          <w:rFonts w:ascii="Arial" w:hAnsi="Arial" w:cs="Arial"/>
          <w:color w:val="000000"/>
        </w:rPr>
        <w:t xml:space="preserve">. </w:t>
      </w:r>
      <w:r w:rsidR="0044040C">
        <w:rPr>
          <w:rFonts w:ascii="Arial" w:hAnsi="Arial" w:cs="Arial"/>
          <w:color w:val="000000"/>
        </w:rPr>
        <w:t xml:space="preserve"> </w:t>
      </w:r>
      <w:r>
        <w:rPr>
          <w:rFonts w:ascii="Arial" w:hAnsi="Arial" w:cs="Arial"/>
          <w:color w:val="000000"/>
        </w:rPr>
        <w:tab/>
      </w:r>
      <w:r w:rsidR="0044040C" w:rsidRPr="009522FD">
        <w:rPr>
          <w:rFonts w:ascii="Arial" w:hAnsi="Arial" w:cs="Arial"/>
          <w:color w:val="000000"/>
        </w:rPr>
        <w:t>Channel heat-up Experiment: ballooning of pressure tube, Department of Atomic Energy,</w:t>
      </w:r>
      <w:r w:rsidR="0044040C">
        <w:rPr>
          <w:rFonts w:ascii="Arial" w:hAnsi="Arial" w:cs="Arial"/>
          <w:color w:val="000000"/>
        </w:rPr>
        <w:t xml:space="preserve"> Rs.</w:t>
      </w:r>
      <w:r w:rsidR="0044040C" w:rsidRPr="009522FD">
        <w:rPr>
          <w:rFonts w:ascii="Arial" w:hAnsi="Arial" w:cs="Arial"/>
          <w:color w:val="000000"/>
        </w:rPr>
        <w:t xml:space="preserve"> 43.47 Lac </w:t>
      </w:r>
    </w:p>
    <w:p w:rsid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7</w:t>
      </w:r>
      <w:r w:rsidR="009522FD" w:rsidRPr="009522FD">
        <w:rPr>
          <w:rFonts w:ascii="Arial" w:hAnsi="Arial" w:cs="Arial"/>
          <w:color w:val="000000"/>
        </w:rPr>
        <w:t xml:space="preserve">. </w:t>
      </w:r>
      <w:r w:rsidR="009522FD">
        <w:rPr>
          <w:rFonts w:ascii="Arial" w:hAnsi="Arial" w:cs="Arial"/>
          <w:color w:val="000000"/>
        </w:rPr>
        <w:tab/>
      </w:r>
      <w:r w:rsidR="009522FD" w:rsidRPr="009522FD">
        <w:rPr>
          <w:rFonts w:ascii="Arial" w:hAnsi="Arial" w:cs="Arial"/>
          <w:color w:val="000000"/>
        </w:rPr>
        <w:t>Channel Heat-up Experiment: pressure tube sagging in accidental coolant loss, Department of</w:t>
      </w:r>
      <w:r w:rsidR="009522FD">
        <w:rPr>
          <w:rFonts w:ascii="Arial" w:hAnsi="Arial" w:cs="Arial"/>
          <w:color w:val="000000"/>
        </w:rPr>
        <w:t xml:space="preserve"> </w:t>
      </w:r>
      <w:r w:rsidR="009522FD" w:rsidRPr="009522FD">
        <w:rPr>
          <w:rFonts w:ascii="Arial" w:hAnsi="Arial" w:cs="Arial"/>
          <w:color w:val="000000"/>
        </w:rPr>
        <w:t xml:space="preserve">Atomic Energy, </w:t>
      </w:r>
      <w:r w:rsidR="001B5705">
        <w:rPr>
          <w:rFonts w:ascii="Arial" w:hAnsi="Arial" w:cs="Arial"/>
          <w:color w:val="000000"/>
        </w:rPr>
        <w:t>Rs.</w:t>
      </w:r>
      <w:r w:rsidR="001B5705" w:rsidRPr="009522FD">
        <w:rPr>
          <w:rFonts w:ascii="Arial" w:hAnsi="Arial" w:cs="Arial"/>
          <w:color w:val="000000"/>
        </w:rPr>
        <w:t xml:space="preserve"> </w:t>
      </w:r>
      <w:r w:rsidR="009522FD" w:rsidRPr="009522FD">
        <w:rPr>
          <w:rFonts w:ascii="Arial" w:hAnsi="Arial" w:cs="Arial"/>
          <w:color w:val="000000"/>
        </w:rPr>
        <w:t xml:space="preserve"> 40.50 Lac </w:t>
      </w:r>
    </w:p>
    <w:p w:rsidR="0044040C" w:rsidRP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lastRenderedPageBreak/>
        <w:t>8</w:t>
      </w:r>
      <w:r w:rsidR="0044040C" w:rsidRPr="009522FD">
        <w:rPr>
          <w:rFonts w:ascii="Arial" w:hAnsi="Arial" w:cs="Arial"/>
          <w:color w:val="000000"/>
        </w:rPr>
        <w:t xml:space="preserve">. </w:t>
      </w:r>
      <w:r>
        <w:rPr>
          <w:rFonts w:ascii="Arial" w:hAnsi="Arial" w:cs="Arial"/>
          <w:color w:val="000000"/>
        </w:rPr>
        <w:tab/>
      </w:r>
      <w:r w:rsidR="0044040C" w:rsidRPr="009522FD">
        <w:rPr>
          <w:rFonts w:ascii="Arial" w:hAnsi="Arial" w:cs="Arial"/>
          <w:color w:val="000000"/>
        </w:rPr>
        <w:t>Enhancement of Heat Transfer During Condensation of Ozone Safe Refrigerants Over Single</w:t>
      </w:r>
      <w:r w:rsidR="0044040C">
        <w:rPr>
          <w:rFonts w:ascii="Arial" w:hAnsi="Arial" w:cs="Arial"/>
          <w:color w:val="000000"/>
        </w:rPr>
        <w:t xml:space="preserve"> </w:t>
      </w:r>
      <w:r w:rsidR="0044040C" w:rsidRPr="009522FD">
        <w:rPr>
          <w:rFonts w:ascii="Arial" w:hAnsi="Arial" w:cs="Arial"/>
          <w:color w:val="000000"/>
        </w:rPr>
        <w:t xml:space="preserve">Horizontal Integral-Fin Tubes, Department of Science &amp; Technology, </w:t>
      </w:r>
      <w:r w:rsidR="0044040C">
        <w:rPr>
          <w:rFonts w:ascii="Arial" w:hAnsi="Arial" w:cs="Arial"/>
          <w:color w:val="000000"/>
        </w:rPr>
        <w:t>Rs.</w:t>
      </w:r>
      <w:r w:rsidR="0044040C" w:rsidRPr="009522FD">
        <w:rPr>
          <w:rFonts w:ascii="Arial" w:hAnsi="Arial" w:cs="Arial"/>
          <w:color w:val="000000"/>
        </w:rPr>
        <w:t xml:space="preserve">  19.5 Lac.</w:t>
      </w:r>
    </w:p>
    <w:p w:rsid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9</w:t>
      </w:r>
      <w:r w:rsidR="009522FD" w:rsidRPr="009522FD">
        <w:rPr>
          <w:rFonts w:ascii="Arial" w:hAnsi="Arial" w:cs="Arial"/>
          <w:color w:val="000000"/>
        </w:rPr>
        <w:t xml:space="preserve">. </w:t>
      </w:r>
      <w:r w:rsidR="009522FD">
        <w:rPr>
          <w:rFonts w:ascii="Arial" w:hAnsi="Arial" w:cs="Arial"/>
          <w:color w:val="000000"/>
        </w:rPr>
        <w:tab/>
      </w:r>
      <w:r w:rsidR="009522FD" w:rsidRPr="009522FD">
        <w:rPr>
          <w:rFonts w:ascii="Arial" w:hAnsi="Arial" w:cs="Arial"/>
          <w:color w:val="000000"/>
        </w:rPr>
        <w:t>A Study of Forced Convection Condensation of Eco-friendly Refrigerants Inside a Horizontal</w:t>
      </w:r>
      <w:r w:rsidR="009522FD">
        <w:rPr>
          <w:rFonts w:ascii="Arial" w:hAnsi="Arial" w:cs="Arial"/>
          <w:color w:val="000000"/>
        </w:rPr>
        <w:t xml:space="preserve"> </w:t>
      </w:r>
      <w:r w:rsidR="009522FD" w:rsidRPr="009522FD">
        <w:rPr>
          <w:rFonts w:ascii="Arial" w:hAnsi="Arial" w:cs="Arial"/>
          <w:color w:val="000000"/>
        </w:rPr>
        <w:t xml:space="preserve">Tube, Department of Science &amp; Technology, </w:t>
      </w:r>
      <w:r w:rsidR="008D77B4">
        <w:rPr>
          <w:rFonts w:ascii="Arial" w:hAnsi="Arial" w:cs="Arial"/>
          <w:color w:val="000000"/>
        </w:rPr>
        <w:t>Rs.</w:t>
      </w:r>
      <w:r w:rsidR="008D77B4" w:rsidRPr="009522FD">
        <w:rPr>
          <w:rFonts w:ascii="Arial" w:hAnsi="Arial" w:cs="Arial"/>
          <w:color w:val="000000"/>
        </w:rPr>
        <w:t xml:space="preserve"> </w:t>
      </w:r>
      <w:r w:rsidR="009522FD" w:rsidRPr="009522FD">
        <w:rPr>
          <w:rFonts w:ascii="Arial" w:hAnsi="Arial" w:cs="Arial"/>
          <w:color w:val="000000"/>
        </w:rPr>
        <w:t xml:space="preserve">18.96 Lac </w:t>
      </w:r>
    </w:p>
    <w:p w:rsidR="00E043F2" w:rsidRPr="00E043F2" w:rsidRDefault="00E043F2" w:rsidP="002E7B96">
      <w:pPr>
        <w:spacing w:line="360" w:lineRule="auto"/>
        <w:ind w:left="1260" w:right="-360" w:hanging="540"/>
        <w:rPr>
          <w:rFonts w:ascii="Arial" w:hAnsi="Arial" w:cs="Arial"/>
          <w:bCs/>
        </w:rPr>
      </w:pPr>
      <w:r w:rsidRPr="00E043F2">
        <w:rPr>
          <w:rFonts w:ascii="Arial" w:hAnsi="Arial" w:cs="Arial"/>
          <w:bCs/>
        </w:rPr>
        <w:t>1</w:t>
      </w:r>
      <w:r w:rsidR="002E7B96">
        <w:rPr>
          <w:rFonts w:ascii="Arial" w:hAnsi="Arial" w:cs="Arial"/>
          <w:bCs/>
        </w:rPr>
        <w:t>0</w:t>
      </w:r>
      <w:r w:rsidRPr="00E043F2">
        <w:rPr>
          <w:rFonts w:ascii="Arial" w:hAnsi="Arial" w:cs="Arial"/>
          <w:bCs/>
        </w:rPr>
        <w:t xml:space="preserve">. </w:t>
      </w:r>
      <w:r w:rsidR="002E7B96">
        <w:rPr>
          <w:rFonts w:ascii="Arial" w:hAnsi="Arial" w:cs="Arial"/>
          <w:bCs/>
        </w:rPr>
        <w:tab/>
      </w:r>
      <w:r w:rsidRPr="00E043F2">
        <w:rPr>
          <w:rFonts w:ascii="Arial" w:hAnsi="Arial" w:cs="Arial"/>
          <w:bCs/>
        </w:rPr>
        <w:t>Modernisation of Heat Transfer Lab</w:t>
      </w:r>
      <w:r>
        <w:rPr>
          <w:rFonts w:ascii="Arial" w:hAnsi="Arial" w:cs="Arial"/>
          <w:bCs/>
        </w:rPr>
        <w:t xml:space="preserve">., </w:t>
      </w:r>
      <w:r w:rsidRPr="00E043F2">
        <w:rPr>
          <w:rFonts w:ascii="Arial" w:hAnsi="Arial" w:cs="Arial"/>
          <w:bCs/>
        </w:rPr>
        <w:t xml:space="preserve"> AICTE N.Delhi</w:t>
      </w:r>
      <w:r w:rsidR="002E7B96">
        <w:rPr>
          <w:rFonts w:ascii="Arial" w:hAnsi="Arial" w:cs="Arial"/>
          <w:bCs/>
        </w:rPr>
        <w:t>,</w:t>
      </w:r>
      <w:r w:rsidRPr="00E043F2">
        <w:rPr>
          <w:rFonts w:ascii="Arial" w:hAnsi="Arial" w:cs="Arial"/>
          <w:bCs/>
        </w:rPr>
        <w:t xml:space="preserve">  </w:t>
      </w:r>
      <w:r>
        <w:rPr>
          <w:rFonts w:ascii="Arial" w:hAnsi="Arial" w:cs="Arial"/>
          <w:bCs/>
        </w:rPr>
        <w:t xml:space="preserve">Rs. </w:t>
      </w:r>
      <w:r w:rsidRPr="00E043F2">
        <w:rPr>
          <w:rFonts w:ascii="Arial" w:hAnsi="Arial" w:cs="Arial"/>
          <w:bCs/>
        </w:rPr>
        <w:t xml:space="preserve">10 </w:t>
      </w:r>
      <w:r>
        <w:rPr>
          <w:rFonts w:ascii="Arial" w:hAnsi="Arial" w:cs="Arial"/>
          <w:bCs/>
        </w:rPr>
        <w:t>lac</w:t>
      </w:r>
      <w:r w:rsidRPr="00E043F2">
        <w:rPr>
          <w:rFonts w:ascii="Arial" w:hAnsi="Arial" w:cs="Arial"/>
          <w:bCs/>
        </w:rPr>
        <w:t xml:space="preserve">                </w:t>
      </w:r>
    </w:p>
    <w:p w:rsidR="0044040C" w:rsidRPr="009522FD" w:rsidRDefault="0044040C"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1</w:t>
      </w:r>
      <w:r w:rsidR="002E7B96">
        <w:rPr>
          <w:rFonts w:ascii="Arial" w:hAnsi="Arial" w:cs="Arial"/>
          <w:color w:val="000000"/>
        </w:rPr>
        <w:t>1</w:t>
      </w:r>
      <w:r>
        <w:rPr>
          <w:rFonts w:ascii="Arial" w:hAnsi="Arial" w:cs="Arial"/>
          <w:color w:val="000000"/>
        </w:rPr>
        <w:t xml:space="preserve">. </w:t>
      </w:r>
      <w:r w:rsidRPr="009522FD">
        <w:rPr>
          <w:rFonts w:ascii="Arial" w:hAnsi="Arial" w:cs="Arial"/>
          <w:color w:val="000000"/>
        </w:rPr>
        <w:t>Critical Heat Flux Data Collection under Pool Boiling Conditions, Department of Atomic</w:t>
      </w:r>
      <w:r>
        <w:rPr>
          <w:rFonts w:ascii="Arial" w:hAnsi="Arial" w:cs="Arial"/>
          <w:color w:val="000000"/>
        </w:rPr>
        <w:t xml:space="preserve"> </w:t>
      </w:r>
      <w:r w:rsidRPr="009522FD">
        <w:rPr>
          <w:rFonts w:ascii="Arial" w:hAnsi="Arial" w:cs="Arial"/>
          <w:color w:val="000000"/>
        </w:rPr>
        <w:t xml:space="preserve">Energy, </w:t>
      </w:r>
      <w:r>
        <w:rPr>
          <w:rFonts w:ascii="Arial" w:hAnsi="Arial" w:cs="Arial"/>
          <w:color w:val="000000"/>
        </w:rPr>
        <w:t>Rs.</w:t>
      </w:r>
      <w:r w:rsidRPr="009522FD">
        <w:rPr>
          <w:rFonts w:ascii="Arial" w:hAnsi="Arial" w:cs="Arial"/>
          <w:color w:val="000000"/>
        </w:rPr>
        <w:t xml:space="preserve"> 7.72 Lac.</w:t>
      </w:r>
    </w:p>
    <w:p w:rsidR="009522FD" w:rsidRDefault="002E7B96" w:rsidP="002E7B96">
      <w:pPr>
        <w:autoSpaceDE w:val="0"/>
        <w:autoSpaceDN w:val="0"/>
        <w:adjustRightInd w:val="0"/>
        <w:spacing w:line="360" w:lineRule="auto"/>
        <w:ind w:left="1260" w:hanging="540"/>
        <w:jc w:val="both"/>
        <w:rPr>
          <w:rFonts w:ascii="Arial" w:hAnsi="Arial" w:cs="Arial"/>
          <w:color w:val="000000"/>
        </w:rPr>
      </w:pPr>
      <w:r>
        <w:rPr>
          <w:rFonts w:ascii="Arial" w:hAnsi="Arial" w:cs="Arial"/>
          <w:color w:val="000000"/>
        </w:rPr>
        <w:t>12</w:t>
      </w:r>
      <w:r w:rsidR="009522FD" w:rsidRPr="009522FD">
        <w:rPr>
          <w:rFonts w:ascii="Arial" w:hAnsi="Arial" w:cs="Arial"/>
          <w:color w:val="000000"/>
        </w:rPr>
        <w:t xml:space="preserve">. </w:t>
      </w:r>
      <w:r w:rsidR="00C41C7B">
        <w:rPr>
          <w:rFonts w:ascii="Arial" w:hAnsi="Arial" w:cs="Arial"/>
          <w:color w:val="000000"/>
        </w:rPr>
        <w:t xml:space="preserve"> </w:t>
      </w:r>
      <w:r w:rsidR="009522FD" w:rsidRPr="009522FD">
        <w:rPr>
          <w:rFonts w:ascii="Arial" w:hAnsi="Arial" w:cs="Arial"/>
          <w:color w:val="000000"/>
        </w:rPr>
        <w:t>Development of Energy Efficient Heat Exchangers for Refrigeration &amp; Air-conditioning</w:t>
      </w:r>
      <w:r w:rsidR="009522FD">
        <w:rPr>
          <w:rFonts w:ascii="Arial" w:hAnsi="Arial" w:cs="Arial"/>
          <w:color w:val="000000"/>
        </w:rPr>
        <w:t xml:space="preserve"> </w:t>
      </w:r>
      <w:r w:rsidR="009522FD" w:rsidRPr="009522FD">
        <w:rPr>
          <w:rFonts w:ascii="Arial" w:hAnsi="Arial" w:cs="Arial"/>
          <w:color w:val="000000"/>
        </w:rPr>
        <w:t>Industries, Department of Science &amp; Technology, New Delhi and Ministry of Science &amp;</w:t>
      </w:r>
      <w:r w:rsidR="009522FD">
        <w:rPr>
          <w:rFonts w:ascii="Arial" w:hAnsi="Arial" w:cs="Arial"/>
          <w:color w:val="000000"/>
        </w:rPr>
        <w:t xml:space="preserve"> </w:t>
      </w:r>
      <w:r w:rsidR="009522FD" w:rsidRPr="009522FD">
        <w:rPr>
          <w:rFonts w:ascii="Arial" w:hAnsi="Arial" w:cs="Arial"/>
          <w:color w:val="000000"/>
        </w:rPr>
        <w:t xml:space="preserve">Technology, Kiev, Ukraine , </w:t>
      </w:r>
      <w:r w:rsidR="008D77B4">
        <w:rPr>
          <w:rFonts w:ascii="Arial" w:hAnsi="Arial" w:cs="Arial"/>
          <w:color w:val="000000"/>
        </w:rPr>
        <w:t>Rs.</w:t>
      </w:r>
      <w:r w:rsidR="008D77B4" w:rsidRPr="009522FD">
        <w:rPr>
          <w:rFonts w:ascii="Arial" w:hAnsi="Arial" w:cs="Arial"/>
          <w:color w:val="000000"/>
        </w:rPr>
        <w:t xml:space="preserve"> </w:t>
      </w:r>
      <w:r w:rsidR="009522FD" w:rsidRPr="009522FD">
        <w:rPr>
          <w:rFonts w:ascii="Arial" w:hAnsi="Arial" w:cs="Arial"/>
          <w:color w:val="000000"/>
        </w:rPr>
        <w:t>6.55 Lac.</w:t>
      </w:r>
    </w:p>
    <w:p w:rsidR="00E043F2" w:rsidRPr="00E043F2" w:rsidRDefault="002E7B96" w:rsidP="002E7B96">
      <w:pPr>
        <w:spacing w:line="360" w:lineRule="auto"/>
        <w:ind w:left="1260" w:right="-360" w:hanging="540"/>
        <w:rPr>
          <w:rFonts w:ascii="Arial" w:hAnsi="Arial" w:cs="Arial"/>
          <w:bCs/>
        </w:rPr>
      </w:pPr>
      <w:r>
        <w:rPr>
          <w:rFonts w:ascii="Arial" w:hAnsi="Arial" w:cs="Arial"/>
          <w:bCs/>
        </w:rPr>
        <w:t>13</w:t>
      </w:r>
      <w:r w:rsidR="00E043F2" w:rsidRPr="00E043F2">
        <w:rPr>
          <w:rFonts w:ascii="Arial" w:hAnsi="Arial" w:cs="Arial"/>
          <w:bCs/>
        </w:rPr>
        <w:t xml:space="preserve">. </w:t>
      </w:r>
      <w:r>
        <w:rPr>
          <w:rFonts w:ascii="Arial" w:hAnsi="Arial" w:cs="Arial"/>
          <w:bCs/>
        </w:rPr>
        <w:tab/>
      </w:r>
      <w:r w:rsidR="00E043F2" w:rsidRPr="00E043F2">
        <w:rPr>
          <w:rFonts w:ascii="Arial" w:hAnsi="Arial" w:cs="Arial"/>
          <w:bCs/>
        </w:rPr>
        <w:t>Developing highly efficient Counter flow solar air heate</w:t>
      </w:r>
      <w:r w:rsidR="00E043F2">
        <w:rPr>
          <w:rFonts w:ascii="Arial" w:hAnsi="Arial" w:cs="Arial"/>
          <w:bCs/>
        </w:rPr>
        <w:t xml:space="preserve">r, </w:t>
      </w:r>
      <w:r w:rsidR="00E043F2" w:rsidRPr="00E043F2">
        <w:rPr>
          <w:rFonts w:ascii="Arial" w:hAnsi="Arial" w:cs="Arial"/>
          <w:bCs/>
        </w:rPr>
        <w:t xml:space="preserve">AICTE N.Delhi              </w:t>
      </w:r>
      <w:r w:rsidR="00E043F2">
        <w:rPr>
          <w:rFonts w:ascii="Arial" w:hAnsi="Arial" w:cs="Arial"/>
          <w:bCs/>
        </w:rPr>
        <w:t xml:space="preserve">Rs. </w:t>
      </w:r>
      <w:r w:rsidR="00E043F2" w:rsidRPr="00E043F2">
        <w:rPr>
          <w:rFonts w:ascii="Arial" w:hAnsi="Arial" w:cs="Arial"/>
          <w:bCs/>
        </w:rPr>
        <w:t>5</w:t>
      </w:r>
      <w:r w:rsidR="00E043F2">
        <w:rPr>
          <w:rFonts w:ascii="Arial" w:hAnsi="Arial" w:cs="Arial"/>
          <w:bCs/>
        </w:rPr>
        <w:t>.00 lac</w:t>
      </w:r>
      <w:r w:rsidR="00E043F2" w:rsidRPr="00E043F2">
        <w:rPr>
          <w:rFonts w:ascii="Arial" w:hAnsi="Arial" w:cs="Arial"/>
          <w:bCs/>
        </w:rPr>
        <w:t xml:space="preserve">                  </w:t>
      </w:r>
    </w:p>
    <w:p w:rsidR="00E043F2" w:rsidRPr="00E043F2" w:rsidRDefault="00E043F2" w:rsidP="002E7B96">
      <w:pPr>
        <w:autoSpaceDE w:val="0"/>
        <w:autoSpaceDN w:val="0"/>
        <w:adjustRightInd w:val="0"/>
        <w:spacing w:line="360" w:lineRule="auto"/>
        <w:ind w:left="1260" w:hanging="540"/>
        <w:jc w:val="both"/>
        <w:rPr>
          <w:rFonts w:ascii="Arial" w:hAnsi="Arial" w:cs="Arial"/>
          <w:color w:val="000000"/>
        </w:rPr>
      </w:pPr>
    </w:p>
    <w:p w:rsidR="008B0AEC" w:rsidRPr="006F7F51" w:rsidRDefault="008B0AEC" w:rsidP="006F7F51">
      <w:pPr>
        <w:spacing w:line="360" w:lineRule="auto"/>
        <w:ind w:right="-360"/>
        <w:rPr>
          <w:rFonts w:ascii="Arial" w:hAnsi="Arial" w:cs="Arial"/>
          <w:b/>
          <w:u w:val="single"/>
        </w:rPr>
      </w:pPr>
      <w:r w:rsidRPr="006F7F51">
        <w:rPr>
          <w:rFonts w:ascii="Arial" w:hAnsi="Arial" w:cs="Arial"/>
          <w:b/>
          <w:u w:val="single"/>
        </w:rPr>
        <w:t>LIST OF PUBLICATIONS</w:t>
      </w:r>
    </w:p>
    <w:p w:rsidR="00460E94" w:rsidRPr="006F7F51" w:rsidRDefault="00460E94" w:rsidP="006F7F51">
      <w:pPr>
        <w:spacing w:line="360" w:lineRule="auto"/>
        <w:ind w:right="-360"/>
        <w:rPr>
          <w:rFonts w:ascii="Arial" w:hAnsi="Arial" w:cs="Arial"/>
          <w:b/>
        </w:rPr>
      </w:pPr>
    </w:p>
    <w:p w:rsidR="008B0AEC" w:rsidRPr="006F7F51" w:rsidRDefault="008B0AEC" w:rsidP="006F7F51">
      <w:pPr>
        <w:spacing w:line="360" w:lineRule="auto"/>
        <w:ind w:right="-360"/>
        <w:rPr>
          <w:rFonts w:ascii="Arial" w:hAnsi="Arial" w:cs="Arial"/>
          <w:b/>
        </w:rPr>
      </w:pPr>
      <w:r w:rsidRPr="006F7F51">
        <w:rPr>
          <w:rFonts w:ascii="Arial" w:hAnsi="Arial" w:cs="Arial"/>
          <w:b/>
        </w:rPr>
        <w:t xml:space="preserve">International </w:t>
      </w:r>
      <w:r w:rsidR="0033143D" w:rsidRPr="006F7F51">
        <w:rPr>
          <w:rFonts w:ascii="Arial" w:hAnsi="Arial" w:cs="Arial"/>
          <w:b/>
        </w:rPr>
        <w:t xml:space="preserve">Referred </w:t>
      </w:r>
      <w:r w:rsidRPr="006F7F51">
        <w:rPr>
          <w:rFonts w:ascii="Arial" w:hAnsi="Arial" w:cs="Arial"/>
          <w:b/>
        </w:rPr>
        <w:t>Journals</w:t>
      </w:r>
    </w:p>
    <w:p w:rsidR="009E2781" w:rsidRPr="006F7F51" w:rsidRDefault="009E2781" w:rsidP="006F7F51">
      <w:pPr>
        <w:spacing w:line="360" w:lineRule="auto"/>
        <w:ind w:right="-360"/>
        <w:rPr>
          <w:rFonts w:ascii="Arial" w:hAnsi="Arial" w:cs="Arial"/>
          <w:b/>
        </w:rPr>
      </w:pP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1.</w:t>
      </w:r>
      <w:r w:rsidRPr="006F7F51">
        <w:rPr>
          <w:rFonts w:ascii="Arial" w:hAnsi="Arial" w:cs="Arial"/>
        </w:rPr>
        <w:tab/>
        <w:t>Akhilesh Gupta, J. S. Saini and H. K. Varma, Boiling Heat Transfer in Small Horizontal Tube Bundles at Low Cross Flow Velocities, Int. J. Heat Mass Transfer, Vol. 38, No. 4, pp. 599-605, 1995.</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2.  </w:t>
      </w:r>
      <w:r w:rsidR="004221D2">
        <w:rPr>
          <w:rFonts w:ascii="Arial" w:hAnsi="Arial" w:cs="Arial"/>
        </w:rPr>
        <w:t xml:space="preserve">  </w:t>
      </w:r>
      <w:r w:rsidRPr="006F7F51">
        <w:rPr>
          <w:rFonts w:ascii="Arial" w:hAnsi="Arial" w:cs="Arial"/>
        </w:rPr>
        <w:t>Akhilesh Gupta, J. S. Saini and H. K. Varma, Cross Flow Boiling Heat Transfer in small tube bundle, Journal of Energy Heat and Mass Transfer, Vol. 18, No. 1, pp.     9-15, 1996.</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3. </w:t>
      </w:r>
      <w:r w:rsidRPr="006F7F51">
        <w:rPr>
          <w:rFonts w:ascii="Arial" w:hAnsi="Arial" w:cs="Arial"/>
        </w:rPr>
        <w:tab/>
        <w:t>R.D. Misra, P.K. Sahu and Akhilesh Gupta, Application of the Exergetic Cost Theory to the LiBr/HsO Vapour Absorption System, J. of Energy, Vol. 27, No. 11, pp. 1009-1025, 2002,.</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4. </w:t>
      </w:r>
      <w:r w:rsidRPr="006F7F51">
        <w:rPr>
          <w:rFonts w:ascii="Arial" w:hAnsi="Arial" w:cs="Arial"/>
        </w:rPr>
        <w:tab/>
        <w:t>R.D. Misra, P.K. Sahu, S. Sahoo and Akhilesh Gupta, Thermoeconomic Optimization of a Single-Effect H</w:t>
      </w:r>
      <w:r w:rsidRPr="006F7F51">
        <w:rPr>
          <w:rFonts w:ascii="Arial" w:hAnsi="Arial" w:cs="Arial"/>
          <w:vertAlign w:val="subscript"/>
        </w:rPr>
        <w:t>2</w:t>
      </w:r>
      <w:r w:rsidRPr="006F7F51">
        <w:rPr>
          <w:rFonts w:ascii="Arial" w:hAnsi="Arial" w:cs="Arial"/>
        </w:rPr>
        <w:t>O/LiBr Absorption Chiller System, International Journal of Refrigeration, Vol. 26(2), pp. 158-169, 2003.</w:t>
      </w:r>
    </w:p>
    <w:p w:rsidR="009E2781" w:rsidRPr="006F7F51" w:rsidRDefault="009E2781" w:rsidP="004221D2">
      <w:pPr>
        <w:pStyle w:val="BodyText2"/>
        <w:spacing w:line="360" w:lineRule="auto"/>
        <w:ind w:left="540" w:right="360" w:hanging="540"/>
        <w:rPr>
          <w:rFonts w:cs="Arial"/>
          <w:szCs w:val="24"/>
        </w:rPr>
      </w:pPr>
      <w:r w:rsidRPr="006F7F51">
        <w:rPr>
          <w:rFonts w:cs="Arial"/>
          <w:szCs w:val="24"/>
        </w:rPr>
        <w:lastRenderedPageBreak/>
        <w:t xml:space="preserve">5.  </w:t>
      </w:r>
      <w:r w:rsidR="004221D2">
        <w:rPr>
          <w:rFonts w:cs="Arial"/>
          <w:szCs w:val="24"/>
        </w:rPr>
        <w:t xml:space="preserve">  </w:t>
      </w:r>
      <w:r w:rsidRPr="006F7F51">
        <w:rPr>
          <w:rFonts w:cs="Arial"/>
          <w:szCs w:val="24"/>
        </w:rPr>
        <w:t>Sahoo, P.K., Misra, R. D., and Gupta, A., “Exergoeconomic Optimization of an Aqua Ammonia Absorption Refrigeration System”, International Journal of Exergy.,</w:t>
      </w:r>
      <w:r w:rsidRPr="006F7F51">
        <w:rPr>
          <w:rFonts w:cs="Arial"/>
          <w:i/>
          <w:szCs w:val="24"/>
        </w:rPr>
        <w:t xml:space="preserve"> </w:t>
      </w:r>
      <w:r w:rsidRPr="006F7F51">
        <w:rPr>
          <w:rFonts w:cs="Arial"/>
          <w:szCs w:val="24"/>
        </w:rPr>
        <w:t>VoI.1 (1), pp. 82-93, 2004.</w:t>
      </w:r>
    </w:p>
    <w:p w:rsidR="009E2781" w:rsidRPr="006F7F51" w:rsidRDefault="004221D2" w:rsidP="004221D2">
      <w:pPr>
        <w:pStyle w:val="BodyText2"/>
        <w:numPr>
          <w:ilvl w:val="0"/>
          <w:numId w:val="7"/>
        </w:numPr>
        <w:tabs>
          <w:tab w:val="clear" w:pos="720"/>
          <w:tab w:val="num" w:pos="360"/>
        </w:tabs>
        <w:spacing w:line="360" w:lineRule="auto"/>
        <w:ind w:left="540" w:right="360" w:hanging="540"/>
        <w:rPr>
          <w:rFonts w:cs="Arial"/>
          <w:b/>
          <w:szCs w:val="24"/>
          <w:u w:val="single"/>
        </w:rPr>
      </w:pPr>
      <w:r>
        <w:rPr>
          <w:rFonts w:cs="Arial"/>
          <w:szCs w:val="24"/>
        </w:rPr>
        <w:t xml:space="preserve">   </w:t>
      </w:r>
      <w:r w:rsidR="009E2781" w:rsidRPr="006F7F51">
        <w:rPr>
          <w:rFonts w:cs="Arial"/>
          <w:szCs w:val="24"/>
        </w:rPr>
        <w:t>Misra, R. D., Sahoo, P.K., and Gupta, A., “Thermoeconomic Evaluation and  Optimization of a Double-Effect H</w:t>
      </w:r>
      <w:r w:rsidR="009E2781" w:rsidRPr="006F7F51">
        <w:rPr>
          <w:rFonts w:cs="Arial"/>
          <w:szCs w:val="24"/>
          <w:vertAlign w:val="subscript"/>
        </w:rPr>
        <w:t>2</w:t>
      </w:r>
      <w:r w:rsidR="009E2781" w:rsidRPr="006F7F51">
        <w:rPr>
          <w:rFonts w:cs="Arial"/>
          <w:szCs w:val="24"/>
        </w:rPr>
        <w:t>O/LiBr Vapour-Absorption Refrigeration System”, International Journal of Refrigeration, Vol. 28</w:t>
      </w:r>
      <w:r w:rsidR="009E2781" w:rsidRPr="006F7F51">
        <w:rPr>
          <w:rFonts w:cs="Arial"/>
          <w:i/>
          <w:szCs w:val="24"/>
        </w:rPr>
        <w:t xml:space="preserve">, </w:t>
      </w:r>
      <w:r w:rsidR="009E2781" w:rsidRPr="006F7F51">
        <w:rPr>
          <w:rFonts w:cs="Arial"/>
          <w:szCs w:val="24"/>
        </w:rPr>
        <w:t>pp. 331-343, 2005.</w:t>
      </w:r>
    </w:p>
    <w:p w:rsidR="009E2781" w:rsidRPr="006F7F51" w:rsidRDefault="004221D2" w:rsidP="004221D2">
      <w:pPr>
        <w:pStyle w:val="BodyText2"/>
        <w:numPr>
          <w:ilvl w:val="0"/>
          <w:numId w:val="7"/>
        </w:numPr>
        <w:tabs>
          <w:tab w:val="clear" w:pos="720"/>
          <w:tab w:val="num" w:pos="360"/>
        </w:tabs>
        <w:spacing w:line="360" w:lineRule="auto"/>
        <w:ind w:left="540" w:right="360" w:hanging="540"/>
        <w:rPr>
          <w:rFonts w:cs="Arial"/>
          <w:bCs/>
          <w:szCs w:val="24"/>
        </w:rPr>
      </w:pPr>
      <w:r>
        <w:rPr>
          <w:rFonts w:cs="Arial"/>
          <w:szCs w:val="24"/>
        </w:rPr>
        <w:t xml:space="preserve">   </w:t>
      </w:r>
      <w:r w:rsidR="009E2781" w:rsidRPr="006F7F51">
        <w:rPr>
          <w:rFonts w:cs="Arial"/>
          <w:szCs w:val="24"/>
        </w:rPr>
        <w:t>Misra, R. D., Sahoo, P.K., and Gupta, A., “Thermoeconomic Optimization of a LiBr/H</w:t>
      </w:r>
      <w:r w:rsidR="009E2781" w:rsidRPr="006F7F51">
        <w:rPr>
          <w:rFonts w:cs="Arial"/>
          <w:szCs w:val="24"/>
          <w:vertAlign w:val="subscript"/>
        </w:rPr>
        <w:t>2</w:t>
      </w:r>
      <w:r w:rsidR="009E2781" w:rsidRPr="006F7F51">
        <w:rPr>
          <w:rFonts w:cs="Arial"/>
          <w:szCs w:val="24"/>
        </w:rPr>
        <w:t xml:space="preserve">O Absorption Chiller using Structural Method”, </w:t>
      </w:r>
      <w:r w:rsidR="009E2781" w:rsidRPr="006F7F51">
        <w:rPr>
          <w:rFonts w:cs="Arial"/>
          <w:bCs/>
          <w:szCs w:val="24"/>
        </w:rPr>
        <w:t>Transactions of ASME: Journal of Energy Resources Technology, Vol. 127, pp. 119-124, 2005.</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8.  </w:t>
      </w:r>
      <w:r w:rsidRPr="006F7F51">
        <w:rPr>
          <w:rFonts w:ascii="Arial" w:hAnsi="Arial" w:cs="Arial"/>
        </w:rPr>
        <w:tab/>
      </w:r>
      <w:smartTag w:uri="urn:schemas-microsoft-com:office:smarttags" w:element="place">
        <w:r w:rsidRPr="006F7F51">
          <w:rPr>
            <w:rFonts w:ascii="Arial" w:hAnsi="Arial" w:cs="Arial"/>
          </w:rPr>
          <w:t>Ravi</w:t>
        </w:r>
      </w:smartTag>
      <w:r w:rsidRPr="006F7F51">
        <w:rPr>
          <w:rFonts w:ascii="Arial" w:hAnsi="Arial" w:cs="Arial"/>
        </w:rPr>
        <w:t xml:space="preserve"> Kumar, Akhilesh Gupta and SandeepVishvakarma, Condensation of R-134a Vapour Over Single Horizontal Integral-Fin Tubes: Effect of Fin Height, International Journal of Refrigeration,Vol.28, pp. 428-435, 2005.</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9.  </w:t>
      </w:r>
      <w:r w:rsidR="004221D2">
        <w:rPr>
          <w:rFonts w:ascii="Arial" w:hAnsi="Arial" w:cs="Arial"/>
        </w:rPr>
        <w:t xml:space="preserve">  </w:t>
      </w:r>
      <w:r w:rsidRPr="006F7F51">
        <w:rPr>
          <w:rFonts w:ascii="Arial" w:hAnsi="Arial" w:cs="Arial"/>
        </w:rPr>
        <w:t xml:space="preserve"> Akhilesh Gupta,      Enhancement  of   Boiling    Heat      Transfer in a 5x3 Tube Bundle,   International Journal of  Heat and Mass Transfer , Vol. 48, pp.3763-3772, 2005.  </w:t>
      </w:r>
    </w:p>
    <w:p w:rsidR="009E2781" w:rsidRPr="006F7F51" w:rsidRDefault="009E2781" w:rsidP="004221D2">
      <w:pPr>
        <w:pStyle w:val="BodyText2"/>
        <w:spacing w:line="360" w:lineRule="auto"/>
        <w:ind w:left="540" w:right="360" w:hanging="540"/>
        <w:rPr>
          <w:rFonts w:cs="Arial"/>
          <w:szCs w:val="24"/>
        </w:rPr>
      </w:pPr>
      <w:r w:rsidRPr="006F7F51">
        <w:rPr>
          <w:rFonts w:cs="Arial"/>
        </w:rPr>
        <w:t xml:space="preserve">10. </w:t>
      </w:r>
      <w:r w:rsidR="004221D2">
        <w:rPr>
          <w:rFonts w:cs="Arial"/>
        </w:rPr>
        <w:t xml:space="preserve">  </w:t>
      </w:r>
      <w:r w:rsidRPr="006F7F51">
        <w:rPr>
          <w:rFonts w:cs="Arial"/>
          <w:szCs w:val="24"/>
        </w:rPr>
        <w:t>Misra, R. D., Sahoo, P.K., and Gupta, A., “Thermoeconomic Evaluation and Optimization of an Aqua-Ammonia Vapour-Absorption Refrigeration System”, International Journal of Refrigeration, Vol. 29, pp. 47-59, 2006.</w:t>
      </w:r>
    </w:p>
    <w:p w:rsidR="009E2781" w:rsidRPr="006F7F51" w:rsidRDefault="009E2781" w:rsidP="004221D2">
      <w:pPr>
        <w:pStyle w:val="BodyText2"/>
        <w:spacing w:line="360" w:lineRule="auto"/>
        <w:ind w:left="540" w:right="360" w:hanging="540"/>
        <w:rPr>
          <w:rFonts w:cs="Arial"/>
          <w:szCs w:val="24"/>
        </w:rPr>
      </w:pPr>
      <w:r w:rsidRPr="006F7F51">
        <w:rPr>
          <w:rFonts w:cs="Arial"/>
          <w:szCs w:val="24"/>
        </w:rPr>
        <w:t xml:space="preserve">11. </w:t>
      </w:r>
      <w:r w:rsidR="004221D2">
        <w:rPr>
          <w:rFonts w:cs="Arial"/>
          <w:szCs w:val="24"/>
        </w:rPr>
        <w:t xml:space="preserve"> </w:t>
      </w:r>
      <w:r w:rsidRPr="006F7F51">
        <w:rPr>
          <w:rFonts w:cs="Arial"/>
          <w:szCs w:val="24"/>
        </w:rPr>
        <w:t xml:space="preserve">Ritunesh Kumar, Akhilesh Gupta, and Nirupam Rohatgi, “Boiling Heat transfer on    Wire-Mesh-Wrapped Extended Tube Surfaces” Ind. </w:t>
      </w:r>
      <w:smartTag w:uri="urn:schemas-microsoft-com:office:smarttags" w:element="place">
        <w:smartTag w:uri="urn:schemas-microsoft-com:office:smarttags" w:element="country-region">
          <w:r w:rsidRPr="006F7F51">
            <w:rPr>
              <w:rFonts w:cs="Arial"/>
              <w:szCs w:val="24"/>
            </w:rPr>
            <w:t>Eng.</w:t>
          </w:r>
        </w:smartTag>
      </w:smartTag>
      <w:r w:rsidRPr="006F7F51">
        <w:rPr>
          <w:rFonts w:cs="Arial"/>
          <w:szCs w:val="24"/>
        </w:rPr>
        <w:t xml:space="preserve"> Chem. Res., Vol. 45, No.26, pp. 9156-9160, 2006. </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12. </w:t>
      </w:r>
      <w:r w:rsidR="004221D2">
        <w:rPr>
          <w:rFonts w:ascii="Arial" w:hAnsi="Arial" w:cs="Arial"/>
        </w:rPr>
        <w:tab/>
      </w:r>
      <w:r w:rsidRPr="006F7F51">
        <w:rPr>
          <w:rFonts w:ascii="Arial" w:hAnsi="Arial" w:cs="Arial"/>
        </w:rPr>
        <w:t>Rajeev Kumar, Ravi Kumar and Akhilesh Gupta, “Analysis of the Ventilation System of an Isolated Room for a Hospital” International Journal of Ventilation, ISSN 1473-3315, Vol..7, No2. pp. 139-149, Sept. 2008.</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13.</w:t>
      </w:r>
      <w:r w:rsidRPr="006F7F51">
        <w:rPr>
          <w:rFonts w:ascii="Arial" w:hAnsi="Arial" w:cs="Arial"/>
        </w:rPr>
        <w:tab/>
        <w:t xml:space="preserve"> Vikas J. Lakhera, Akhilesh Gupta and Ravi Kumar, “Investigation of Coated Tubes in Cross-Flow Boiling”, International Journal of Heat and Mass Transfer, Vol. 52, pp. 908-920, 2009.</w:t>
      </w:r>
      <w:r w:rsidRPr="006F7F51">
        <w:rPr>
          <w:rFonts w:ascii="Arial" w:hAnsi="Arial" w:cs="Arial"/>
        </w:rPr>
        <w:tab/>
        <w:t xml:space="preserve">  </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14.  </w:t>
      </w:r>
      <w:r w:rsidR="004221D2">
        <w:rPr>
          <w:rFonts w:ascii="Arial" w:hAnsi="Arial" w:cs="Arial"/>
        </w:rPr>
        <w:t xml:space="preserve"> </w:t>
      </w:r>
      <w:r w:rsidRPr="006F7F51">
        <w:rPr>
          <w:rFonts w:ascii="Arial" w:hAnsi="Arial" w:cs="Arial"/>
        </w:rPr>
        <w:t xml:space="preserve">M.K. Mittal, Ravi Kumar, Akhilesh Gupta, “Numerical Analysis of Adiabatic Flow of Refrigerant through a Spiral Capillary Tube”, International Journal of Thermal Sciences, 48, pp. 1348-1354, 2009.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rPr>
        <w:lastRenderedPageBreak/>
        <w:t>15. R. Kathiravan, Ravi Kumar, Akhilesh Gupta, Ramesh Chandra, “</w:t>
      </w:r>
      <w:r w:rsidRPr="006F7F51">
        <w:rPr>
          <w:rFonts w:ascii="Arial" w:hAnsi="Arial" w:cs="Arial"/>
          <w:bCs/>
        </w:rPr>
        <w:t xml:space="preserve">Characterization  and Pool Boiling Heat Transfer Studies of Nanofluids” ASME Journal of Heat transfer, Vol. 131 No.8 pp. 081902-1-8, August 2009.  </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16. </w:t>
      </w:r>
      <w:r w:rsidR="004221D2">
        <w:rPr>
          <w:rFonts w:ascii="Arial" w:hAnsi="Arial" w:cs="Arial"/>
        </w:rPr>
        <w:t xml:space="preserve"> </w:t>
      </w:r>
      <w:r w:rsidR="00715C43">
        <w:rPr>
          <w:rFonts w:ascii="Arial" w:hAnsi="Arial" w:cs="Arial"/>
        </w:rPr>
        <w:t xml:space="preserve"> </w:t>
      </w:r>
      <w:r w:rsidRPr="006F7F51">
        <w:rPr>
          <w:rFonts w:ascii="Arial" w:hAnsi="Arial" w:cs="Arial"/>
        </w:rPr>
        <w:t>D. Senthil Kumar, K. Murugesan and Akhilesh Gupta,”Effect of Thermo-Solutal Stratification on Recirculation Flow Patterns in a Backward-Facing Step Channel Flow”, Int. J. Numer, Meth. Fluids (2009). Published online in Wiley Inter Science (</w:t>
      </w:r>
      <w:hyperlink r:id="rId8" w:history="1">
        <w:r w:rsidRPr="006F7F51">
          <w:rPr>
            <w:rStyle w:val="Hyperlink"/>
            <w:rFonts w:ascii="Arial" w:hAnsi="Arial" w:cs="Arial"/>
            <w:color w:val="auto"/>
          </w:rPr>
          <w:t>www.interscience.wiley.com</w:t>
        </w:r>
      </w:hyperlink>
      <w:r w:rsidRPr="006F7F51">
        <w:rPr>
          <w:rFonts w:ascii="Arial" w:hAnsi="Arial" w:cs="Arial"/>
        </w:rPr>
        <w:t xml:space="preserve">), DOI: 10.1002/fld.2148. </w:t>
      </w:r>
    </w:p>
    <w:p w:rsidR="009E2781" w:rsidRPr="006F7F51" w:rsidRDefault="009E2781" w:rsidP="004221D2">
      <w:pPr>
        <w:pStyle w:val="PlainText"/>
        <w:spacing w:line="360" w:lineRule="auto"/>
        <w:ind w:left="540" w:right="360" w:hanging="540"/>
        <w:jc w:val="both"/>
        <w:rPr>
          <w:rFonts w:ascii="Arial" w:hAnsi="Arial" w:cs="Arial"/>
          <w:sz w:val="24"/>
          <w:szCs w:val="24"/>
        </w:rPr>
      </w:pPr>
      <w:r w:rsidRPr="006F7F51">
        <w:rPr>
          <w:rFonts w:ascii="Arial" w:hAnsi="Arial" w:cs="Arial"/>
          <w:sz w:val="24"/>
          <w:szCs w:val="24"/>
        </w:rPr>
        <w:t xml:space="preserve">17. </w:t>
      </w:r>
      <w:r w:rsidR="004221D2">
        <w:rPr>
          <w:rFonts w:ascii="Arial" w:hAnsi="Arial" w:cs="Arial"/>
          <w:sz w:val="24"/>
          <w:szCs w:val="24"/>
        </w:rPr>
        <w:t xml:space="preserve">  </w:t>
      </w:r>
      <w:r w:rsidRPr="006F7F51">
        <w:rPr>
          <w:rFonts w:ascii="Arial" w:hAnsi="Arial" w:cs="Arial"/>
          <w:bCs/>
          <w:sz w:val="24"/>
          <w:szCs w:val="24"/>
        </w:rPr>
        <w:t xml:space="preserve">Akhilesh Gupta, Ravi Kumar, Vineet Kumar, “Nucleate Pool Boiling Heat Transfer over a Bundle of Vertical Tubes”, Int. Comm. In Heat and Mass Transfer, Vol. 37, pp. 178-181, 2010.   </w:t>
      </w:r>
    </w:p>
    <w:p w:rsidR="009E2781" w:rsidRPr="006F7F51" w:rsidRDefault="009E2781" w:rsidP="004221D2">
      <w:pPr>
        <w:spacing w:line="360" w:lineRule="auto"/>
        <w:ind w:left="540" w:right="360" w:hanging="540"/>
        <w:jc w:val="both"/>
        <w:rPr>
          <w:rFonts w:ascii="Arial" w:hAnsi="Arial" w:cs="Arial"/>
        </w:rPr>
      </w:pPr>
      <w:r w:rsidRPr="006F7F51">
        <w:rPr>
          <w:rFonts w:ascii="Arial" w:hAnsi="Arial" w:cs="Arial"/>
        </w:rPr>
        <w:t xml:space="preserve">18.  D. Senthil Kumar, K. Murugesan and Akhilesh Gupta, “Thermo-Solutal Buoyancy Induced Mixed Convection in a Backward Facing Step Channel using velocity-Vorticity Formulation”,Numerical Heat transfer, Part A, 56, pp. 604-630, 2009.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rPr>
        <w:t>19.</w:t>
      </w:r>
      <w:r w:rsidRPr="006F7F51">
        <w:rPr>
          <w:rFonts w:ascii="Arial" w:hAnsi="Arial" w:cs="Arial"/>
        </w:rPr>
        <w:tab/>
        <w:t>R. Kathiravan, Ravi Kumar, Akhilesh Gupta, Ramesh Chandra, P.K.Jain “</w:t>
      </w:r>
      <w:r w:rsidRPr="006F7F51">
        <w:rPr>
          <w:rFonts w:ascii="Arial" w:hAnsi="Arial" w:cs="Arial"/>
          <w:bCs/>
        </w:rPr>
        <w:t xml:space="preserve">Pool boiling characteristics of carbon nanotube based nanofluids over a horizontal tube” ASME Journal of Thermal Science and Engineering Applications, Vol. 1, No. 2, pp. 022001-7, June 2009.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bCs/>
        </w:rPr>
        <w:t xml:space="preserve">20. </w:t>
      </w:r>
      <w:r w:rsidR="004221D2">
        <w:rPr>
          <w:rFonts w:ascii="Arial" w:hAnsi="Arial" w:cs="Arial"/>
          <w:bCs/>
        </w:rPr>
        <w:t xml:space="preserve">  </w:t>
      </w:r>
      <w:r w:rsidRPr="006F7F51">
        <w:rPr>
          <w:rFonts w:ascii="Arial" w:hAnsi="Arial" w:cs="Arial"/>
          <w:bCs/>
        </w:rPr>
        <w:t xml:space="preserve">M.K. Mittal, Ravi Kumar, Akhilesh Gupta “An experimental study of the flow of R-407C in adiabatic helical capillary tube”, International Journal of Refrigeration, Vol. 33, pp. 840-847, 2010.  </w:t>
      </w:r>
    </w:p>
    <w:p w:rsidR="009E2781" w:rsidRPr="006F7F51" w:rsidRDefault="009E2781" w:rsidP="004221D2">
      <w:pPr>
        <w:spacing w:line="360" w:lineRule="auto"/>
        <w:ind w:left="540" w:right="360" w:hanging="540"/>
        <w:jc w:val="both"/>
        <w:rPr>
          <w:rFonts w:ascii="Arial" w:hAnsi="Arial" w:cs="Arial"/>
          <w:bCs/>
        </w:rPr>
      </w:pPr>
      <w:r w:rsidRPr="006F7F51">
        <w:rPr>
          <w:rFonts w:ascii="Arial" w:hAnsi="Arial" w:cs="Arial"/>
          <w:bCs/>
        </w:rPr>
        <w:t xml:space="preserve">21. </w:t>
      </w:r>
      <w:r w:rsidR="004221D2">
        <w:rPr>
          <w:rFonts w:ascii="Arial" w:hAnsi="Arial" w:cs="Arial"/>
          <w:bCs/>
        </w:rPr>
        <w:t xml:space="preserve"> </w:t>
      </w:r>
      <w:r w:rsidRPr="006F7F51">
        <w:rPr>
          <w:rFonts w:ascii="Arial" w:hAnsi="Arial" w:cs="Arial"/>
        </w:rPr>
        <w:t>R. Kathiravan, Ravi Kumar, Akhilesh Gupta, Ramesh Chandra, “Preparation</w:t>
      </w:r>
      <w:r w:rsidRPr="006F7F51">
        <w:rPr>
          <w:rFonts w:ascii="Arial" w:hAnsi="Arial" w:cs="Arial"/>
          <w:bCs/>
        </w:rPr>
        <w:t xml:space="preserve">  and pool boiling characteristics of copper nanofluids over a flat plate heater” </w:t>
      </w:r>
      <w:r w:rsidRPr="006F7F51">
        <w:rPr>
          <w:rFonts w:ascii="Arial" w:hAnsi="Arial" w:cs="Arial"/>
        </w:rPr>
        <w:t>International Journal of Heat and Mass Transfer, Vol. 53, pp.1673-1681, 2010</w:t>
      </w:r>
      <w:r w:rsidRPr="006F7F51">
        <w:rPr>
          <w:rFonts w:ascii="Arial" w:hAnsi="Arial" w:cs="Arial"/>
          <w:bCs/>
        </w:rPr>
        <w:t xml:space="preserve">22. </w:t>
      </w:r>
      <w:r w:rsidRPr="006F7F51">
        <w:rPr>
          <w:rFonts w:ascii="Arial" w:hAnsi="Arial" w:cs="Arial"/>
        </w:rPr>
        <w:t xml:space="preserve">M.K. Mittal, Ravi Kumar, Akhilesh Gupta, “An experimental study of the flow of R-407C in an adiabatic spiral capillary tube”, </w:t>
      </w:r>
      <w:r w:rsidRPr="006F7F51">
        <w:rPr>
          <w:rFonts w:ascii="Arial" w:hAnsi="Arial" w:cs="Arial"/>
          <w:b/>
        </w:rPr>
        <w:t xml:space="preserve"> </w:t>
      </w:r>
      <w:r w:rsidRPr="006F7F51">
        <w:rPr>
          <w:rFonts w:ascii="Arial" w:hAnsi="Arial" w:cs="Arial"/>
        </w:rPr>
        <w:t xml:space="preserve">ASME Journal of Thermal Science and Engineering Applications, Vol. 1, paper 041003, 2009.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bCs/>
        </w:rPr>
        <w:t xml:space="preserve">23. </w:t>
      </w:r>
      <w:r w:rsidR="004221D2">
        <w:rPr>
          <w:rFonts w:ascii="Arial" w:hAnsi="Arial" w:cs="Arial"/>
          <w:bCs/>
        </w:rPr>
        <w:t xml:space="preserve">  </w:t>
      </w:r>
      <w:r w:rsidRPr="006F7F51">
        <w:rPr>
          <w:rFonts w:ascii="Arial" w:hAnsi="Arial" w:cs="Arial"/>
          <w:bCs/>
        </w:rPr>
        <w:t>D. Senthil Kumar, K. Murugesan, Akhilesh Gupta, “Numerical Analysis of Interaction between Inertial and Thermo Solutal Buoyancy Forces on Convective Heat transfer in a Lid Driven Cavity”, Journal of Heat Transfer, Vol. 132, pp.112501-11, Nov.2010.</w:t>
      </w:r>
    </w:p>
    <w:p w:rsidR="009E2781" w:rsidRPr="006F7F51" w:rsidRDefault="009E2781" w:rsidP="004221D2">
      <w:pPr>
        <w:pStyle w:val="BodyText2"/>
        <w:spacing w:line="360" w:lineRule="auto"/>
        <w:ind w:left="540" w:right="360" w:hanging="540"/>
        <w:rPr>
          <w:rFonts w:cs="Arial"/>
          <w:szCs w:val="24"/>
        </w:rPr>
      </w:pPr>
      <w:r w:rsidRPr="006F7F51">
        <w:rPr>
          <w:rFonts w:cs="Arial"/>
          <w:bCs/>
        </w:rPr>
        <w:lastRenderedPageBreak/>
        <w:t xml:space="preserve">24. </w:t>
      </w:r>
      <w:r w:rsidR="004221D2">
        <w:rPr>
          <w:rFonts w:cs="Arial"/>
          <w:bCs/>
        </w:rPr>
        <w:t xml:space="preserve"> </w:t>
      </w:r>
      <w:r w:rsidRPr="006F7F51">
        <w:rPr>
          <w:rFonts w:cs="Arial"/>
          <w:szCs w:val="24"/>
        </w:rPr>
        <w:t xml:space="preserve">B.M. Ramani, Akhilesh Gupta and Ravi Kumar, “Performance of a double pass solar air collector”, Solar Energy, Vol. 84 , pp.1929-1937, 2010. </w:t>
      </w:r>
    </w:p>
    <w:p w:rsidR="009E2781" w:rsidRPr="006F7F51" w:rsidRDefault="009E2781" w:rsidP="004221D2">
      <w:pPr>
        <w:spacing w:line="360" w:lineRule="auto"/>
        <w:ind w:left="540" w:right="360" w:hanging="540"/>
        <w:jc w:val="both"/>
        <w:rPr>
          <w:rFonts w:ascii="Arial" w:hAnsi="Arial" w:cs="Arial"/>
          <w:bCs/>
        </w:rPr>
      </w:pPr>
      <w:r w:rsidRPr="006F7F51">
        <w:rPr>
          <w:rFonts w:ascii="Arial" w:hAnsi="Arial" w:cs="Arial"/>
        </w:rPr>
        <w:t xml:space="preserve">25. </w:t>
      </w:r>
      <w:r w:rsidR="004221D2">
        <w:rPr>
          <w:rFonts w:ascii="Arial" w:hAnsi="Arial" w:cs="Arial"/>
        </w:rPr>
        <w:t xml:space="preserve"> </w:t>
      </w:r>
      <w:r w:rsidRPr="006F7F51">
        <w:rPr>
          <w:rFonts w:ascii="Arial" w:hAnsi="Arial" w:cs="Arial"/>
        </w:rPr>
        <w:t xml:space="preserve">R. Kathiravan,, R. Kumar, </w:t>
      </w:r>
      <w:r w:rsidRPr="006F7F51">
        <w:rPr>
          <w:rFonts w:ascii="Arial" w:hAnsi="Arial" w:cs="Arial"/>
          <w:iCs/>
        </w:rPr>
        <w:t>A. Gupta, R. Chandra, ,</w:t>
      </w:r>
      <w:r w:rsidRPr="006F7F51">
        <w:rPr>
          <w:rFonts w:ascii="Arial" w:hAnsi="Arial" w:cs="Arial"/>
          <w:i/>
          <w:iCs/>
        </w:rPr>
        <w:t xml:space="preserve"> </w:t>
      </w:r>
      <w:r w:rsidRPr="006F7F51">
        <w:rPr>
          <w:rFonts w:ascii="Arial" w:hAnsi="Arial" w:cs="Arial"/>
        </w:rPr>
        <w:t>and P.K.. Jain, "Pool boiling  characteristics of multiwalled carbon  nanotube (CNT) based nanofluids over a flat plate heater, Int J Heat &amp; Mass Transfer</w:t>
      </w:r>
      <w:r w:rsidRPr="006F7F51">
        <w:rPr>
          <w:rFonts w:ascii="Arial" w:hAnsi="Arial" w:cs="Arial"/>
          <w:bCs/>
        </w:rPr>
        <w:t>, Vol 54, 1289-1296, 2011.</w:t>
      </w:r>
    </w:p>
    <w:p w:rsidR="009E2781" w:rsidRPr="006F7F51" w:rsidRDefault="009E2781" w:rsidP="004221D2">
      <w:pPr>
        <w:spacing w:line="360" w:lineRule="auto"/>
        <w:ind w:left="540" w:right="360" w:hanging="540"/>
        <w:jc w:val="both"/>
        <w:rPr>
          <w:rFonts w:ascii="Arial" w:hAnsi="Arial" w:cs="Arial"/>
          <w:sz w:val="20"/>
        </w:rPr>
      </w:pPr>
      <w:r w:rsidRPr="006F7F51">
        <w:rPr>
          <w:rFonts w:ascii="Arial" w:hAnsi="Arial" w:cs="Arial"/>
          <w:bCs/>
        </w:rPr>
        <w:t xml:space="preserve">26. </w:t>
      </w:r>
      <w:r w:rsidR="004221D2">
        <w:rPr>
          <w:rFonts w:ascii="Arial" w:hAnsi="Arial" w:cs="Arial"/>
          <w:bCs/>
        </w:rPr>
        <w:t xml:space="preserve">  </w:t>
      </w:r>
      <w:r w:rsidRPr="006F7F51">
        <w:rPr>
          <w:rFonts w:ascii="Arial" w:hAnsi="Arial" w:cs="Arial"/>
        </w:rPr>
        <w:t xml:space="preserve">Raja Kathiravan, Ravi Kumar, Akhilesh Gupta &amp; Ramesh Chandra (2012): Preparation and Pool Boiling Characteristics of Silver Nanofluids Over a Flat Plate Heater, Heat Transfer Engineering, 33:2, (2012), 69-78 </w:t>
      </w:r>
    </w:p>
    <w:p w:rsidR="009E2781" w:rsidRPr="006F7F51" w:rsidRDefault="009E2781" w:rsidP="004221D2">
      <w:pPr>
        <w:autoSpaceDE w:val="0"/>
        <w:autoSpaceDN w:val="0"/>
        <w:adjustRightInd w:val="0"/>
        <w:spacing w:after="120" w:line="360" w:lineRule="auto"/>
        <w:ind w:left="540" w:right="360" w:hanging="540"/>
        <w:jc w:val="both"/>
        <w:rPr>
          <w:rFonts w:ascii="Arial" w:hAnsi="Arial" w:cs="Arial"/>
        </w:rPr>
      </w:pPr>
      <w:r w:rsidRPr="006F7F51">
        <w:rPr>
          <w:rFonts w:ascii="Arial" w:hAnsi="Arial" w:cs="Arial"/>
        </w:rPr>
        <w:t xml:space="preserve">27. </w:t>
      </w:r>
      <w:r w:rsidR="004221D2">
        <w:rPr>
          <w:rFonts w:ascii="Arial" w:hAnsi="Arial" w:cs="Arial"/>
        </w:rPr>
        <w:t xml:space="preserve">  </w:t>
      </w:r>
      <w:r w:rsidRPr="006F7F51">
        <w:rPr>
          <w:rFonts w:ascii="Arial" w:hAnsi="Arial" w:cs="Arial"/>
        </w:rPr>
        <w:t>Vikas J. Lakhera, Akhilesh Gupta &amp; Ravi Kumar (2012): Enhanced Boiling Outside</w:t>
      </w:r>
      <w:r w:rsidR="00D01CF0">
        <w:rPr>
          <w:rFonts w:ascii="Arial" w:hAnsi="Arial" w:cs="Arial"/>
        </w:rPr>
        <w:t xml:space="preserve"> </w:t>
      </w:r>
      <w:r w:rsidRPr="006F7F51">
        <w:rPr>
          <w:rFonts w:ascii="Arial" w:hAnsi="Arial" w:cs="Arial"/>
        </w:rPr>
        <w:t>8 × 3 Plain and Coated Tube Bundles, Heat Transfer Engineering, 33(9), (2012), 828-834,</w:t>
      </w:r>
    </w:p>
    <w:p w:rsidR="009E2781" w:rsidRPr="006F7F51" w:rsidRDefault="009E2781" w:rsidP="004221D2">
      <w:pPr>
        <w:tabs>
          <w:tab w:val="left" w:pos="360"/>
        </w:tabs>
        <w:autoSpaceDE w:val="0"/>
        <w:autoSpaceDN w:val="0"/>
        <w:adjustRightInd w:val="0"/>
        <w:spacing w:line="360" w:lineRule="auto"/>
        <w:ind w:left="540" w:right="360" w:hanging="540"/>
        <w:jc w:val="both"/>
        <w:rPr>
          <w:rFonts w:ascii="Arial" w:hAnsi="Arial" w:cs="Arial"/>
        </w:rPr>
      </w:pPr>
      <w:r w:rsidRPr="006F7F51">
        <w:rPr>
          <w:rStyle w:val="moredet1"/>
          <w:rFonts w:ascii="Arial" w:hAnsi="Arial" w:cs="Arial"/>
        </w:rPr>
        <w:t xml:space="preserve">28. </w:t>
      </w:r>
      <w:r w:rsidR="004221D2">
        <w:rPr>
          <w:rStyle w:val="moredet1"/>
          <w:rFonts w:ascii="Arial" w:hAnsi="Arial" w:cs="Arial"/>
        </w:rPr>
        <w:t xml:space="preserve">  </w:t>
      </w:r>
      <w:r w:rsidRPr="006F7F51">
        <w:rPr>
          <w:rStyle w:val="moredet1"/>
          <w:rFonts w:ascii="Arial" w:hAnsi="Arial" w:cs="Arial"/>
        </w:rPr>
        <w:t xml:space="preserve">Chitranjan, Kumar, R., Gupta, A., Chatterjee, B., </w:t>
      </w:r>
      <w:r w:rsidRPr="006F7F51">
        <w:rPr>
          <w:rFonts w:ascii="Arial" w:hAnsi="Arial" w:cs="Arial"/>
        </w:rPr>
        <w:t xml:space="preserve">Effect of Jet Diameter on the Rewetting of Hot Horizontal Surfaces during Quenching, Experimental Thermal and Fluid Science, Vol.42, (2012),25-37 </w:t>
      </w:r>
    </w:p>
    <w:p w:rsidR="009E2781" w:rsidRPr="006F7F51" w:rsidRDefault="009E2781" w:rsidP="004221D2">
      <w:pPr>
        <w:autoSpaceDE w:val="0"/>
        <w:autoSpaceDN w:val="0"/>
        <w:adjustRightInd w:val="0"/>
        <w:spacing w:line="360" w:lineRule="auto"/>
        <w:ind w:left="540" w:right="360" w:hanging="540"/>
        <w:jc w:val="both"/>
        <w:rPr>
          <w:rFonts w:ascii="Arial" w:hAnsi="Arial" w:cs="Arial"/>
        </w:rPr>
      </w:pPr>
      <w:r w:rsidRPr="006F7F51">
        <w:rPr>
          <w:rFonts w:ascii="Arial" w:hAnsi="Arial" w:cs="Arial"/>
        </w:rPr>
        <w:t>29. Chitranjan</w:t>
      </w:r>
      <w:r w:rsidRPr="006F7F51">
        <w:rPr>
          <w:rFonts w:ascii="Arial" w:hAnsi="Arial" w:cs="Arial"/>
          <w:color w:val="000000"/>
        </w:rPr>
        <w:t xml:space="preserve"> Agrawal, Ravi Kumar, Akhilesh Gupta, Barun Chatterjee, Rewetting and maximum surface heat flux during quenching of hot surface by round water jet impingement </w:t>
      </w:r>
      <w:r w:rsidRPr="006F7F51">
        <w:rPr>
          <w:rFonts w:ascii="Arial" w:hAnsi="Arial" w:cs="Arial"/>
        </w:rPr>
        <w:t xml:space="preserve">, International Journal of Heat and Mass Transfer 55 (2012) , pp. 4772–4782 </w:t>
      </w:r>
    </w:p>
    <w:p w:rsidR="00B2268C" w:rsidRPr="006F7F51" w:rsidRDefault="009E2781" w:rsidP="004221D2">
      <w:pPr>
        <w:pStyle w:val="ListParagraph"/>
        <w:numPr>
          <w:ilvl w:val="0"/>
          <w:numId w:val="25"/>
        </w:numPr>
        <w:autoSpaceDE w:val="0"/>
        <w:autoSpaceDN w:val="0"/>
        <w:adjustRightInd w:val="0"/>
        <w:spacing w:line="360" w:lineRule="auto"/>
        <w:ind w:left="540" w:right="360" w:hanging="540"/>
        <w:jc w:val="both"/>
        <w:rPr>
          <w:rFonts w:ascii="Arial" w:hAnsi="Arial" w:cs="Arial"/>
        </w:rPr>
      </w:pPr>
      <w:r w:rsidRPr="006F7F51">
        <w:rPr>
          <w:rFonts w:ascii="Arial" w:eastAsia="Calibri" w:hAnsi="Arial" w:cs="Arial"/>
        </w:rPr>
        <w:t xml:space="preserve">Ashwini K. Yadav, Ravi Kumar, Akhilesh Gupta, P. Majumdar, B. Chatterjee, D. Mukhopadhyay, An Experimental Investigation on the behavior of </w:t>
      </w:r>
      <w:r w:rsidRPr="006F7F51">
        <w:rPr>
          <w:rFonts w:ascii="Arial" w:eastAsia="Calibri" w:hAnsi="Arial" w:cs="Arial"/>
          <w:szCs w:val="24"/>
        </w:rPr>
        <w:t xml:space="preserve">Pressure Tube under Symmetrical and Asymmetrical Heating Conditions in an Indian PHWR, International Scholarly and Scientific Research &amp; Innovation, World Academy of Science, Engineering and Technology, Vol:6, pp. 197-201, 2012 </w:t>
      </w:r>
    </w:p>
    <w:p w:rsidR="00FA126D" w:rsidRPr="006F7F51" w:rsidRDefault="009E2781" w:rsidP="004221D2">
      <w:pPr>
        <w:pStyle w:val="ListParagraph"/>
        <w:numPr>
          <w:ilvl w:val="0"/>
          <w:numId w:val="25"/>
        </w:numPr>
        <w:autoSpaceDE w:val="0"/>
        <w:autoSpaceDN w:val="0"/>
        <w:adjustRightInd w:val="0"/>
        <w:spacing w:line="360" w:lineRule="auto"/>
        <w:ind w:left="540" w:right="360" w:hanging="540"/>
        <w:jc w:val="both"/>
        <w:rPr>
          <w:rFonts w:ascii="Arial" w:hAnsi="Arial" w:cs="Arial"/>
        </w:rPr>
      </w:pPr>
      <w:r w:rsidRPr="006F7F51">
        <w:rPr>
          <w:rFonts w:ascii="Arial" w:hAnsi="Arial" w:cs="Arial"/>
        </w:rPr>
        <w:t xml:space="preserve"> </w:t>
      </w:r>
      <w:r w:rsidRPr="006F7F51">
        <w:rPr>
          <w:rFonts w:ascii="Arial" w:hAnsi="Arial" w:cs="Arial"/>
          <w:color w:val="000000"/>
        </w:rPr>
        <w:t xml:space="preserve">Ashwini Kumar Yadav, </w:t>
      </w:r>
      <w:r w:rsidRPr="006F7F51">
        <w:rPr>
          <w:rFonts w:ascii="Arial" w:hAnsi="Arial" w:cs="Arial"/>
          <w:bCs/>
        </w:rPr>
        <w:t>P. Majumdar,</w:t>
      </w:r>
      <w:r w:rsidRPr="006F7F51">
        <w:rPr>
          <w:rFonts w:ascii="Arial" w:hAnsi="Arial" w:cs="Arial"/>
          <w:color w:val="000000"/>
        </w:rPr>
        <w:t xml:space="preserve"> Ravi Kumar, Barun Chatterjee, Akhilesh Gupta, Lele H.G., </w:t>
      </w:r>
      <w:r w:rsidRPr="006F7F51">
        <w:rPr>
          <w:rFonts w:ascii="Arial" w:hAnsi="Arial" w:cs="Arial"/>
        </w:rPr>
        <w:t xml:space="preserve">"Experimental investigation of symmetric and assymetric heating of pressure tube under accident conditions for Indian PHWR", Nuclear Engineering and Design, Vol. 254, pp. 300-307, 2013 </w:t>
      </w:r>
    </w:p>
    <w:p w:rsidR="009E2781" w:rsidRPr="006F7F51" w:rsidRDefault="009E2781" w:rsidP="004221D2">
      <w:pPr>
        <w:pStyle w:val="ListParagraph"/>
        <w:numPr>
          <w:ilvl w:val="0"/>
          <w:numId w:val="25"/>
        </w:numPr>
        <w:autoSpaceDE w:val="0"/>
        <w:autoSpaceDN w:val="0"/>
        <w:adjustRightInd w:val="0"/>
        <w:spacing w:line="360" w:lineRule="auto"/>
        <w:ind w:left="540" w:right="360" w:hanging="540"/>
        <w:jc w:val="both"/>
        <w:rPr>
          <w:rFonts w:ascii="Arial" w:hAnsi="Arial" w:cs="Arial"/>
        </w:rPr>
      </w:pPr>
      <w:r w:rsidRPr="006F7F51">
        <w:rPr>
          <w:rFonts w:ascii="Arial" w:hAnsi="Arial" w:cs="Arial"/>
        </w:rPr>
        <w:t>Pramod C. Ramteke, Akhilesh Gupta, Ravi Kumar, A.K. Gupta, Pawan K. Sharma, Experimental Investigation  and CFD Simulation of Hydrocarbon Pool Fire, J. Applied Fire Science, Vol. 22(2), pp. 201-222, 2012-2013.</w:t>
      </w:r>
    </w:p>
    <w:p w:rsidR="009E2781" w:rsidRPr="006F7F51" w:rsidRDefault="009E2781" w:rsidP="004221D2">
      <w:pPr>
        <w:autoSpaceDE w:val="0"/>
        <w:autoSpaceDN w:val="0"/>
        <w:adjustRightInd w:val="0"/>
        <w:spacing w:line="360" w:lineRule="auto"/>
        <w:ind w:left="540" w:right="360" w:hanging="540"/>
        <w:jc w:val="both"/>
        <w:rPr>
          <w:rFonts w:ascii="Arial" w:hAnsi="Arial" w:cs="Arial"/>
        </w:rPr>
      </w:pPr>
      <w:r w:rsidRPr="006F7F51">
        <w:rPr>
          <w:rFonts w:ascii="Arial" w:hAnsi="Arial" w:cs="Arial"/>
        </w:rPr>
        <w:lastRenderedPageBreak/>
        <w:t xml:space="preserve">33. </w:t>
      </w:r>
      <w:r w:rsidR="004221D2">
        <w:rPr>
          <w:rFonts w:ascii="Arial" w:hAnsi="Arial" w:cs="Arial"/>
        </w:rPr>
        <w:t xml:space="preserve"> </w:t>
      </w:r>
      <w:hyperlink r:id="rId9" w:tgtFrame="_self" w:history="1">
        <w:r w:rsidRPr="006F7F51">
          <w:rPr>
            <w:rStyle w:val="Hyperlink"/>
            <w:rFonts w:ascii="Arial" w:hAnsi="Arial" w:cs="Arial"/>
            <w:color w:val="auto"/>
            <w:u w:val="none"/>
          </w:rPr>
          <w:t>Ajit Kumar</w:t>
        </w:r>
      </w:hyperlink>
      <w:r w:rsidRPr="006F7F51">
        <w:rPr>
          <w:rFonts w:ascii="Arial" w:hAnsi="Arial" w:cs="Arial"/>
        </w:rPr>
        <w:t xml:space="preserve">, Akhilesh Gupta, Ravi Kumar, A.K. Gupta, Pawan K. Sharma, </w:t>
      </w:r>
      <w:hyperlink r:id="rId10" w:tgtFrame="_blank" w:history="1">
        <w:r w:rsidRPr="006F7F51">
          <w:rPr>
            <w:rStyle w:val="Hyperlink"/>
            <w:rFonts w:ascii="Arial" w:hAnsi="Arial" w:cs="Arial"/>
            <w:color w:val="auto"/>
            <w:u w:val="none"/>
          </w:rPr>
          <w:t>Experimental Investigation and Analysis of Fires Involving Solids</w:t>
        </w:r>
      </w:hyperlink>
      <w:r w:rsidRPr="006F7F51">
        <w:rPr>
          <w:rFonts w:ascii="Arial" w:hAnsi="Arial" w:cs="Arial"/>
        </w:rPr>
        <w:t xml:space="preserve">, </w:t>
      </w:r>
      <w:hyperlink r:id="rId11" w:tgtFrame="_self" w:history="1">
        <w:r w:rsidRPr="006F7F51">
          <w:rPr>
            <w:rStyle w:val="Hyperlink"/>
            <w:rFonts w:ascii="Arial" w:hAnsi="Arial" w:cs="Arial"/>
            <w:color w:val="auto"/>
            <w:u w:val="none"/>
          </w:rPr>
          <w:t>Journal of Applied Fire Science</w:t>
        </w:r>
      </w:hyperlink>
      <w:r w:rsidRPr="006F7F51">
        <w:rPr>
          <w:rStyle w:val="first"/>
          <w:rFonts w:ascii="Arial" w:hAnsi="Arial" w:cs="Arial"/>
        </w:rPr>
        <w:t xml:space="preserve">, 2012, Vol.22 (3), pp.313-342 </w:t>
      </w:r>
    </w:p>
    <w:p w:rsidR="00FA126D" w:rsidRPr="006F7F51" w:rsidRDefault="009E2781" w:rsidP="004221D2">
      <w:pPr>
        <w:autoSpaceDE w:val="0"/>
        <w:autoSpaceDN w:val="0"/>
        <w:adjustRightInd w:val="0"/>
        <w:spacing w:line="360" w:lineRule="auto"/>
        <w:ind w:left="540" w:right="360" w:hanging="540"/>
        <w:jc w:val="both"/>
        <w:rPr>
          <w:rFonts w:ascii="Arial" w:hAnsi="Arial" w:cs="Arial"/>
        </w:rPr>
      </w:pPr>
      <w:r w:rsidRPr="006F7F51">
        <w:rPr>
          <w:rFonts w:ascii="Arial" w:hAnsi="Arial" w:cs="Arial"/>
        </w:rPr>
        <w:t xml:space="preserve">34.  </w:t>
      </w:r>
      <w:r w:rsidRPr="006F7F51">
        <w:rPr>
          <w:rFonts w:ascii="Arial" w:hAnsi="Arial" w:cs="Arial"/>
          <w:color w:val="000000"/>
        </w:rPr>
        <w:t>Chitranjan Agrawal, Ravi Kumar, Akhilesh Gupta, Barun Chatterjee</w:t>
      </w:r>
      <w:r w:rsidRPr="006F7F51">
        <w:rPr>
          <w:rFonts w:ascii="Arial" w:hAnsi="Arial" w:cs="Arial"/>
        </w:rPr>
        <w:t xml:space="preserve"> , Determination of rewetting velocity during jet impingement cooling of a hot surface, ASME J. of Thermal Science and Engineering Applications, Vol. 5 No. 1, pp. 0110071-10, March 2013.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color w:val="000000"/>
        </w:rPr>
        <w:t xml:space="preserve">35. </w:t>
      </w:r>
      <w:r w:rsidR="004221D2">
        <w:rPr>
          <w:rFonts w:ascii="Arial" w:hAnsi="Arial" w:cs="Arial"/>
          <w:color w:val="000000"/>
        </w:rPr>
        <w:t xml:space="preserve"> </w:t>
      </w:r>
      <w:r w:rsidRPr="006F7F51">
        <w:rPr>
          <w:rFonts w:ascii="Arial" w:hAnsi="Arial" w:cs="Arial"/>
          <w:bCs/>
        </w:rPr>
        <w:t xml:space="preserve">Ashwini K. Yadav, P. Majumdar, Ravi Kumar, B. Chatterjee, Akhilesh Gupta, D. Mukhopadhyay, Experimental simulation of asymmetric heat up of coolant channel under small break LOCA condition for PHWR, Nuclear Engineering and Design, Vol. 255, pp. 138-145, 2013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eastAsia="Calibri" w:hAnsi="Arial" w:cs="Arial"/>
        </w:rPr>
        <w:t xml:space="preserve">36. </w:t>
      </w:r>
      <w:r w:rsidR="004221D2">
        <w:rPr>
          <w:rFonts w:ascii="Arial" w:eastAsia="Calibri" w:hAnsi="Arial" w:cs="Arial"/>
        </w:rPr>
        <w:t xml:space="preserve"> </w:t>
      </w:r>
      <w:r w:rsidRPr="006F7F51">
        <w:rPr>
          <w:rFonts w:ascii="Arial" w:eastAsia="Calibri" w:hAnsi="Arial" w:cs="Arial"/>
        </w:rPr>
        <w:t xml:space="preserve">Chitranjan A., Lyons, O.F., Kumar, R., Gupta, A., Murray, D.B., Rewetting of a hot horizontal surface through mist jet impingement cooling, Int. J. of Heat and Mass Transfer Vol. 58 188–196, 2013. </w:t>
      </w:r>
    </w:p>
    <w:p w:rsidR="00FA126D" w:rsidRPr="006F7F51" w:rsidRDefault="009E2781" w:rsidP="004221D2">
      <w:pPr>
        <w:pStyle w:val="ListParagraph"/>
        <w:autoSpaceDE w:val="0"/>
        <w:autoSpaceDN w:val="0"/>
        <w:adjustRightInd w:val="0"/>
        <w:spacing w:line="360" w:lineRule="auto"/>
        <w:ind w:left="540" w:right="360" w:hanging="540"/>
        <w:jc w:val="both"/>
        <w:rPr>
          <w:rFonts w:ascii="Arial" w:eastAsia="Calibri" w:hAnsi="Arial" w:cs="Arial"/>
          <w:szCs w:val="24"/>
        </w:rPr>
      </w:pPr>
      <w:r w:rsidRPr="006F7F51">
        <w:rPr>
          <w:rFonts w:ascii="Arial" w:eastAsia="Calibri" w:hAnsi="Arial" w:cs="Arial"/>
          <w:szCs w:val="24"/>
        </w:rPr>
        <w:t xml:space="preserve">37. </w:t>
      </w:r>
      <w:r w:rsidR="004221D2">
        <w:rPr>
          <w:rFonts w:ascii="Arial" w:eastAsia="Calibri" w:hAnsi="Arial" w:cs="Arial"/>
          <w:szCs w:val="24"/>
        </w:rPr>
        <w:t xml:space="preserve"> </w:t>
      </w:r>
      <w:r w:rsidRPr="006F7F51">
        <w:rPr>
          <w:rFonts w:ascii="Arial" w:eastAsia="Calibri" w:hAnsi="Arial" w:cs="Arial"/>
          <w:szCs w:val="24"/>
        </w:rPr>
        <w:t xml:space="preserve">C. Agrawal, R. Kumar, A. Gupta, B. Chatterjee, Effect of Jet Diameter on Surface Quenching at Different Spatial Locations, World Academy of Science, Engineering and Technology, International Journal of Mechanical, Aerospace, Industrial, Mechatronic and Manufacturing Engineering Vol:8, No:1, pp. 19-22, 2014 </w:t>
      </w:r>
    </w:p>
    <w:p w:rsidR="00FA126D" w:rsidRPr="006F7F51" w:rsidRDefault="009E2781" w:rsidP="004221D2">
      <w:pPr>
        <w:autoSpaceDE w:val="0"/>
        <w:autoSpaceDN w:val="0"/>
        <w:adjustRightInd w:val="0"/>
        <w:spacing w:line="360" w:lineRule="auto"/>
        <w:ind w:left="540" w:right="360" w:hanging="540"/>
        <w:jc w:val="both"/>
        <w:rPr>
          <w:rFonts w:ascii="Arial" w:hAnsi="Arial" w:cs="Arial"/>
          <w:color w:val="000000"/>
        </w:rPr>
      </w:pPr>
      <w:r w:rsidRPr="006F7F51">
        <w:rPr>
          <w:rFonts w:ascii="Arial" w:hAnsi="Arial" w:cs="Arial"/>
        </w:rPr>
        <w:t xml:space="preserve">38. </w:t>
      </w:r>
      <w:r w:rsidR="006670AF">
        <w:rPr>
          <w:rFonts w:ascii="Arial" w:hAnsi="Arial" w:cs="Arial"/>
        </w:rPr>
        <w:t xml:space="preserve">   </w:t>
      </w:r>
      <w:r w:rsidRPr="006F7F51">
        <w:rPr>
          <w:rFonts w:ascii="Arial" w:hAnsi="Arial" w:cs="Arial"/>
          <w:color w:val="000000"/>
        </w:rPr>
        <w:t xml:space="preserve">Chitranjan Agrawal, Ravi Kumar, Akhilesh Gupta, Barun Chatterjee, Effect of nozzle geometry on the rewetting of hot surface during jet impingement cooling, Experimental Heat Transfer, Vol. 27, Issue 3 pp. 256-275, 2014 </w:t>
      </w:r>
    </w:p>
    <w:p w:rsidR="00FA126D" w:rsidRPr="006F7F51" w:rsidRDefault="009E2781" w:rsidP="004221D2">
      <w:pPr>
        <w:autoSpaceDE w:val="0"/>
        <w:autoSpaceDN w:val="0"/>
        <w:adjustRightInd w:val="0"/>
        <w:spacing w:line="360" w:lineRule="auto"/>
        <w:ind w:left="540" w:right="360" w:hanging="540"/>
        <w:jc w:val="both"/>
        <w:rPr>
          <w:rFonts w:ascii="Arial" w:eastAsia="Calibri" w:hAnsi="Arial" w:cs="Arial"/>
        </w:rPr>
      </w:pPr>
      <w:r w:rsidRPr="006F7F51">
        <w:rPr>
          <w:rFonts w:ascii="Arial" w:hAnsi="Arial" w:cs="Arial"/>
          <w:color w:val="000000"/>
        </w:rPr>
        <w:t xml:space="preserve">39. Chitranjan Agrawal, Ravi Kumar, Akhilesh Gupta, Barun Chatterjee, Determination of rewetting on hot horizontal surface with water jet impingement through a sharp edged nozzle, International Journal of Thermal Science, </w:t>
      </w:r>
      <w:r w:rsidRPr="006F7F51">
        <w:rPr>
          <w:rFonts w:ascii="Arial" w:eastAsia="Calibri" w:hAnsi="Arial" w:cs="Arial"/>
        </w:rPr>
        <w:t xml:space="preserve">Int J Thermal Science, Vol. 71 Sept. 2013, 310-323.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bCs/>
        </w:rPr>
        <w:t xml:space="preserve">40. Ashwini K. Yadav, Ravi Kumar, Akhilesh Gupta, B. Chatterjee, P. Majumdar, D. Mukhopadhyay, Thermo-mechanical behaviour of pressure tube under small break loss of coolant accident for PHWR, Journal of Pressure Vessel Technology, Vol. 135/041601, 2013  </w:t>
      </w:r>
    </w:p>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bCs/>
        </w:rPr>
        <w:t xml:space="preserve">41. Ashwini K. Yadav, Ravi Kumar, Akhilesh Gupta, B. Chatterjee, P. Majumdar, D. Mukhopadhyay, Experimental investigation on circumferential and axial temperature gradient over fuel channel under LOCA, Heat and Mass Transfer, Vol. 50, pp.737-746, 2014 </w:t>
      </w:r>
    </w:p>
    <w:tbl>
      <w:tblPr>
        <w:tblW w:w="0" w:type="auto"/>
        <w:tblCellSpacing w:w="15" w:type="dxa"/>
        <w:tblCellMar>
          <w:top w:w="15" w:type="dxa"/>
          <w:left w:w="15" w:type="dxa"/>
          <w:bottom w:w="15" w:type="dxa"/>
          <w:right w:w="15" w:type="dxa"/>
        </w:tblCellMar>
        <w:tblLook w:val="04A0"/>
      </w:tblPr>
      <w:tblGrid>
        <w:gridCol w:w="8865"/>
        <w:gridCol w:w="81"/>
      </w:tblGrid>
      <w:tr w:rsidR="009E2781" w:rsidRPr="006F7F51" w:rsidTr="00B66B86">
        <w:trPr>
          <w:tblCellSpacing w:w="15" w:type="dxa"/>
        </w:trPr>
        <w:tc>
          <w:tcPr>
            <w:tcW w:w="0" w:type="auto"/>
            <w:vMerge w:val="restart"/>
            <w:vAlign w:val="center"/>
            <w:hideMark/>
          </w:tcPr>
          <w:p w:rsidR="009E2781" w:rsidRPr="006F7F51" w:rsidRDefault="009E2781" w:rsidP="004221D2">
            <w:pPr>
              <w:spacing w:line="360" w:lineRule="auto"/>
              <w:ind w:left="540" w:right="294" w:hanging="540"/>
              <w:jc w:val="both"/>
              <w:rPr>
                <w:rFonts w:ascii="Arial" w:hAnsi="Arial" w:cs="Arial"/>
              </w:rPr>
            </w:pPr>
            <w:r w:rsidRPr="006F7F51">
              <w:rPr>
                <w:rFonts w:ascii="Arial" w:hAnsi="Arial" w:cs="Arial"/>
              </w:rPr>
              <w:lastRenderedPageBreak/>
              <w:t xml:space="preserve">42. </w:t>
            </w:r>
            <w:r w:rsidR="004221D2">
              <w:rPr>
                <w:rFonts w:ascii="Arial" w:hAnsi="Arial" w:cs="Arial"/>
              </w:rPr>
              <w:t xml:space="preserve">  </w:t>
            </w:r>
            <w:r w:rsidRPr="006F7F51">
              <w:rPr>
                <w:rFonts w:ascii="Arial" w:hAnsi="Arial" w:cs="Arial"/>
              </w:rPr>
              <w:t xml:space="preserve">Chitranjan Agrawal, Ravi Kumar, Akhilesh Gupta, Barun Chatterjee, </w:t>
            </w:r>
            <w:hyperlink r:id="rId12" w:history="1">
              <w:r w:rsidRPr="006F7F51">
                <w:rPr>
                  <w:rStyle w:val="Hyperlink"/>
                  <w:rFonts w:ascii="Arial" w:hAnsi="Arial" w:cs="Arial"/>
                  <w:bCs/>
                  <w:color w:val="auto"/>
                  <w:u w:val="none"/>
                </w:rPr>
                <w:t>Effect of jet diameter on the maximum surface heat flux during quenching of hot surface</w:t>
              </w:r>
            </w:hyperlink>
            <w:r w:rsidRPr="006F7F51">
              <w:rPr>
                <w:rFonts w:ascii="Arial" w:hAnsi="Arial" w:cs="Arial"/>
              </w:rPr>
              <w:t xml:space="preserve">, </w:t>
            </w:r>
            <w:r w:rsidRPr="006F7F51">
              <w:rPr>
                <w:rFonts w:ascii="Arial" w:hAnsi="Arial" w:cs="Arial"/>
                <w:iCs/>
              </w:rPr>
              <w:t>Nuclear Engineering and Design</w:t>
            </w:r>
            <w:r w:rsidRPr="006F7F51">
              <w:rPr>
                <w:rFonts w:ascii="Arial" w:hAnsi="Arial" w:cs="Arial"/>
              </w:rPr>
              <w:t xml:space="preserve">, </w:t>
            </w:r>
            <w:r w:rsidRPr="006F7F51">
              <w:rPr>
                <w:rFonts w:ascii="Arial" w:hAnsi="Arial" w:cs="Arial"/>
                <w:iCs/>
              </w:rPr>
              <w:t>Volume 265</w:t>
            </w:r>
            <w:r w:rsidRPr="006F7F51">
              <w:rPr>
                <w:rFonts w:ascii="Arial" w:hAnsi="Arial" w:cs="Arial"/>
              </w:rPr>
              <w:t xml:space="preserve">, </w:t>
            </w:r>
            <w:r w:rsidRPr="006F7F51">
              <w:rPr>
                <w:rFonts w:ascii="Arial" w:hAnsi="Arial" w:cs="Arial"/>
                <w:iCs/>
              </w:rPr>
              <w:t>December 2013</w:t>
            </w:r>
            <w:r w:rsidRPr="006F7F51">
              <w:rPr>
                <w:rFonts w:ascii="Arial" w:hAnsi="Arial" w:cs="Arial"/>
              </w:rPr>
              <w:t xml:space="preserve">, </w:t>
            </w:r>
            <w:r w:rsidRPr="006F7F51">
              <w:rPr>
                <w:rFonts w:ascii="Arial" w:hAnsi="Arial" w:cs="Arial"/>
                <w:iCs/>
              </w:rPr>
              <w:t xml:space="preserve">Pages 727-736 </w:t>
            </w:r>
          </w:p>
        </w:tc>
        <w:tc>
          <w:tcPr>
            <w:tcW w:w="0" w:type="auto"/>
            <w:vAlign w:val="center"/>
            <w:hideMark/>
          </w:tcPr>
          <w:p w:rsidR="009E2781" w:rsidRPr="006F7F51" w:rsidRDefault="009E2781" w:rsidP="004221D2">
            <w:pPr>
              <w:spacing w:line="360" w:lineRule="auto"/>
              <w:ind w:left="540" w:hanging="540"/>
              <w:rPr>
                <w:rFonts w:ascii="Arial" w:hAnsi="Arial" w:cs="Arial"/>
              </w:rPr>
            </w:pPr>
          </w:p>
        </w:tc>
      </w:tr>
      <w:tr w:rsidR="009E2781" w:rsidRPr="006F7F51" w:rsidTr="00B66B86">
        <w:trPr>
          <w:gridAfter w:val="1"/>
          <w:trHeight w:val="414"/>
          <w:tblCellSpacing w:w="15" w:type="dxa"/>
        </w:trPr>
        <w:tc>
          <w:tcPr>
            <w:tcW w:w="0" w:type="auto"/>
            <w:vMerge/>
            <w:vAlign w:val="center"/>
            <w:hideMark/>
          </w:tcPr>
          <w:p w:rsidR="009E2781" w:rsidRPr="006F7F51" w:rsidRDefault="009E2781" w:rsidP="004221D2">
            <w:pPr>
              <w:spacing w:line="360" w:lineRule="auto"/>
              <w:ind w:left="540" w:hanging="540"/>
              <w:rPr>
                <w:rFonts w:ascii="Arial" w:hAnsi="Arial" w:cs="Arial"/>
              </w:rPr>
            </w:pPr>
          </w:p>
        </w:tc>
      </w:tr>
    </w:tbl>
    <w:p w:rsidR="009E2781" w:rsidRPr="006F7F51" w:rsidRDefault="009E2781" w:rsidP="004221D2">
      <w:pPr>
        <w:autoSpaceDE w:val="0"/>
        <w:autoSpaceDN w:val="0"/>
        <w:adjustRightInd w:val="0"/>
        <w:spacing w:line="360" w:lineRule="auto"/>
        <w:ind w:left="540" w:right="360" w:hanging="540"/>
        <w:jc w:val="both"/>
        <w:rPr>
          <w:rFonts w:ascii="Arial" w:hAnsi="Arial" w:cs="Arial"/>
          <w:bCs/>
        </w:rPr>
      </w:pPr>
      <w:r w:rsidRPr="006F7F51">
        <w:rPr>
          <w:rFonts w:ascii="Arial" w:hAnsi="Arial" w:cs="Arial"/>
          <w:bCs/>
        </w:rPr>
        <w:t xml:space="preserve">43.  </w:t>
      </w:r>
      <w:r w:rsidR="004221D2">
        <w:rPr>
          <w:rFonts w:ascii="Arial" w:hAnsi="Arial" w:cs="Arial"/>
          <w:bCs/>
        </w:rPr>
        <w:t xml:space="preserve"> </w:t>
      </w:r>
      <w:r w:rsidRPr="006F7F51">
        <w:rPr>
          <w:rFonts w:ascii="Arial" w:hAnsi="Arial" w:cs="Arial"/>
          <w:bCs/>
        </w:rPr>
        <w:t>Gupta A., Kumar, R., Gupta A., Condensation of R-134a inside a helically coiled tube-in-shell heat exchanger, Experimental Thermal and Fluid Science, 54, pp. 279-289, 2014</w:t>
      </w:r>
      <w:r w:rsidR="005240FD" w:rsidRPr="006F7F51">
        <w:rPr>
          <w:rFonts w:ascii="Arial" w:hAnsi="Arial" w:cs="Arial"/>
          <w:bCs/>
        </w:rPr>
        <w:t xml:space="preserve"> </w:t>
      </w:r>
    </w:p>
    <w:p w:rsidR="009E2781" w:rsidRPr="006F7F51" w:rsidRDefault="009E2781" w:rsidP="004221D2">
      <w:pPr>
        <w:spacing w:before="60" w:after="40" w:line="360" w:lineRule="auto"/>
        <w:ind w:left="540" w:right="360" w:hanging="540"/>
        <w:jc w:val="both"/>
        <w:rPr>
          <w:rFonts w:ascii="Arial" w:hAnsi="Arial" w:cs="Arial"/>
          <w:color w:val="000000" w:themeColor="text1"/>
          <w:sz w:val="22"/>
          <w:szCs w:val="22"/>
        </w:rPr>
      </w:pPr>
      <w:r w:rsidRPr="006F7F51">
        <w:rPr>
          <w:rFonts w:ascii="Arial" w:hAnsi="Arial" w:cs="Arial"/>
          <w:color w:val="000000" w:themeColor="text1"/>
          <w:sz w:val="22"/>
          <w:szCs w:val="22"/>
        </w:rPr>
        <w:t>44.</w:t>
      </w:r>
      <w:r w:rsidRPr="006F7F51">
        <w:rPr>
          <w:rFonts w:ascii="Arial" w:hAnsi="Arial" w:cs="Arial"/>
          <w:color w:val="000000" w:themeColor="text1"/>
          <w:sz w:val="22"/>
          <w:szCs w:val="22"/>
        </w:rPr>
        <w:tab/>
      </w:r>
      <w:r w:rsidRPr="006F7F51">
        <w:rPr>
          <w:rFonts w:ascii="Arial" w:hAnsi="Arial" w:cs="Arial"/>
          <w:color w:val="000000" w:themeColor="text1"/>
        </w:rPr>
        <w:t>Arijit Kundu, Ravi Kumar, Akhilesh Gupta, Evaporative heat transfer of R134a and R407C inside a smooth tube with different inclinations, International Journal of Heat and Mass Transfer 76 (2014) pp. 523-533</w:t>
      </w:r>
      <w:r w:rsidRPr="006F7F51">
        <w:rPr>
          <w:rFonts w:ascii="Arial" w:hAnsi="Arial" w:cs="Arial"/>
          <w:color w:val="000000" w:themeColor="text1"/>
          <w:sz w:val="22"/>
          <w:szCs w:val="22"/>
        </w:rPr>
        <w:t xml:space="preserve">. </w:t>
      </w:r>
    </w:p>
    <w:p w:rsidR="009E2781" w:rsidRPr="006F7F51" w:rsidRDefault="009E2781" w:rsidP="004221D2">
      <w:pPr>
        <w:spacing w:before="60" w:after="40" w:line="360" w:lineRule="auto"/>
        <w:ind w:left="540" w:right="360" w:hanging="540"/>
        <w:jc w:val="both"/>
        <w:rPr>
          <w:rFonts w:ascii="Arial" w:hAnsi="Arial" w:cs="Arial"/>
        </w:rPr>
      </w:pPr>
      <w:r w:rsidRPr="006F7F51">
        <w:rPr>
          <w:rFonts w:ascii="Arial" w:hAnsi="Arial" w:cs="Arial"/>
          <w:color w:val="000000" w:themeColor="text1"/>
          <w:sz w:val="22"/>
          <w:szCs w:val="22"/>
        </w:rPr>
        <w:t>45.</w:t>
      </w:r>
      <w:r w:rsidRPr="006F7F51">
        <w:rPr>
          <w:rFonts w:ascii="Arial" w:hAnsi="Arial" w:cs="Arial"/>
          <w:color w:val="000000" w:themeColor="text1"/>
          <w:sz w:val="22"/>
          <w:szCs w:val="22"/>
        </w:rPr>
        <w:tab/>
      </w:r>
      <w:r w:rsidRPr="006F7F51">
        <w:rPr>
          <w:rFonts w:ascii="Arial" w:hAnsi="Arial" w:cs="Arial"/>
        </w:rPr>
        <w:t xml:space="preserve">Arijit Kundu, Ravi Kumar, Akhilesh Gupta, Comparative experimental study on flow boiling heat transfer characteristics of pure and mixed refrigerants, International Journal of Refrigeration, </w:t>
      </w:r>
      <w:r w:rsidR="006E77D5" w:rsidRPr="006F7F51">
        <w:rPr>
          <w:rFonts w:ascii="Arial" w:hAnsi="Arial" w:cs="Arial"/>
        </w:rPr>
        <w:t>45 (2014) pp. 136-14</w:t>
      </w:r>
    </w:p>
    <w:p w:rsidR="009E2781" w:rsidRPr="006F7F51" w:rsidRDefault="009E2781" w:rsidP="004221D2">
      <w:pPr>
        <w:spacing w:before="60" w:after="40" w:line="360" w:lineRule="auto"/>
        <w:ind w:left="540" w:right="360" w:hanging="540"/>
        <w:jc w:val="both"/>
        <w:rPr>
          <w:rFonts w:ascii="Arial" w:hAnsi="Arial" w:cs="Arial"/>
          <w:i/>
          <w:color w:val="000000" w:themeColor="text1"/>
          <w:sz w:val="22"/>
          <w:szCs w:val="22"/>
        </w:rPr>
      </w:pPr>
      <w:r w:rsidRPr="006F7F51">
        <w:rPr>
          <w:rFonts w:ascii="Arial" w:hAnsi="Arial" w:cs="Arial"/>
          <w:color w:val="000000" w:themeColor="text1"/>
          <w:sz w:val="22"/>
          <w:szCs w:val="22"/>
        </w:rPr>
        <w:t>46.</w:t>
      </w:r>
      <w:r w:rsidRPr="006F7F51">
        <w:rPr>
          <w:rFonts w:ascii="Arial" w:hAnsi="Arial" w:cs="Arial"/>
          <w:color w:val="000000" w:themeColor="text1"/>
          <w:sz w:val="22"/>
          <w:szCs w:val="22"/>
        </w:rPr>
        <w:tab/>
      </w:r>
      <w:r w:rsidRPr="006F7F51">
        <w:rPr>
          <w:rFonts w:ascii="Arial" w:hAnsi="Arial" w:cs="Arial"/>
        </w:rPr>
        <w:t xml:space="preserve">Arijit Kundu, Ravi Kumar, Akhilesh Gupta, Heat transfer characteristics and flow pattern during two-phase flow boiling of R134a and R407C in a horizontal smooth tube, Experimental Thermal and Fluid Science </w:t>
      </w:r>
      <w:r w:rsidRPr="006F7F51">
        <w:rPr>
          <w:rFonts w:ascii="Arial" w:hAnsi="Arial" w:cs="Arial"/>
          <w:color w:val="000000" w:themeColor="text1"/>
        </w:rPr>
        <w:t xml:space="preserve">57 (2014) pp. 344-352. </w:t>
      </w:r>
    </w:p>
    <w:p w:rsidR="009E2781" w:rsidRPr="006F7F51" w:rsidRDefault="009E2781" w:rsidP="004221D2">
      <w:pPr>
        <w:spacing w:before="60" w:after="40" w:line="360" w:lineRule="auto"/>
        <w:ind w:left="540" w:right="360" w:hanging="540"/>
        <w:jc w:val="both"/>
        <w:rPr>
          <w:rFonts w:ascii="Arial" w:hAnsi="Arial" w:cs="Arial"/>
        </w:rPr>
      </w:pPr>
      <w:r w:rsidRPr="006F7F51">
        <w:rPr>
          <w:rFonts w:ascii="Arial" w:hAnsi="Arial" w:cs="Arial"/>
        </w:rPr>
        <w:t>47.</w:t>
      </w:r>
      <w:r w:rsidRPr="006F7F51">
        <w:rPr>
          <w:rFonts w:ascii="Arial" w:hAnsi="Arial" w:cs="Arial"/>
          <w:color w:val="000000" w:themeColor="text1"/>
        </w:rPr>
        <w:tab/>
      </w:r>
      <w:r w:rsidRPr="006F7F51">
        <w:rPr>
          <w:rFonts w:ascii="Arial" w:hAnsi="Arial" w:cs="Arial"/>
        </w:rPr>
        <w:t>Arijit Kundu, Ravi Kumar, Akhilesh Gupta, Flow boiling heat transfer characteristics of R407C inside a smooth tube with different tube inclinations, International Journal of Refrigeration, 45 (2014) pp.1-12</w:t>
      </w:r>
    </w:p>
    <w:p w:rsidR="009E2781" w:rsidRPr="006F7F51" w:rsidRDefault="009E2781" w:rsidP="004221D2">
      <w:pPr>
        <w:spacing w:before="60" w:after="40" w:line="360" w:lineRule="auto"/>
        <w:ind w:left="540" w:right="360" w:hanging="540"/>
        <w:jc w:val="both"/>
        <w:rPr>
          <w:rFonts w:ascii="Arial" w:hAnsi="Arial" w:cs="Arial"/>
          <w:bCs/>
        </w:rPr>
      </w:pPr>
      <w:r w:rsidRPr="006F7F51">
        <w:rPr>
          <w:rFonts w:ascii="Arial" w:hAnsi="Arial" w:cs="Arial"/>
          <w:bCs/>
        </w:rPr>
        <w:t xml:space="preserve">48. </w:t>
      </w:r>
      <w:r w:rsidR="004221D2">
        <w:rPr>
          <w:rFonts w:ascii="Arial" w:hAnsi="Arial" w:cs="Arial"/>
          <w:bCs/>
        </w:rPr>
        <w:t xml:space="preserve"> </w:t>
      </w:r>
      <w:r w:rsidRPr="006F7F51">
        <w:rPr>
          <w:rFonts w:ascii="Arial" w:hAnsi="Arial" w:cs="Arial"/>
          <w:bCs/>
        </w:rPr>
        <w:t xml:space="preserve">Sajjan, S.K., Kumar, R., Gupta, A., Experimental investigation of vapor condensation of iso-butane over single horizontal plain tube under different vapor pressures, Applied Thermal Engineering, volume 76, issue , year 2015, pp. 435 – 440  </w:t>
      </w:r>
    </w:p>
    <w:p w:rsidR="009E2781" w:rsidRPr="006F7F51" w:rsidRDefault="009E2781" w:rsidP="004221D2">
      <w:pPr>
        <w:autoSpaceDE w:val="0"/>
        <w:autoSpaceDN w:val="0"/>
        <w:adjustRightInd w:val="0"/>
        <w:spacing w:line="360" w:lineRule="auto"/>
        <w:ind w:left="540" w:right="360" w:hanging="540"/>
        <w:jc w:val="both"/>
        <w:rPr>
          <w:rStyle w:val="citations"/>
          <w:rFonts w:ascii="Arial" w:hAnsi="Arial" w:cs="Arial"/>
          <w:bCs/>
        </w:rPr>
      </w:pPr>
      <w:r w:rsidRPr="006F7F51">
        <w:rPr>
          <w:rFonts w:ascii="Arial" w:hAnsi="Arial" w:cs="Arial"/>
          <w:bCs/>
        </w:rPr>
        <w:t xml:space="preserve">49. </w:t>
      </w:r>
      <w:r w:rsidR="004221D2">
        <w:rPr>
          <w:rFonts w:ascii="Arial" w:hAnsi="Arial" w:cs="Arial"/>
          <w:bCs/>
        </w:rPr>
        <w:t xml:space="preserve">  </w:t>
      </w:r>
      <w:r w:rsidRPr="006F7F51">
        <w:rPr>
          <w:rFonts w:ascii="Arial" w:hAnsi="Arial" w:cs="Arial"/>
          <w:bCs/>
        </w:rPr>
        <w:t xml:space="preserve">Sanjeev K. Sajjan, ravi Kumar, Akhilesh Gupta, </w:t>
      </w:r>
      <w:r w:rsidRPr="006F7F51">
        <w:rPr>
          <w:rStyle w:val="Strong"/>
          <w:rFonts w:ascii="Arial" w:hAnsi="Arial" w:cs="Arial"/>
          <w:b w:val="0"/>
        </w:rPr>
        <w:t>Experimental investigation during condensation of R-600a vapor over single horizontal integral-fin tubes</w:t>
      </w:r>
      <w:r w:rsidRPr="006F7F51">
        <w:rPr>
          <w:rFonts w:ascii="Arial" w:hAnsi="Arial" w:cs="Arial"/>
          <w:b/>
        </w:rPr>
        <w:t xml:space="preserve">, </w:t>
      </w:r>
      <w:r w:rsidRPr="006F7F51">
        <w:rPr>
          <w:rStyle w:val="Strong"/>
          <w:rFonts w:ascii="Arial" w:hAnsi="Arial" w:cs="Arial"/>
          <w:b w:val="0"/>
        </w:rPr>
        <w:t>International Journal of Heat and Mass Transfer</w:t>
      </w:r>
      <w:r w:rsidRPr="006F7F51">
        <w:rPr>
          <w:rFonts w:ascii="Arial" w:hAnsi="Arial" w:cs="Arial"/>
          <w:b/>
        </w:rPr>
        <w:t xml:space="preserve">. </w:t>
      </w:r>
      <w:r w:rsidRPr="006F7F51">
        <w:rPr>
          <w:rStyle w:val="citations"/>
          <w:rFonts w:ascii="Arial" w:hAnsi="Arial" w:cs="Arial"/>
        </w:rPr>
        <w:t xml:space="preserve">2015, Vol. 88, pp. 247-255. </w:t>
      </w:r>
    </w:p>
    <w:p w:rsidR="009E2781" w:rsidRPr="006F7F51" w:rsidRDefault="009E2781" w:rsidP="004221D2">
      <w:pPr>
        <w:pStyle w:val="ListParagraph"/>
        <w:autoSpaceDE w:val="0"/>
        <w:autoSpaceDN w:val="0"/>
        <w:adjustRightInd w:val="0"/>
        <w:spacing w:line="360" w:lineRule="auto"/>
        <w:ind w:left="540" w:right="360" w:hanging="540"/>
        <w:jc w:val="both"/>
        <w:rPr>
          <w:rFonts w:ascii="Arial" w:hAnsi="Arial" w:cs="Arial"/>
          <w:bCs/>
          <w:szCs w:val="24"/>
        </w:rPr>
      </w:pPr>
      <w:r w:rsidRPr="006F7F51">
        <w:rPr>
          <w:rFonts w:ascii="Arial" w:hAnsi="Arial" w:cs="Arial"/>
          <w:szCs w:val="24"/>
        </w:rPr>
        <w:t xml:space="preserve">50. </w:t>
      </w:r>
      <w:r w:rsidR="004221D2">
        <w:rPr>
          <w:rFonts w:ascii="Arial" w:hAnsi="Arial" w:cs="Arial"/>
          <w:szCs w:val="24"/>
        </w:rPr>
        <w:t xml:space="preserve"> </w:t>
      </w:r>
      <w:r w:rsidRPr="006F7F51">
        <w:rPr>
          <w:rFonts w:ascii="Arial" w:hAnsi="Arial" w:cs="Arial"/>
          <w:szCs w:val="24"/>
        </w:rPr>
        <w:t xml:space="preserve">Chitranjan Agrawal,  Ravi Kumar,  Akhilesh Gupta,  Barun Chatterjee, Determination of Rewetting Velocity during Jet Impingement Cooling of Hot Vertical Rod, Journal of Thermal Analysis and Calorimetry, Vol. 121, No. 2, August 2015,  </w:t>
      </w:r>
    </w:p>
    <w:p w:rsidR="009E2781" w:rsidRPr="006F7F51" w:rsidRDefault="009E2781" w:rsidP="004221D2">
      <w:pPr>
        <w:pStyle w:val="ListParagraph"/>
        <w:autoSpaceDE w:val="0"/>
        <w:autoSpaceDN w:val="0"/>
        <w:adjustRightInd w:val="0"/>
        <w:spacing w:line="360" w:lineRule="auto"/>
        <w:ind w:left="540" w:right="360" w:hanging="540"/>
        <w:jc w:val="both"/>
        <w:rPr>
          <w:rFonts w:ascii="Arial" w:hAnsi="Arial" w:cs="Arial"/>
          <w:bCs/>
          <w:szCs w:val="24"/>
        </w:rPr>
      </w:pPr>
      <w:r w:rsidRPr="006F7F51">
        <w:rPr>
          <w:rFonts w:ascii="Arial" w:hAnsi="Arial" w:cs="Arial"/>
          <w:szCs w:val="24"/>
        </w:rPr>
        <w:lastRenderedPageBreak/>
        <w:t xml:space="preserve">51. </w:t>
      </w:r>
      <w:r w:rsidR="004221D2">
        <w:rPr>
          <w:rFonts w:ascii="Arial" w:hAnsi="Arial" w:cs="Arial"/>
          <w:szCs w:val="24"/>
        </w:rPr>
        <w:t xml:space="preserve"> </w:t>
      </w:r>
      <w:r w:rsidRPr="006F7F51">
        <w:rPr>
          <w:rFonts w:ascii="Arial" w:hAnsi="Arial" w:cs="Arial"/>
          <w:szCs w:val="24"/>
        </w:rPr>
        <w:t xml:space="preserve">Chitranjan Agrawal,  Ravi Kumar,  Akhilesh Gupta,  Barun Chatterjee, </w:t>
      </w:r>
      <w:r w:rsidRPr="006F7F51">
        <w:rPr>
          <w:rFonts w:ascii="Arial" w:hAnsi="Arial" w:cs="Arial"/>
        </w:rPr>
        <w:t xml:space="preserve">Rewetting of Hot Vertical Rod during Jet Impingement Surface Cooling, Heat and Mass Transfer, Published on line 24 July 2015 . </w:t>
      </w:r>
    </w:p>
    <w:p w:rsidR="0017291E" w:rsidRPr="00EE3F99" w:rsidRDefault="0017291E" w:rsidP="0017291E">
      <w:pPr>
        <w:pStyle w:val="PlainText"/>
        <w:spacing w:line="22" w:lineRule="atLeast"/>
        <w:ind w:right="-360"/>
        <w:jc w:val="both"/>
        <w:rPr>
          <w:rFonts w:ascii="Times New Roman" w:hAnsi="Times New Roman"/>
          <w:sz w:val="24"/>
          <w:szCs w:val="24"/>
        </w:rPr>
      </w:pPr>
    </w:p>
    <w:p w:rsidR="008B0AEC" w:rsidRPr="00715C43" w:rsidRDefault="008B0AEC" w:rsidP="00E51A8B">
      <w:pPr>
        <w:spacing w:line="22" w:lineRule="atLeast"/>
        <w:ind w:right="-360"/>
        <w:rPr>
          <w:rFonts w:ascii="Arial" w:hAnsi="Arial" w:cs="Arial"/>
          <w:b/>
          <w:u w:val="single"/>
        </w:rPr>
      </w:pPr>
      <w:r w:rsidRPr="00715C43">
        <w:rPr>
          <w:rFonts w:ascii="Arial" w:hAnsi="Arial" w:cs="Arial"/>
          <w:b/>
          <w:u w:val="single"/>
        </w:rPr>
        <w:t>Conferences/Symposia</w:t>
      </w:r>
    </w:p>
    <w:p w:rsidR="00715C43" w:rsidRPr="00715C43" w:rsidRDefault="00715C43" w:rsidP="00E51A8B">
      <w:pPr>
        <w:spacing w:line="22" w:lineRule="atLeast"/>
        <w:ind w:right="-360"/>
        <w:rPr>
          <w:rFonts w:ascii="Arial" w:hAnsi="Arial" w:cs="Arial"/>
          <w:b/>
          <w:u w:val="single"/>
        </w:rPr>
      </w:pP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1.  J. S. Saini and Akhilesh Gupta, Salt Gradient Solar Pond – Some Experimental Results, Proceedings National Solar Energy Conference, Baroda, 1983.</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2.  </w:t>
      </w:r>
      <w:r>
        <w:rPr>
          <w:rFonts w:ascii="Arial" w:hAnsi="Arial" w:cs="Arial"/>
        </w:rPr>
        <w:tab/>
      </w:r>
      <w:r w:rsidRPr="00715C43">
        <w:rPr>
          <w:rFonts w:ascii="Arial" w:hAnsi="Arial" w:cs="Arial"/>
        </w:rPr>
        <w:t>J. S. Saini and Akhilesh Gupta, Some Investigation on Stability and Thermal Performance of Solar Pond, Proceedings of US-India Symposium Workshop on Solar Energy Research and Applications, University of Roorkee, Roorkee, pp. 103-106, Aug. 9-11,1985.</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3.  </w:t>
      </w:r>
      <w:r>
        <w:rPr>
          <w:rFonts w:ascii="Arial" w:hAnsi="Arial" w:cs="Arial"/>
        </w:rPr>
        <w:tab/>
      </w:r>
      <w:r w:rsidRPr="00715C43">
        <w:rPr>
          <w:rFonts w:ascii="Arial" w:hAnsi="Arial" w:cs="Arial"/>
        </w:rPr>
        <w:t>Akhilesh Gupta, J. S. Saini, and H. K. Varma, Cross Flow Boiling Heat Transfer from Tubes in a Vertical Plane, Proceedings of the 8th ISME Conf.on Mechanical Engineering, I.I.T. New Delhi, pp. 81-86, March 5-6, 1993</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4.  </w:t>
      </w:r>
      <w:r>
        <w:rPr>
          <w:rFonts w:ascii="Arial" w:hAnsi="Arial" w:cs="Arial"/>
        </w:rPr>
        <w:tab/>
      </w:r>
      <w:r w:rsidRPr="00715C43">
        <w:rPr>
          <w:rFonts w:ascii="Arial" w:hAnsi="Arial" w:cs="Arial"/>
        </w:rPr>
        <w:t>Akhilesh Gupta, J. S. Saini, and H. K. Varma, Local Boiling Heat Transfer from Tube Bundles in Cross Flow, 9th National convention of Mechanical Engineers, 1.1. T. Kanpur, pp. 182-186, Oct. 15-17,1993</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5.</w:t>
      </w:r>
      <w:r w:rsidRPr="00715C43">
        <w:rPr>
          <w:rFonts w:ascii="Arial" w:hAnsi="Arial" w:cs="Arial"/>
        </w:rPr>
        <w:tab/>
        <w:t>Akhilesh Gupta, J. S. Saini, and H. K. Varma, Cross Flow Boiling Heat Transfer in small Tube Bundles, First ISHMT - ASME Heat and Mass Transfer Conf., 12th National Heat and Mass Transfer Conf., B. A. R. C., Bombay, pp. 407-412, Jan.5-7,1994</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6.</w:t>
      </w:r>
      <w:r w:rsidRPr="00715C43">
        <w:rPr>
          <w:rFonts w:ascii="Arial" w:hAnsi="Arial" w:cs="Arial"/>
        </w:rPr>
        <w:tab/>
        <w:t>Akhilesh Gupta and Bijay Kumar Singh, Ivestigation of Boiling Heat Transfer Coefficient in Two Tube Bundles under Cross Flow Velocity Conditions, Conference on Thermal Systems, Institute of Technology, B. H. U. Varansi, Jan. 28-30, 1995.</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7.</w:t>
      </w:r>
      <w:r w:rsidRPr="00715C43">
        <w:rPr>
          <w:rFonts w:ascii="Arial" w:hAnsi="Arial" w:cs="Arial"/>
        </w:rPr>
        <w:tab/>
        <w:t>Akhilesh Gupta, H. K. Varma and Sanjay Gambhir, Boiling Heat Transfer over Finned Tubes Arranged in a vertical Plane, Proc. of llth National Convention of Chemical Engineers, pp. II-15-19, Sept. 28-29, 1995</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8.  </w:t>
      </w:r>
      <w:r>
        <w:rPr>
          <w:rFonts w:ascii="Arial" w:hAnsi="Arial" w:cs="Arial"/>
        </w:rPr>
        <w:tab/>
      </w:r>
      <w:r w:rsidRPr="00715C43">
        <w:rPr>
          <w:rFonts w:ascii="Arial" w:hAnsi="Arial" w:cs="Arial"/>
        </w:rPr>
        <w:t>Akhilesh Gupta, H. K. Varma and Sanjay Gambhir, Boiling Heat Transfer over Finned Tubes, International Conference on Advances in Mechanical Engineering, Indian Institute of Science, Bangalore, pp. 1883-1891, Dec. 20-22, 1995</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lastRenderedPageBreak/>
        <w:t xml:space="preserve">9.  </w:t>
      </w:r>
      <w:r>
        <w:rPr>
          <w:rFonts w:ascii="Arial" w:hAnsi="Arial" w:cs="Arial"/>
        </w:rPr>
        <w:tab/>
      </w:r>
      <w:r w:rsidRPr="00715C43">
        <w:rPr>
          <w:rFonts w:ascii="Arial" w:hAnsi="Arial" w:cs="Arial"/>
        </w:rPr>
        <w:t>Akhilesh Gupta and B. K. Singh, Boiling Heat Transfer in Independently Heated Two Tube Bundles, 2nd ISHMT - ASME Heat and Mass Transfer Conference, 13th National Heat and Mass Transfer Conference, Surathkal, Dec.28-30,1995</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10. </w:t>
      </w:r>
      <w:r>
        <w:rPr>
          <w:rFonts w:ascii="Arial" w:hAnsi="Arial" w:cs="Arial"/>
        </w:rPr>
        <w:tab/>
      </w:r>
      <w:r w:rsidRPr="00715C43">
        <w:rPr>
          <w:rFonts w:ascii="Arial" w:hAnsi="Arial" w:cs="Arial"/>
        </w:rPr>
        <w:t>R. M. Sarviya, J. S. Saini and Akhilesh Gupta, Nucleate Boiling Heat Transfer Mechanism - A Perspective, National Convention of Chemical Engineers &amp; National Seminar on Fire &amp; Explosive Hazards in Chemical Industries, The Institute of Engineers, M. P. State Centre, Bhopal, Oct. 1997.</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11.</w:t>
      </w:r>
      <w:r w:rsidRPr="00715C43">
        <w:rPr>
          <w:rFonts w:ascii="Arial" w:hAnsi="Arial" w:cs="Arial"/>
        </w:rPr>
        <w:tab/>
        <w:t>Niranjan Sahu and Akhilesh Gupta, Optimization of a Solar Driven Vapour Absorption System, National Solar Energy Convention, University of Roorkee, pp. 428-436,       Nov. 30 - Dec. 2, 1998.</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12. </w:t>
      </w:r>
      <w:r>
        <w:rPr>
          <w:rFonts w:ascii="Arial" w:hAnsi="Arial" w:cs="Arial"/>
        </w:rPr>
        <w:tab/>
      </w:r>
      <w:r w:rsidRPr="00715C43">
        <w:rPr>
          <w:rFonts w:ascii="Arial" w:hAnsi="Arial" w:cs="Arial"/>
        </w:rPr>
        <w:t>Akhilesh Gupta and J. S. Saini, Performance Evaluation of a Small Sized Solar Pond, Proceedings of the 23rd National Renewable Energy Convention, Devi Ahilya Vishwavidyalaya, Indore, pp. 98-101, Dec. 20-22, 1999</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13. </w:t>
      </w:r>
      <w:r>
        <w:rPr>
          <w:rFonts w:ascii="Arial" w:hAnsi="Arial" w:cs="Arial"/>
        </w:rPr>
        <w:tab/>
      </w:r>
      <w:r w:rsidRPr="00715C43">
        <w:rPr>
          <w:rFonts w:ascii="Arial" w:hAnsi="Arial" w:cs="Arial"/>
        </w:rPr>
        <w:t>Akhilesh Gupta, Local and Average Boiling Heat Transfer in a Tube Bundle, 4th ISHMT/ASME Heat and Mass Transfer Conference, Institute of Armament Technology, Girinagar, Pune, pp. 699-704, Jan. 12-14,2000.</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14. R. M. Sarviya, A. Gupta and N. Sahu, Optimization of Absorption Refrigeration System, Proceedings of National Seminar on Development of Eco-friendly Refrigerants, MACT Bhopal, Feb. 26-27, 2000.</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15. S.K. Mahapatra, Akhilesh Gupta and H.K. Varma, Computer Aided Performance Evaluation of Air Washers, Proceedings of 16th National Convention of Mechanical Engineers, University of Roorkee, pp. 732-739, Sep.29-30, 2000.</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16. C. Suresh and Akhilesh Gupta, Developing Software to Determine Thermodynamic Properties of Newer Refrigerants, Proceedings of 16</w:t>
      </w:r>
      <w:r w:rsidRPr="00715C43">
        <w:rPr>
          <w:rFonts w:ascii="Arial" w:hAnsi="Arial" w:cs="Arial"/>
          <w:vertAlign w:val="superscript"/>
        </w:rPr>
        <w:t>th</w:t>
      </w:r>
      <w:r w:rsidRPr="00715C43">
        <w:rPr>
          <w:rFonts w:ascii="Arial" w:hAnsi="Arial" w:cs="Arial"/>
        </w:rPr>
        <w:t xml:space="preserve"> National Convention of Mechanical Engineers, University of Roorkee, pp. 740-746, Sep. 29-30, 2000.</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17. </w:t>
      </w:r>
      <w:r>
        <w:rPr>
          <w:rFonts w:ascii="Arial" w:hAnsi="Arial" w:cs="Arial"/>
        </w:rPr>
        <w:tab/>
      </w:r>
      <w:r w:rsidRPr="00715C43">
        <w:rPr>
          <w:rFonts w:ascii="Arial" w:hAnsi="Arial" w:cs="Arial"/>
        </w:rPr>
        <w:t>Akhilesh Gupta, Nucleate Boiling in a 5X3 Tube Bundle, Proceedings of the 12th ISME Conference, Crescent Engineering College, Chennai, pp. 64-68, Jan. 10-12, 2001.</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lastRenderedPageBreak/>
        <w:t xml:space="preserve">18. </w:t>
      </w:r>
      <w:r>
        <w:rPr>
          <w:rFonts w:ascii="Arial" w:hAnsi="Arial" w:cs="Arial"/>
        </w:rPr>
        <w:tab/>
      </w:r>
      <w:r w:rsidRPr="00715C43">
        <w:rPr>
          <w:rFonts w:ascii="Arial" w:hAnsi="Arial" w:cs="Arial"/>
        </w:rPr>
        <w:t>Akhilesh Gupta and A.K. Jain, Boiling Heat Transfer in a 5X1 Finned Tube Bundle, Proceedings of 3rd National Conference on Thermal Systems, Institute of Technology, BHU Varanasi, Feb. 17-18, 2001.</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19. </w:t>
      </w:r>
      <w:r>
        <w:rPr>
          <w:rFonts w:ascii="Arial" w:hAnsi="Arial" w:cs="Arial"/>
        </w:rPr>
        <w:tab/>
      </w:r>
      <w:r w:rsidRPr="00715C43">
        <w:rPr>
          <w:rFonts w:ascii="Arial" w:hAnsi="Arial" w:cs="Arial"/>
        </w:rPr>
        <w:t>R.D. Mishra, P.K. Sahu and Akhilesh Gupta, Optimization of a LiBr/Water Vapour Absorption Refrigeration System Based on Exergetic Cost Analysis, International Conf. on Emerging Techniques in Air Conditioning &amp; Refrigeration, New Delhi, pp. 225-239, Sept. 26-28, 2001.</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20. </w:t>
      </w:r>
      <w:r>
        <w:rPr>
          <w:rFonts w:ascii="Arial" w:hAnsi="Arial" w:cs="Arial"/>
        </w:rPr>
        <w:tab/>
      </w:r>
      <w:r w:rsidRPr="00715C43">
        <w:rPr>
          <w:rFonts w:ascii="Arial" w:hAnsi="Arial" w:cs="Arial"/>
        </w:rPr>
        <w:t>Akhilesh Gupta and Niranjan Sahu, Optimization of a Vapour Absorption System, Proceedings 17th National Convention of Mechanical Engineers, Indore, Nov. 26-27, 2001.</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21. </w:t>
      </w:r>
      <w:r>
        <w:rPr>
          <w:rFonts w:ascii="Arial" w:hAnsi="Arial" w:cs="Arial"/>
        </w:rPr>
        <w:tab/>
      </w:r>
      <w:r w:rsidRPr="00715C43">
        <w:rPr>
          <w:rFonts w:ascii="Arial" w:hAnsi="Arial" w:cs="Arial"/>
        </w:rPr>
        <w:t>R.D. Mishra, P.K. Sahu and Akhilesh Gupta, Exergoeconomic Evaluation and Optimization of a Solar Soption System for Air Conditioning, International Conf. on 'Recent Advances in Solar Energy Conversion Systems' Bhopal, pp. 115-125, Sept. 28-29, 2002.</w:t>
      </w:r>
    </w:p>
    <w:p w:rsidR="00715C43" w:rsidRPr="00715C43" w:rsidRDefault="00715C43" w:rsidP="00715C43">
      <w:pPr>
        <w:pStyle w:val="BodyText2"/>
        <w:spacing w:line="360" w:lineRule="auto"/>
        <w:ind w:left="540" w:right="360" w:hanging="540"/>
        <w:rPr>
          <w:rFonts w:cs="Arial"/>
          <w:szCs w:val="24"/>
        </w:rPr>
      </w:pPr>
      <w:r w:rsidRPr="00715C43">
        <w:rPr>
          <w:rFonts w:cs="Arial"/>
          <w:szCs w:val="24"/>
        </w:rPr>
        <w:t xml:space="preserve">22. </w:t>
      </w:r>
      <w:r>
        <w:rPr>
          <w:rFonts w:cs="Arial"/>
          <w:szCs w:val="24"/>
        </w:rPr>
        <w:tab/>
      </w:r>
      <w:r w:rsidRPr="00715C43">
        <w:rPr>
          <w:rFonts w:cs="Arial"/>
          <w:szCs w:val="24"/>
        </w:rPr>
        <w:t>Misra, R. D., Sahoo, P.K., and Gupta, A., “Exergoeconomic Evaluation of a Vapour Compression Refrigeration System”, International Conference on Emerging Technologies in Air Conditioning and Refrigeration at New Delhi, 10-12</w:t>
      </w:r>
      <w:r w:rsidRPr="00715C43">
        <w:rPr>
          <w:rFonts w:cs="Arial"/>
          <w:szCs w:val="24"/>
          <w:vertAlign w:val="superscript"/>
        </w:rPr>
        <w:t>th</w:t>
      </w:r>
      <w:r w:rsidRPr="00715C43">
        <w:rPr>
          <w:rFonts w:cs="Arial"/>
          <w:szCs w:val="24"/>
        </w:rPr>
        <w:t xml:space="preserve"> Sept, 2003.</w:t>
      </w:r>
    </w:p>
    <w:p w:rsidR="00715C43" w:rsidRPr="00715C43" w:rsidRDefault="00715C43" w:rsidP="00715C43">
      <w:pPr>
        <w:pStyle w:val="BodyText2"/>
        <w:spacing w:line="360" w:lineRule="auto"/>
        <w:ind w:left="540" w:right="360" w:hanging="540"/>
        <w:rPr>
          <w:rFonts w:cs="Arial"/>
          <w:szCs w:val="24"/>
        </w:rPr>
      </w:pPr>
      <w:r w:rsidRPr="00715C43">
        <w:rPr>
          <w:rFonts w:cs="Arial"/>
          <w:szCs w:val="24"/>
        </w:rPr>
        <w:t>23.</w:t>
      </w:r>
      <w:r w:rsidRPr="00715C43">
        <w:rPr>
          <w:rFonts w:cs="Arial"/>
          <w:szCs w:val="24"/>
        </w:rPr>
        <w:tab/>
      </w:r>
      <w:r w:rsidRPr="00715C43">
        <w:rPr>
          <w:rFonts w:eastAsia="MS Mincho" w:cs="Arial"/>
          <w:szCs w:val="24"/>
        </w:rPr>
        <w:t>Sahoo, P.K., Misra, R.D., and Gupta, A., "Exergoeconomic Optimization of an Aqua-Ammonia Absorption Refrigeration System", Proceedings of the First International Exergy, Energy and Environment Symposium (IEEES-1), I. Dincer and A. Hepbasli eds. Ege University, Izmir, Turkey, July 13-17, 2003, paper no. 46, pp. 287-292.</w:t>
      </w:r>
    </w:p>
    <w:p w:rsidR="00715C43" w:rsidRPr="00715C43" w:rsidRDefault="00715C43" w:rsidP="00715C43">
      <w:pPr>
        <w:pStyle w:val="BodyText2"/>
        <w:spacing w:line="360" w:lineRule="auto"/>
        <w:ind w:left="540" w:right="360" w:hanging="540"/>
        <w:rPr>
          <w:rFonts w:cs="Arial"/>
          <w:szCs w:val="24"/>
        </w:rPr>
      </w:pPr>
      <w:r w:rsidRPr="00715C43">
        <w:rPr>
          <w:rFonts w:cs="Arial"/>
          <w:szCs w:val="24"/>
        </w:rPr>
        <w:t xml:space="preserve">24. </w:t>
      </w:r>
      <w:r>
        <w:rPr>
          <w:rFonts w:cs="Arial"/>
          <w:szCs w:val="24"/>
        </w:rPr>
        <w:tab/>
      </w:r>
      <w:r w:rsidRPr="00715C43">
        <w:rPr>
          <w:rFonts w:cs="Arial"/>
          <w:szCs w:val="24"/>
        </w:rPr>
        <w:t>B.M. Ramani, P. Prabhakaran and Akhilesh Gupta, Enhancing the Rate of Heat Transfer Using Extended Surface Over Buried Pipe Heat Exchanger, Proceedings of National Conference on Computational Methods in Mechanical engineering, Osmania University Hyderabad, pp. 240-244, Sept. 16-17, 2005.</w:t>
      </w:r>
    </w:p>
    <w:p w:rsidR="00715C43" w:rsidRPr="00715C43" w:rsidRDefault="00715C43" w:rsidP="00715C43">
      <w:pPr>
        <w:pStyle w:val="BodyText2"/>
        <w:spacing w:line="360" w:lineRule="auto"/>
        <w:ind w:left="540" w:right="360" w:hanging="540"/>
        <w:rPr>
          <w:rFonts w:cs="Arial"/>
          <w:szCs w:val="24"/>
        </w:rPr>
      </w:pPr>
      <w:r w:rsidRPr="00715C43">
        <w:rPr>
          <w:rFonts w:cs="Arial"/>
          <w:szCs w:val="24"/>
        </w:rPr>
        <w:t xml:space="preserve">25. </w:t>
      </w:r>
      <w:r>
        <w:rPr>
          <w:rFonts w:cs="Arial"/>
          <w:szCs w:val="24"/>
        </w:rPr>
        <w:tab/>
      </w:r>
      <w:r w:rsidRPr="00715C43">
        <w:rPr>
          <w:rFonts w:cs="Arial"/>
          <w:szCs w:val="24"/>
        </w:rPr>
        <w:t>Vikas J Lakhera, Akhilesh Gupta and ravi Kumar, Boiling Outside Tube Bundles : A State of the Art Review, Proceedings of the 14</w:t>
      </w:r>
      <w:r w:rsidRPr="00715C43">
        <w:rPr>
          <w:rFonts w:cs="Arial"/>
          <w:szCs w:val="24"/>
          <w:vertAlign w:val="superscript"/>
        </w:rPr>
        <w:t>th</w:t>
      </w:r>
      <w:r w:rsidRPr="00715C43">
        <w:rPr>
          <w:rFonts w:cs="Arial"/>
          <w:szCs w:val="24"/>
        </w:rPr>
        <w:t xml:space="preserve"> ISME International Conference on Mechanical Engineering in Knowledge Age, DCE Delhi,  paper No. 121, Dec. 12-14, 2005.</w:t>
      </w:r>
    </w:p>
    <w:p w:rsidR="00715C43" w:rsidRPr="00715C43" w:rsidRDefault="00715C43" w:rsidP="00715C43">
      <w:pPr>
        <w:pStyle w:val="BodyText2"/>
        <w:spacing w:line="360" w:lineRule="auto"/>
        <w:ind w:left="540" w:right="360" w:hanging="540"/>
        <w:rPr>
          <w:rFonts w:cs="Arial"/>
          <w:szCs w:val="24"/>
        </w:rPr>
      </w:pPr>
      <w:r w:rsidRPr="00715C43">
        <w:rPr>
          <w:rFonts w:cs="Arial"/>
          <w:szCs w:val="24"/>
        </w:rPr>
        <w:t xml:space="preserve">26. </w:t>
      </w:r>
      <w:r>
        <w:rPr>
          <w:rFonts w:cs="Arial"/>
          <w:szCs w:val="24"/>
        </w:rPr>
        <w:tab/>
      </w:r>
      <w:r w:rsidRPr="00715C43">
        <w:rPr>
          <w:rFonts w:cs="Arial"/>
          <w:szCs w:val="24"/>
        </w:rPr>
        <w:t xml:space="preserve">Ravi Kumar, Akhilesh Gupta and Sandeep Vishwakarma, Effect of Fin height During Condensation of R-134a Vapor Over Single Horizontal </w:t>
      </w:r>
      <w:r w:rsidRPr="00715C43">
        <w:rPr>
          <w:rFonts w:cs="Arial"/>
          <w:szCs w:val="24"/>
        </w:rPr>
        <w:lastRenderedPageBreak/>
        <w:t>Integral Fin Tubes, Proceedings of the 18</w:t>
      </w:r>
      <w:r w:rsidRPr="00715C43">
        <w:rPr>
          <w:rFonts w:cs="Arial"/>
          <w:szCs w:val="24"/>
          <w:vertAlign w:val="superscript"/>
        </w:rPr>
        <w:t>th</w:t>
      </w:r>
      <w:r w:rsidRPr="00715C43">
        <w:rPr>
          <w:rFonts w:cs="Arial"/>
          <w:szCs w:val="24"/>
        </w:rPr>
        <w:t xml:space="preserve"> National &amp; 7</w:t>
      </w:r>
      <w:r w:rsidRPr="00715C43">
        <w:rPr>
          <w:rFonts w:cs="Arial"/>
          <w:szCs w:val="24"/>
          <w:vertAlign w:val="superscript"/>
        </w:rPr>
        <w:t>th</w:t>
      </w:r>
      <w:r w:rsidRPr="00715C43">
        <w:rPr>
          <w:rFonts w:cs="Arial"/>
          <w:szCs w:val="24"/>
        </w:rPr>
        <w:t xml:space="preserve"> ISHMT-ASME Conference, IIT Guwahati, pp. 1743-1750, Jan. 4-6, 2006. </w:t>
      </w:r>
    </w:p>
    <w:p w:rsidR="00715C43" w:rsidRPr="00715C43" w:rsidRDefault="00715C43" w:rsidP="00715C43">
      <w:pPr>
        <w:pStyle w:val="BodyText2"/>
        <w:tabs>
          <w:tab w:val="left" w:pos="360"/>
        </w:tabs>
        <w:spacing w:line="360" w:lineRule="auto"/>
        <w:ind w:left="540" w:right="360" w:hanging="540"/>
        <w:rPr>
          <w:rFonts w:cs="Arial"/>
          <w:szCs w:val="24"/>
        </w:rPr>
      </w:pPr>
      <w:r w:rsidRPr="00715C43">
        <w:rPr>
          <w:rFonts w:cs="Arial"/>
          <w:szCs w:val="24"/>
        </w:rPr>
        <w:t>27.</w:t>
      </w:r>
      <w:r w:rsidRPr="00715C43">
        <w:rPr>
          <w:rFonts w:cs="Arial"/>
          <w:szCs w:val="24"/>
        </w:rPr>
        <w:tab/>
      </w:r>
      <w:r>
        <w:rPr>
          <w:rFonts w:cs="Arial"/>
          <w:szCs w:val="24"/>
        </w:rPr>
        <w:tab/>
      </w:r>
      <w:r w:rsidRPr="00715C43">
        <w:rPr>
          <w:rFonts w:cs="Arial"/>
          <w:szCs w:val="24"/>
        </w:rPr>
        <w:t>Vikas J Lakhera, Akhilesh Gupta and Ravi Kumar, Cross Flow Boiling Outside Horizontal Tube Bundles : A Review, Proceedings of the 18</w:t>
      </w:r>
      <w:r w:rsidRPr="00715C43">
        <w:rPr>
          <w:rFonts w:cs="Arial"/>
          <w:szCs w:val="24"/>
          <w:vertAlign w:val="superscript"/>
        </w:rPr>
        <w:t>th</w:t>
      </w:r>
      <w:r w:rsidRPr="00715C43">
        <w:rPr>
          <w:rFonts w:cs="Arial"/>
          <w:szCs w:val="24"/>
        </w:rPr>
        <w:t xml:space="preserve"> National &amp; 7</w:t>
      </w:r>
      <w:r w:rsidRPr="00715C43">
        <w:rPr>
          <w:rFonts w:cs="Arial"/>
          <w:szCs w:val="24"/>
          <w:vertAlign w:val="superscript"/>
        </w:rPr>
        <w:t>th</w:t>
      </w:r>
      <w:r w:rsidRPr="00715C43">
        <w:rPr>
          <w:rFonts w:cs="Arial"/>
          <w:szCs w:val="24"/>
        </w:rPr>
        <w:t xml:space="preserve"> ISHMT-ASME Conference, IIT Guwahati, pp. 1743-1750, Jan. 4-6, 2006. </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Srivastava R., Kumar R., Gupta A., and Lal S., “Heat Transfer Augmentation by Inserts During Condensation of refrigerant R-22 Inside a Horizontal Tube” Proceedings ‘International Refrigeration and Air Conditioning Conference, Purdue, No. R 035, pp. 1-7, July 17-20, 2006.</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Ramani Bharat, M., Akhilesh Gupta, and Ravi Kumar, “Thermal Performance Characteristics of Double Pass Solar Energy Air Collectors – A Review”, National Conference on Advances &amp; Futuristic Trends in Mechanical &amp; materials Engineering, Giani Jail Singh College of Engineering &amp; Technology, Bathinda, pp. 216-223, Nov. 10-11, 2006.</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Ramani Bharat, M., Akhilesh Gupta and Ravi kumar, “ Study of Heat Transfer Augmentation Using Twisted Tape Swirl Geanerator Inside Rectangular Duct of Double Pass Solar Air Collector” Proceedings of IInd National Conference on Recent Developments in Mechanical Engineering, TIET, Patiala, Nov. 10-11, 2006.</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B.M. Ramani, Akhilesh Gupta and Ravi kumar, “Measurement of Extinction Coefficient of Porous Absorber Used in Solar Air Collector” Proceedings of 3</w:t>
      </w:r>
      <w:r w:rsidRPr="00715C43">
        <w:rPr>
          <w:rFonts w:cs="Arial"/>
          <w:szCs w:val="24"/>
          <w:vertAlign w:val="superscript"/>
        </w:rPr>
        <w:t>rd</w:t>
      </w:r>
      <w:r w:rsidRPr="00715C43">
        <w:rPr>
          <w:rFonts w:cs="Arial"/>
          <w:szCs w:val="24"/>
        </w:rPr>
        <w:t xml:space="preserve"> International Conference on Solar Radiation and Day Lighting (SOLARIS 2007), IIT Delhi,      pp.143-147, Feb. 7-9, 2007.</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Sikarwar Basant, Gupta Akhilesh and Kumar Ravi, “Heat Transfer Mechanism in High Heat Flux Region of Saturated Pool Boiling” Indo-Australian Workshop on “A CFD Approach on Fluid Flow, Heat and Mass Transfer” &amp; Symposium on “CFD Applications in Multidisciplinary Areas” IIT Roorkee 12-14 April, 2007.</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Ramani B.M., Akhilesh Gupta and Ravi Kumar, “Simulation Study of Double pass Solar Air Heater” Indo-Australian Workshop on “A CFD Approach on Fluid Flow, Heat and Mass Transfer” &amp; Symposium on “CFD Applications in Multidisciplinary Areas” IIT Roorkee 12-14 April, 2007.</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lastRenderedPageBreak/>
        <w:t>Sikarwar Basant Singh, Gupta Akhilesh, Kumar Ravi and Pundhir D.S., “ Simulation of Flow Development in a Pipe by FLUENT Software” Proceedings of National Seminar on CFD-The New 3</w:t>
      </w:r>
      <w:r w:rsidRPr="00715C43">
        <w:rPr>
          <w:rFonts w:cs="Arial"/>
          <w:szCs w:val="24"/>
          <w:vertAlign w:val="superscript"/>
        </w:rPr>
        <w:t>rd</w:t>
      </w:r>
      <w:r w:rsidRPr="00715C43">
        <w:rPr>
          <w:rFonts w:cs="Arial"/>
          <w:szCs w:val="24"/>
        </w:rPr>
        <w:t xml:space="preserve"> Dimension in Flow Analysis &amp; Thermal Design, Rajiv Gandhi Proudyogiki Vishwavidyalaya, Bhopal,  pp. 1-8, May 7-8, 2007.</w:t>
      </w:r>
    </w:p>
    <w:p w:rsidR="00715C43" w:rsidRPr="00715C43" w:rsidRDefault="00715C43" w:rsidP="00715C43">
      <w:pPr>
        <w:pStyle w:val="BodyText2"/>
        <w:numPr>
          <w:ilvl w:val="0"/>
          <w:numId w:val="23"/>
        </w:numPr>
        <w:spacing w:line="360" w:lineRule="auto"/>
        <w:ind w:left="540" w:right="360" w:hanging="540"/>
        <w:rPr>
          <w:rFonts w:cs="Arial"/>
          <w:szCs w:val="24"/>
        </w:rPr>
      </w:pPr>
      <w:r w:rsidRPr="00715C43">
        <w:rPr>
          <w:rFonts w:cs="Arial"/>
          <w:szCs w:val="24"/>
        </w:rPr>
        <w:t>Sikarwar Basant Singh, Gupta Akhilesh, Kumar Ravi and Bhadoria R.S. “ Numerical Analysis of Latent Heat Energy Storage” Proceedings of National Seminar on CFD-The New 3</w:t>
      </w:r>
      <w:r w:rsidRPr="00715C43">
        <w:rPr>
          <w:rFonts w:cs="Arial"/>
          <w:szCs w:val="24"/>
          <w:vertAlign w:val="superscript"/>
        </w:rPr>
        <w:t>rd</w:t>
      </w:r>
      <w:r w:rsidRPr="00715C43">
        <w:rPr>
          <w:rFonts w:cs="Arial"/>
          <w:szCs w:val="24"/>
        </w:rPr>
        <w:t xml:space="preserve"> Dimension in Flow Analysis &amp; Thermal Design, Rajiv Gandhi Proudyogiki Vishwavidyalaya, Bhopal,  pp. 1-8, May 7-8, 2007.</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B.M. Ramani, Akhilesh Gupta and Ravi Kumar, “Performance Enhancement of Double Pass Solar Air Collector with Porous Absorber” Proceedings of the International Congress on Renewable Energy  2007, New Delhi , 27-28 November 2007.</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Bharat M. Ramani, Akhilesh Gupta and Ravi Kumar, “Performance Evaluation of Double Pass Solar Air Collector With and Without Porous Absorber”, !9</w:t>
      </w:r>
      <w:r w:rsidRPr="00715C43">
        <w:rPr>
          <w:rFonts w:ascii="Arial" w:hAnsi="Arial" w:cs="Arial"/>
          <w:sz w:val="24"/>
          <w:szCs w:val="24"/>
          <w:vertAlign w:val="superscript"/>
        </w:rPr>
        <w:t>th</w:t>
      </w:r>
      <w:r w:rsidRPr="00715C43">
        <w:rPr>
          <w:rFonts w:ascii="Arial" w:hAnsi="Arial" w:cs="Arial"/>
          <w:sz w:val="24"/>
          <w:szCs w:val="24"/>
        </w:rPr>
        <w:t xml:space="preserve"> national &amp; 8</w:t>
      </w:r>
      <w:r w:rsidRPr="00715C43">
        <w:rPr>
          <w:rFonts w:ascii="Arial" w:hAnsi="Arial" w:cs="Arial"/>
          <w:sz w:val="24"/>
          <w:szCs w:val="24"/>
          <w:vertAlign w:val="superscript"/>
        </w:rPr>
        <w:t>th</w:t>
      </w:r>
      <w:r w:rsidRPr="00715C43">
        <w:rPr>
          <w:rFonts w:ascii="Arial" w:hAnsi="Arial" w:cs="Arial"/>
          <w:sz w:val="24"/>
          <w:szCs w:val="24"/>
        </w:rPr>
        <w:t xml:space="preserve"> ISHMT-ASME Heat and Mass Transfer Conference, JNTU Hyderabad, Jan.3-5, 2008, Paper No: SHT-1. </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D. Senthil Kumar, K. Murugesan and Akhilesh Gupta, “Parametric Study on Convective Drying of a Rectangular Brick using Finite Element Method and Mass Lumping Technique”, !9</w:t>
      </w:r>
      <w:r w:rsidRPr="00715C43">
        <w:rPr>
          <w:rFonts w:ascii="Arial" w:hAnsi="Arial" w:cs="Arial"/>
          <w:sz w:val="24"/>
          <w:szCs w:val="24"/>
          <w:vertAlign w:val="superscript"/>
        </w:rPr>
        <w:t>th</w:t>
      </w:r>
      <w:r w:rsidRPr="00715C43">
        <w:rPr>
          <w:rFonts w:ascii="Arial" w:hAnsi="Arial" w:cs="Arial"/>
          <w:sz w:val="24"/>
          <w:szCs w:val="24"/>
        </w:rPr>
        <w:t xml:space="preserve"> national &amp; 8</w:t>
      </w:r>
      <w:r w:rsidRPr="00715C43">
        <w:rPr>
          <w:rFonts w:ascii="Arial" w:hAnsi="Arial" w:cs="Arial"/>
          <w:sz w:val="24"/>
          <w:szCs w:val="24"/>
          <w:vertAlign w:val="superscript"/>
        </w:rPr>
        <w:t>th</w:t>
      </w:r>
      <w:r w:rsidRPr="00715C43">
        <w:rPr>
          <w:rFonts w:ascii="Arial" w:hAnsi="Arial" w:cs="Arial"/>
          <w:sz w:val="24"/>
          <w:szCs w:val="24"/>
        </w:rPr>
        <w:t xml:space="preserve"> ISHMT-ASME Heat and Mass Transfer Conference, JNTU Hyderabad, Jan.3-5, 2008, Paper No: HMT-12.</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R. Kathiravan, Ravi Kumar, Akhilesh Gupta and Ramesh Chandra, “Pool Boiling Characteristcs of Nanofluids”, !9</w:t>
      </w:r>
      <w:r w:rsidRPr="00715C43">
        <w:rPr>
          <w:rFonts w:ascii="Arial" w:hAnsi="Arial" w:cs="Arial"/>
          <w:sz w:val="24"/>
          <w:szCs w:val="24"/>
          <w:vertAlign w:val="superscript"/>
        </w:rPr>
        <w:t>th</w:t>
      </w:r>
      <w:r w:rsidRPr="00715C43">
        <w:rPr>
          <w:rFonts w:ascii="Arial" w:hAnsi="Arial" w:cs="Arial"/>
          <w:sz w:val="24"/>
          <w:szCs w:val="24"/>
        </w:rPr>
        <w:t xml:space="preserve"> national &amp; 8</w:t>
      </w:r>
      <w:r w:rsidRPr="00715C43">
        <w:rPr>
          <w:rFonts w:ascii="Arial" w:hAnsi="Arial" w:cs="Arial"/>
          <w:sz w:val="24"/>
          <w:szCs w:val="24"/>
          <w:vertAlign w:val="superscript"/>
        </w:rPr>
        <w:t>th</w:t>
      </w:r>
      <w:r w:rsidRPr="00715C43">
        <w:rPr>
          <w:rFonts w:ascii="Arial" w:hAnsi="Arial" w:cs="Arial"/>
          <w:sz w:val="24"/>
          <w:szCs w:val="24"/>
        </w:rPr>
        <w:t xml:space="preserve"> ISHMT-ASME Heat and Mass Transfer Conference, JNTU Hyderabad, Jan.3-5, 2008.</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D. Senthil Kumar, K. Murugesan and Akhilesh Gupta, “Analysis of Fluid Flow in a Lid-Driven Square Cavity with a Step Blockage using Global Matrix-Free Finite Element Algorithm” International conference on Intelligent Systems for Rural Development, Arunai Engineering College, Tiruvannamala, pp. 146-154, Aug. 28-30, 2008.</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 xml:space="preserve">D. Senthil Kumar, K. Murugesan and Akhilesh Gupta, “Numerical Analysis of Laminar Double Diffusive Mixed Convection Over a Backward Facing Step using Velocity Vorticity form of Navier-Stokes Equations” </w:t>
      </w:r>
      <w:r w:rsidRPr="00715C43">
        <w:rPr>
          <w:rFonts w:ascii="Arial" w:hAnsi="Arial" w:cs="Arial"/>
          <w:sz w:val="24"/>
          <w:szCs w:val="24"/>
        </w:rPr>
        <w:lastRenderedPageBreak/>
        <w:t>Proceedings of 35</w:t>
      </w:r>
      <w:r w:rsidRPr="00715C43">
        <w:rPr>
          <w:rFonts w:ascii="Arial" w:hAnsi="Arial" w:cs="Arial"/>
          <w:sz w:val="24"/>
          <w:szCs w:val="24"/>
          <w:vertAlign w:val="superscript"/>
        </w:rPr>
        <w:t>th</w:t>
      </w:r>
      <w:r w:rsidRPr="00715C43">
        <w:rPr>
          <w:rFonts w:ascii="Arial" w:hAnsi="Arial" w:cs="Arial"/>
          <w:sz w:val="24"/>
          <w:szCs w:val="24"/>
        </w:rPr>
        <w:t xml:space="preserve"> national Conference on Fluid mechanics &amp; Fluid Power, FMFP-2008, pp. 100-107, PES Institute of Technology, Bangalore, Dec. 11-13, 2008.</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R. Kathiravan, Ravi Kumar, Akhilesh Gupta and Ramesh Chandra, “Preparation and Characterizations of Copper nano particles and their Effects on Pool Boiling”, Proceedings of 35</w:t>
      </w:r>
      <w:r w:rsidRPr="00715C43">
        <w:rPr>
          <w:rFonts w:ascii="Arial" w:hAnsi="Arial" w:cs="Arial"/>
          <w:sz w:val="24"/>
          <w:szCs w:val="24"/>
          <w:vertAlign w:val="superscript"/>
        </w:rPr>
        <w:t>th</w:t>
      </w:r>
      <w:r w:rsidRPr="00715C43">
        <w:rPr>
          <w:rFonts w:ascii="Arial" w:hAnsi="Arial" w:cs="Arial"/>
          <w:sz w:val="24"/>
          <w:szCs w:val="24"/>
        </w:rPr>
        <w:t xml:space="preserve"> national Conference on Fluid mechanics &amp; Fluid Power, FMFP-2008, pp. 455-462, PES Institute of Technology, Bangalore, Dec. 11-13, 2008.</w:t>
      </w:r>
    </w:p>
    <w:p w:rsidR="00715C43" w:rsidRPr="00715C43" w:rsidRDefault="00715C43" w:rsidP="00715C43">
      <w:pPr>
        <w:pStyle w:val="BodyText"/>
        <w:numPr>
          <w:ilvl w:val="0"/>
          <w:numId w:val="23"/>
        </w:numPr>
        <w:tabs>
          <w:tab w:val="left" w:pos="-2880"/>
        </w:tabs>
        <w:spacing w:after="0" w:line="360" w:lineRule="auto"/>
        <w:ind w:left="540" w:right="360" w:hanging="540"/>
        <w:jc w:val="both"/>
        <w:rPr>
          <w:rFonts w:ascii="Arial" w:hAnsi="Arial" w:cs="Arial"/>
        </w:rPr>
      </w:pPr>
      <w:r w:rsidRPr="00715C43">
        <w:rPr>
          <w:rFonts w:ascii="Arial" w:hAnsi="Arial" w:cs="Arial"/>
        </w:rPr>
        <w:t xml:space="preserve">Ramani, B.M., Gupta, A., </w:t>
      </w:r>
      <w:r w:rsidRPr="00715C43">
        <w:rPr>
          <w:rFonts w:ascii="Arial" w:hAnsi="Arial" w:cs="Arial"/>
          <w:u w:val="single"/>
        </w:rPr>
        <w:t>Kumar, R.</w:t>
      </w:r>
      <w:r w:rsidRPr="00715C43">
        <w:rPr>
          <w:rFonts w:ascii="Arial" w:hAnsi="Arial" w:cs="Arial"/>
        </w:rPr>
        <w:t xml:space="preserve">, Performance enhancement of double pass solar air collector with porous absorber, Prod. Int Conf on Advances in Mechanical Engineering, ICAME-2008, 15-17 December, 2008, SVNIT-Surat. </w:t>
      </w:r>
    </w:p>
    <w:p w:rsidR="00715C43" w:rsidRPr="00715C43" w:rsidRDefault="00715C43" w:rsidP="00715C43">
      <w:pPr>
        <w:pStyle w:val="BodyText"/>
        <w:numPr>
          <w:ilvl w:val="0"/>
          <w:numId w:val="23"/>
        </w:numPr>
        <w:tabs>
          <w:tab w:val="left" w:pos="-2880"/>
        </w:tabs>
        <w:spacing w:after="0" w:line="360" w:lineRule="auto"/>
        <w:ind w:left="540" w:right="360" w:hanging="540"/>
        <w:jc w:val="both"/>
        <w:rPr>
          <w:rFonts w:ascii="Arial" w:hAnsi="Arial" w:cs="Arial"/>
        </w:rPr>
      </w:pPr>
      <w:r w:rsidRPr="00715C43">
        <w:rPr>
          <w:rFonts w:ascii="Arial" w:hAnsi="Arial" w:cs="Arial"/>
        </w:rPr>
        <w:t xml:space="preserve">Ramani, B.M., Gupta, A., </w:t>
      </w:r>
      <w:r w:rsidRPr="00715C43">
        <w:rPr>
          <w:rFonts w:ascii="Arial" w:hAnsi="Arial" w:cs="Arial"/>
          <w:u w:val="single"/>
        </w:rPr>
        <w:t>Kumar, R.</w:t>
      </w:r>
      <w:r w:rsidRPr="00715C43">
        <w:rPr>
          <w:rFonts w:ascii="Arial" w:hAnsi="Arial" w:cs="Arial"/>
        </w:rPr>
        <w:t>, Performance evaluation of double pass solar air collector with and without porous material, selected for publication and presentation in Procd. Int. Conf on Advances in Mechanical Engineering, ICAME-2009, Shah Alam, Malaysia  June 24-27,  2009.</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D. Senthil Kumar, K. Murugesan and Akhilesh Gupta, Numerical study of double diffusive natural convection in a rectangular cavity with discrete heat sources using velocity-vorticity equations, Proceedings of 20</w:t>
      </w:r>
      <w:r w:rsidRPr="00715C43">
        <w:rPr>
          <w:rFonts w:ascii="Arial" w:hAnsi="Arial" w:cs="Arial"/>
          <w:sz w:val="24"/>
          <w:szCs w:val="24"/>
          <w:vertAlign w:val="superscript"/>
        </w:rPr>
        <w:t>th</w:t>
      </w:r>
      <w:r w:rsidRPr="00715C43">
        <w:rPr>
          <w:rFonts w:ascii="Arial" w:hAnsi="Arial" w:cs="Arial"/>
          <w:sz w:val="24"/>
          <w:szCs w:val="24"/>
        </w:rPr>
        <w:t xml:space="preserve"> National and 9</w:t>
      </w:r>
      <w:r w:rsidRPr="00715C43">
        <w:rPr>
          <w:rFonts w:ascii="Arial" w:hAnsi="Arial" w:cs="Arial"/>
          <w:sz w:val="24"/>
          <w:szCs w:val="24"/>
          <w:vertAlign w:val="superscript"/>
        </w:rPr>
        <w:t>th</w:t>
      </w:r>
      <w:r w:rsidRPr="00715C43">
        <w:rPr>
          <w:rFonts w:ascii="Arial" w:hAnsi="Arial" w:cs="Arial"/>
          <w:sz w:val="24"/>
          <w:szCs w:val="24"/>
        </w:rPr>
        <w:t xml:space="preserve"> International ISHMT-ASME  Heat and Mass Transfer Conference, Jan. 4-6, 2010, Mumbai, pp. 84-91.</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 xml:space="preserve"> Akhilesh Gupta, Ravi Kumar and Mukesh Kumar, Prediction of dryout and post dryout behavior of clad surface during flow of water over a vertical heater rod, Proceedings of 20</w:t>
      </w:r>
      <w:r w:rsidRPr="00715C43">
        <w:rPr>
          <w:rFonts w:ascii="Arial" w:hAnsi="Arial" w:cs="Arial"/>
          <w:sz w:val="24"/>
          <w:szCs w:val="24"/>
          <w:vertAlign w:val="superscript"/>
        </w:rPr>
        <w:t>th</w:t>
      </w:r>
      <w:r w:rsidRPr="00715C43">
        <w:rPr>
          <w:rFonts w:ascii="Arial" w:hAnsi="Arial" w:cs="Arial"/>
          <w:sz w:val="24"/>
          <w:szCs w:val="24"/>
        </w:rPr>
        <w:t xml:space="preserve"> National and 9</w:t>
      </w:r>
      <w:r w:rsidRPr="00715C43">
        <w:rPr>
          <w:rFonts w:ascii="Arial" w:hAnsi="Arial" w:cs="Arial"/>
          <w:sz w:val="24"/>
          <w:szCs w:val="24"/>
          <w:vertAlign w:val="superscript"/>
        </w:rPr>
        <w:t>th</w:t>
      </w:r>
      <w:r w:rsidRPr="00715C43">
        <w:rPr>
          <w:rFonts w:ascii="Arial" w:hAnsi="Arial" w:cs="Arial"/>
          <w:sz w:val="24"/>
          <w:szCs w:val="24"/>
        </w:rPr>
        <w:t xml:space="preserve"> International ISHMT-ASME  Heat and Mass Transfer Conference,        Jan. 4-6, 2010, Mumbai, pp. 675-681.</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Vikas J Lakhera, Akhilesh Gupta and Ravi Kumar, Enhanced boiling outside 8x3 plain and coated tube bundles, Proceedings of 20</w:t>
      </w:r>
      <w:r w:rsidRPr="00715C43">
        <w:rPr>
          <w:rFonts w:ascii="Arial" w:hAnsi="Arial" w:cs="Arial"/>
          <w:sz w:val="24"/>
          <w:szCs w:val="24"/>
          <w:vertAlign w:val="superscript"/>
        </w:rPr>
        <w:t>th</w:t>
      </w:r>
      <w:r w:rsidRPr="00715C43">
        <w:rPr>
          <w:rFonts w:ascii="Arial" w:hAnsi="Arial" w:cs="Arial"/>
          <w:sz w:val="24"/>
          <w:szCs w:val="24"/>
        </w:rPr>
        <w:t xml:space="preserve"> National and 9</w:t>
      </w:r>
      <w:r w:rsidRPr="00715C43">
        <w:rPr>
          <w:rFonts w:ascii="Arial" w:hAnsi="Arial" w:cs="Arial"/>
          <w:sz w:val="24"/>
          <w:szCs w:val="24"/>
          <w:vertAlign w:val="superscript"/>
        </w:rPr>
        <w:t>th</w:t>
      </w:r>
      <w:r w:rsidRPr="00715C43">
        <w:rPr>
          <w:rFonts w:ascii="Arial" w:hAnsi="Arial" w:cs="Arial"/>
          <w:sz w:val="24"/>
          <w:szCs w:val="24"/>
        </w:rPr>
        <w:t xml:space="preserve"> International ISHMT-ASME  Heat and Mass Transfer Conference, Jan. 4-6, 2010, Mumbai, pp. 1070-1076.</w:t>
      </w:r>
    </w:p>
    <w:p w:rsidR="00715C43" w:rsidRPr="00715C43" w:rsidRDefault="00715C43" w:rsidP="00715C43">
      <w:pPr>
        <w:pStyle w:val="PlainText"/>
        <w:numPr>
          <w:ilvl w:val="0"/>
          <w:numId w:val="23"/>
        </w:numPr>
        <w:spacing w:line="360" w:lineRule="auto"/>
        <w:ind w:left="540" w:right="360" w:hanging="540"/>
        <w:jc w:val="both"/>
        <w:rPr>
          <w:rFonts w:ascii="Arial" w:hAnsi="Arial" w:cs="Arial"/>
          <w:sz w:val="24"/>
          <w:szCs w:val="24"/>
        </w:rPr>
      </w:pPr>
      <w:r w:rsidRPr="00715C43">
        <w:rPr>
          <w:rFonts w:ascii="Arial" w:hAnsi="Arial" w:cs="Arial"/>
          <w:sz w:val="24"/>
          <w:szCs w:val="24"/>
        </w:rPr>
        <w:t>Bharat M. Ramani, Akhilesh Gupta and Ravi Kumar, Measurement of volumetric heat transfer coefficient of porous material, Proceedings of 20</w:t>
      </w:r>
      <w:r w:rsidRPr="00715C43">
        <w:rPr>
          <w:rFonts w:ascii="Arial" w:hAnsi="Arial" w:cs="Arial"/>
          <w:sz w:val="24"/>
          <w:szCs w:val="24"/>
          <w:vertAlign w:val="superscript"/>
        </w:rPr>
        <w:t>th</w:t>
      </w:r>
      <w:r w:rsidRPr="00715C43">
        <w:rPr>
          <w:rFonts w:ascii="Arial" w:hAnsi="Arial" w:cs="Arial"/>
          <w:sz w:val="24"/>
          <w:szCs w:val="24"/>
        </w:rPr>
        <w:t xml:space="preserve"> </w:t>
      </w:r>
      <w:r w:rsidRPr="00715C43">
        <w:rPr>
          <w:rFonts w:ascii="Arial" w:hAnsi="Arial" w:cs="Arial"/>
          <w:sz w:val="24"/>
          <w:szCs w:val="24"/>
        </w:rPr>
        <w:lastRenderedPageBreak/>
        <w:t>National and 9</w:t>
      </w:r>
      <w:r w:rsidRPr="00715C43">
        <w:rPr>
          <w:rFonts w:ascii="Arial" w:hAnsi="Arial" w:cs="Arial"/>
          <w:sz w:val="24"/>
          <w:szCs w:val="24"/>
          <w:vertAlign w:val="superscript"/>
        </w:rPr>
        <w:t>th</w:t>
      </w:r>
      <w:r w:rsidRPr="00715C43">
        <w:rPr>
          <w:rFonts w:ascii="Arial" w:hAnsi="Arial" w:cs="Arial"/>
          <w:sz w:val="24"/>
          <w:szCs w:val="24"/>
        </w:rPr>
        <w:t xml:space="preserve"> International ISHMT-ASME  Heat and Mass Transfer Conference, Jan. 4-6, 2010, Mumbai,                 pp. 1186-1190.</w:t>
      </w:r>
    </w:p>
    <w:p w:rsidR="00715C43" w:rsidRPr="00715C43" w:rsidRDefault="00715C43" w:rsidP="00715C43">
      <w:pPr>
        <w:pStyle w:val="PlainText"/>
        <w:numPr>
          <w:ilvl w:val="0"/>
          <w:numId w:val="23"/>
        </w:numPr>
        <w:tabs>
          <w:tab w:val="num" w:pos="360"/>
        </w:tabs>
        <w:spacing w:line="360" w:lineRule="auto"/>
        <w:ind w:left="540" w:right="360" w:hanging="540"/>
        <w:jc w:val="both"/>
        <w:rPr>
          <w:rFonts w:ascii="Arial" w:hAnsi="Arial" w:cs="Arial"/>
          <w:sz w:val="24"/>
          <w:szCs w:val="24"/>
        </w:rPr>
      </w:pPr>
      <w:r>
        <w:rPr>
          <w:rFonts w:ascii="Arial" w:hAnsi="Arial" w:cs="Arial"/>
          <w:sz w:val="24"/>
          <w:szCs w:val="24"/>
        </w:rPr>
        <w:tab/>
      </w:r>
      <w:r w:rsidRPr="00715C43">
        <w:rPr>
          <w:rFonts w:ascii="Arial" w:hAnsi="Arial" w:cs="Arial"/>
          <w:sz w:val="24"/>
          <w:szCs w:val="24"/>
        </w:rPr>
        <w:t>Harkrishna Yadav, Akhilesh Gupta and Ravi Kumar, Performance analysis of double pass solar air collector with and without packed bed, Proceedings of National Conference on Emerging Trends in Mechanical Engineering (ETME-2010), May 14-25, 2010, Haryana College of Technology &amp; Management, Kaithal,  Paper No.27.</w:t>
      </w:r>
    </w:p>
    <w:p w:rsidR="00715C43" w:rsidRPr="00715C43" w:rsidRDefault="00715C43" w:rsidP="00715C43">
      <w:pPr>
        <w:pStyle w:val="PlainText"/>
        <w:numPr>
          <w:ilvl w:val="0"/>
          <w:numId w:val="23"/>
        </w:numPr>
        <w:tabs>
          <w:tab w:val="num" w:pos="360"/>
        </w:tabs>
        <w:spacing w:line="360" w:lineRule="auto"/>
        <w:ind w:left="540" w:right="360" w:hanging="540"/>
        <w:jc w:val="both"/>
        <w:rPr>
          <w:rFonts w:ascii="Arial" w:hAnsi="Arial" w:cs="Arial"/>
          <w:sz w:val="24"/>
          <w:szCs w:val="24"/>
        </w:rPr>
      </w:pPr>
      <w:r w:rsidRPr="00715C43">
        <w:rPr>
          <w:rFonts w:ascii="Arial" w:hAnsi="Arial" w:cs="Arial"/>
          <w:sz w:val="24"/>
          <w:szCs w:val="24"/>
        </w:rPr>
        <w:t xml:space="preserve"> </w:t>
      </w:r>
      <w:r>
        <w:rPr>
          <w:rFonts w:ascii="Arial" w:hAnsi="Arial" w:cs="Arial"/>
          <w:sz w:val="24"/>
          <w:szCs w:val="24"/>
        </w:rPr>
        <w:tab/>
      </w:r>
      <w:r w:rsidRPr="00715C43">
        <w:rPr>
          <w:rFonts w:ascii="Arial" w:hAnsi="Arial" w:cs="Arial"/>
          <w:sz w:val="24"/>
          <w:szCs w:val="24"/>
        </w:rPr>
        <w:t>Akhilesh Gupta, Bhupendra Mangal, Tabish Alam and Ravi Kumar, Investigation of convective heat transfer from plain and corrugated plates in a rectangular air duct, Proceedings of  international Conference on Advances in Renewable Energy, ICARE-2010, June 24-26, 2010, Maulana Azad National Institute of Technology, Bhopal, Ref. No. ICARE-223.</w:t>
      </w:r>
    </w:p>
    <w:p w:rsidR="00715C43" w:rsidRPr="00715C43" w:rsidRDefault="00715C43" w:rsidP="00715C43">
      <w:pPr>
        <w:pStyle w:val="PlainText"/>
        <w:numPr>
          <w:ilvl w:val="0"/>
          <w:numId w:val="23"/>
        </w:numPr>
        <w:tabs>
          <w:tab w:val="num" w:pos="360"/>
        </w:tabs>
        <w:spacing w:line="360" w:lineRule="auto"/>
        <w:ind w:left="540" w:right="360" w:hanging="540"/>
        <w:jc w:val="both"/>
        <w:rPr>
          <w:rFonts w:ascii="Arial" w:hAnsi="Arial" w:cs="Arial"/>
          <w:sz w:val="24"/>
          <w:szCs w:val="24"/>
        </w:rPr>
      </w:pPr>
      <w:r w:rsidRPr="00715C43">
        <w:rPr>
          <w:rFonts w:ascii="Arial" w:hAnsi="Arial" w:cs="Arial"/>
          <w:sz w:val="24"/>
          <w:szCs w:val="24"/>
        </w:rPr>
        <w:t xml:space="preserve"> </w:t>
      </w:r>
      <w:r>
        <w:rPr>
          <w:rFonts w:ascii="Arial" w:hAnsi="Arial" w:cs="Arial"/>
          <w:sz w:val="24"/>
          <w:szCs w:val="24"/>
        </w:rPr>
        <w:tab/>
      </w:r>
      <w:r w:rsidRPr="00715C43">
        <w:rPr>
          <w:rFonts w:ascii="Arial" w:hAnsi="Arial" w:cs="Arial"/>
          <w:sz w:val="24"/>
          <w:szCs w:val="24"/>
        </w:rPr>
        <w:t>Harekrishna Yadav, Akhilesh Gupta and Ravi Kumar, Thermal performance of double pass solar air heater with and without  packed bed, Proceedings of  international Conference on Advances in Renewable Energy, ICARE-2010, June 24-26, 2010, Maulana Azad National Institute of Technology, Bhopal, Ref. No. ICARE-312.</w:t>
      </w:r>
    </w:p>
    <w:p w:rsidR="00715C43" w:rsidRPr="00715C43" w:rsidRDefault="00715C43" w:rsidP="00715C43">
      <w:pPr>
        <w:pStyle w:val="PlainText"/>
        <w:numPr>
          <w:ilvl w:val="0"/>
          <w:numId w:val="23"/>
        </w:numPr>
        <w:tabs>
          <w:tab w:val="num" w:pos="360"/>
        </w:tabs>
        <w:spacing w:line="360" w:lineRule="auto"/>
        <w:ind w:left="540" w:right="360" w:hanging="540"/>
        <w:jc w:val="both"/>
        <w:rPr>
          <w:rFonts w:ascii="Arial" w:hAnsi="Arial" w:cs="Arial"/>
          <w:sz w:val="24"/>
          <w:szCs w:val="24"/>
        </w:rPr>
      </w:pPr>
      <w:r>
        <w:rPr>
          <w:rFonts w:ascii="Arial" w:hAnsi="Arial" w:cs="Arial"/>
          <w:sz w:val="24"/>
          <w:szCs w:val="24"/>
        </w:rPr>
        <w:tab/>
      </w:r>
      <w:r w:rsidRPr="00715C43">
        <w:rPr>
          <w:rFonts w:ascii="Arial" w:hAnsi="Arial" w:cs="Arial"/>
          <w:sz w:val="24"/>
          <w:szCs w:val="24"/>
        </w:rPr>
        <w:t>Gupta, A., Kumar, P., Kumar, R., Chauhan, G., Pressure Drop By Twisted Tape Inserts During Condensation Of R-245fa Inside Horizontal Tube, National Conference on Refrigeration and Air Conditioning (NCRAC-2011) IIT Madras, Chennai, July 7-9, 2011</w:t>
      </w:r>
    </w:p>
    <w:p w:rsidR="00715C43" w:rsidRPr="00715C43" w:rsidRDefault="00715C43" w:rsidP="00715C43">
      <w:pPr>
        <w:pStyle w:val="PlainText"/>
        <w:numPr>
          <w:ilvl w:val="0"/>
          <w:numId w:val="23"/>
        </w:numPr>
        <w:tabs>
          <w:tab w:val="num" w:pos="360"/>
        </w:tabs>
        <w:spacing w:line="360" w:lineRule="auto"/>
        <w:ind w:left="540" w:right="360" w:hanging="540"/>
        <w:jc w:val="both"/>
        <w:rPr>
          <w:rFonts w:ascii="Arial" w:hAnsi="Arial" w:cs="Arial"/>
          <w:sz w:val="24"/>
          <w:szCs w:val="24"/>
        </w:rPr>
      </w:pPr>
      <w:r>
        <w:rPr>
          <w:rFonts w:ascii="Arial" w:hAnsi="Arial" w:cs="Arial"/>
          <w:color w:val="000000"/>
          <w:sz w:val="24"/>
          <w:szCs w:val="24"/>
        </w:rPr>
        <w:tab/>
      </w:r>
      <w:r w:rsidRPr="00715C43">
        <w:rPr>
          <w:rFonts w:ascii="Arial" w:hAnsi="Arial" w:cs="Arial"/>
          <w:color w:val="000000"/>
          <w:sz w:val="24"/>
          <w:szCs w:val="24"/>
        </w:rPr>
        <w:t>Gupta A., Kumar P., Kumar R., Chauhan G., Heat Transfer Enhancement by Twisted Tape Inserts during Condensation of R-245fa inside a Horizontal Tube, 23rd IIR International Congress of Refrigeration, Prague, August 21-26, 2011, pp. 604-610.</w:t>
      </w:r>
    </w:p>
    <w:p w:rsidR="00715C43" w:rsidRPr="00715C43" w:rsidRDefault="00715C43" w:rsidP="00715C43">
      <w:pPr>
        <w:pStyle w:val="PlainText"/>
        <w:numPr>
          <w:ilvl w:val="0"/>
          <w:numId w:val="23"/>
        </w:numPr>
        <w:tabs>
          <w:tab w:val="num" w:pos="360"/>
        </w:tabs>
        <w:spacing w:line="360" w:lineRule="auto"/>
        <w:ind w:left="540" w:right="360" w:hanging="540"/>
        <w:jc w:val="both"/>
        <w:rPr>
          <w:rFonts w:ascii="Arial" w:hAnsi="Arial" w:cs="Arial"/>
          <w:sz w:val="24"/>
          <w:szCs w:val="24"/>
        </w:rPr>
      </w:pPr>
      <w:r>
        <w:rPr>
          <w:rFonts w:ascii="Arial" w:eastAsiaTheme="minorHAnsi" w:hAnsi="Arial" w:cs="Arial"/>
          <w:color w:val="000000"/>
          <w:sz w:val="24"/>
          <w:szCs w:val="24"/>
        </w:rPr>
        <w:tab/>
      </w:r>
      <w:r w:rsidRPr="00715C43">
        <w:rPr>
          <w:rFonts w:ascii="Arial" w:eastAsiaTheme="minorHAnsi" w:hAnsi="Arial" w:cs="Arial"/>
          <w:color w:val="000000"/>
          <w:sz w:val="24"/>
          <w:szCs w:val="24"/>
        </w:rPr>
        <w:t xml:space="preserve">Akhilesh Gupta,  Ravi Kumar and  Bharat </w:t>
      </w:r>
      <w:r w:rsidRPr="00715C43">
        <w:rPr>
          <w:rFonts w:ascii="Arial" w:hAnsi="Arial" w:cs="Arial"/>
          <w:color w:val="000000"/>
          <w:sz w:val="24"/>
          <w:szCs w:val="24"/>
        </w:rPr>
        <w:t>Ramani, Performance and Economic Analysis of Double Pass Solar Air Collector, 2011 Energy Sustainability Conference &amp; Fuel Cell Conference, August 7-10, 2011,  Washington-DC, USA., pp. 243-248.</w:t>
      </w:r>
    </w:p>
    <w:p w:rsidR="00715C43" w:rsidRPr="00715C43" w:rsidRDefault="00715C43" w:rsidP="00715C43">
      <w:pPr>
        <w:autoSpaceDE w:val="0"/>
        <w:autoSpaceDN w:val="0"/>
        <w:adjustRightInd w:val="0"/>
        <w:spacing w:line="360" w:lineRule="auto"/>
        <w:ind w:left="540" w:right="360" w:hanging="540"/>
        <w:jc w:val="both"/>
        <w:rPr>
          <w:rFonts w:ascii="Arial" w:hAnsi="Arial" w:cs="Arial"/>
          <w:bCs/>
        </w:rPr>
      </w:pPr>
      <w:r w:rsidRPr="00715C43">
        <w:rPr>
          <w:rFonts w:ascii="Arial" w:hAnsi="Arial" w:cs="Arial"/>
        </w:rPr>
        <w:t xml:space="preserve">55. </w:t>
      </w:r>
      <w:r>
        <w:rPr>
          <w:rFonts w:ascii="Arial" w:hAnsi="Arial" w:cs="Arial"/>
        </w:rPr>
        <w:tab/>
      </w:r>
      <w:r w:rsidRPr="00715C43">
        <w:rPr>
          <w:rFonts w:ascii="Arial" w:hAnsi="Arial" w:cs="Arial"/>
          <w:iCs/>
        </w:rPr>
        <w:t xml:space="preserve">A. K. Yadav, R. Kumar, A. Gupta, B. Chatterjee, D. Mukhopadhyay, H.G. Lele, </w:t>
      </w:r>
      <w:r w:rsidRPr="00715C43">
        <w:rPr>
          <w:rFonts w:ascii="Arial" w:hAnsi="Arial" w:cs="Arial"/>
          <w:bCs/>
        </w:rPr>
        <w:t xml:space="preserve">Thermal behavior of pressure tube under fully and partially voided conditions using 19 pin fuel element simulator, </w:t>
      </w:r>
      <w:r w:rsidRPr="00715C43">
        <w:rPr>
          <w:rFonts w:ascii="Arial" w:eastAsia="Calibri" w:hAnsi="Arial" w:cs="Arial"/>
        </w:rPr>
        <w:t>4th National Conference on Nuclear Reactor, BARC, Mumbai, March 4-6, 2011.</w:t>
      </w:r>
      <w:r w:rsidRPr="00715C43">
        <w:rPr>
          <w:rFonts w:ascii="Arial" w:hAnsi="Arial" w:cs="Arial"/>
          <w:bCs/>
        </w:rPr>
        <w:t xml:space="preserve"> </w:t>
      </w:r>
    </w:p>
    <w:p w:rsidR="00715C43" w:rsidRPr="00715C43" w:rsidRDefault="00715C43" w:rsidP="00715C43">
      <w:pPr>
        <w:autoSpaceDE w:val="0"/>
        <w:autoSpaceDN w:val="0"/>
        <w:adjustRightInd w:val="0"/>
        <w:spacing w:line="360" w:lineRule="auto"/>
        <w:ind w:left="540" w:right="360" w:hanging="540"/>
        <w:jc w:val="both"/>
        <w:rPr>
          <w:rFonts w:ascii="Arial" w:hAnsi="Arial" w:cs="Arial"/>
          <w:bCs/>
        </w:rPr>
      </w:pPr>
      <w:r w:rsidRPr="00715C43">
        <w:rPr>
          <w:rFonts w:ascii="Arial" w:hAnsi="Arial" w:cs="Arial"/>
          <w:bCs/>
        </w:rPr>
        <w:lastRenderedPageBreak/>
        <w:t xml:space="preserve">56. </w:t>
      </w:r>
      <w:r>
        <w:rPr>
          <w:rFonts w:ascii="Arial" w:hAnsi="Arial" w:cs="Arial"/>
          <w:bCs/>
        </w:rPr>
        <w:tab/>
      </w:r>
      <w:r w:rsidRPr="00715C43">
        <w:rPr>
          <w:rFonts w:ascii="Arial" w:hAnsi="Arial" w:cs="Arial"/>
          <w:iCs/>
        </w:rPr>
        <w:t>A. K. Yadav, R. Kumar, A. Gupta, P. Majumdar, B. Chatterjee, H.G. Lele, An e</w:t>
      </w:r>
      <w:r w:rsidRPr="00715C43">
        <w:rPr>
          <w:rFonts w:ascii="Arial" w:hAnsi="Arial" w:cs="Arial"/>
          <w:bCs/>
        </w:rPr>
        <w:t xml:space="preserve">xperimental Investigation on the behavior of pressure tube under symmetrical and asymmetrical heating conditions in an Indian PHWR, Paper No.SMR-2011-6533, pp. 237-241, 2011 </w:t>
      </w:r>
    </w:p>
    <w:p w:rsidR="00715C43" w:rsidRPr="00715C43" w:rsidRDefault="00715C43" w:rsidP="00715C43">
      <w:pPr>
        <w:autoSpaceDE w:val="0"/>
        <w:autoSpaceDN w:val="0"/>
        <w:adjustRightInd w:val="0"/>
        <w:spacing w:line="360" w:lineRule="auto"/>
        <w:ind w:left="540" w:right="360" w:hanging="540"/>
        <w:jc w:val="both"/>
        <w:rPr>
          <w:rFonts w:ascii="Arial" w:hAnsi="Arial" w:cs="Arial"/>
        </w:rPr>
      </w:pPr>
      <w:r w:rsidRPr="00715C43">
        <w:rPr>
          <w:rFonts w:ascii="Arial" w:hAnsi="Arial" w:cs="Arial"/>
          <w:bCs/>
        </w:rPr>
        <w:t xml:space="preserve">57. </w:t>
      </w:r>
      <w:r w:rsidR="00995CB1">
        <w:rPr>
          <w:rFonts w:ascii="Arial" w:hAnsi="Arial" w:cs="Arial"/>
          <w:bCs/>
        </w:rPr>
        <w:tab/>
      </w:r>
      <w:r w:rsidRPr="00715C43">
        <w:rPr>
          <w:rFonts w:ascii="Arial" w:hAnsi="Arial" w:cs="Arial"/>
        </w:rPr>
        <w:t>Pramod C. Ramtek, Pawan Kumar Sharma, Ravi kumar and Akhilesh Gupta, "Modelling and simulation of heat release rate of fire with CO</w:t>
      </w:r>
      <w:r w:rsidRPr="00715C43">
        <w:rPr>
          <w:rFonts w:ascii="Arial" w:hAnsi="Arial" w:cs="Arial"/>
          <w:vertAlign w:val="subscript"/>
        </w:rPr>
        <w:t>2</w:t>
      </w:r>
      <w:r w:rsidRPr="00715C43">
        <w:rPr>
          <w:rFonts w:ascii="Arial" w:hAnsi="Arial" w:cs="Arial"/>
        </w:rPr>
        <w:t xml:space="preserve"> extinguishing effect", Proceedings of national Conf. on </w:t>
      </w:r>
      <w:r w:rsidRPr="00715C43">
        <w:rPr>
          <w:rFonts w:ascii="Arial" w:hAnsi="Arial" w:cs="Arial"/>
        </w:rPr>
        <w:tab/>
        <w:t>Fire Science and Technology, CSIR-CBRI, Roorkee,  Nov. 3-4, 2011, pp. 290-296,</w:t>
      </w:r>
    </w:p>
    <w:p w:rsidR="00715C43" w:rsidRPr="00715C43" w:rsidRDefault="00715C43" w:rsidP="00715C43">
      <w:pPr>
        <w:autoSpaceDE w:val="0"/>
        <w:autoSpaceDN w:val="0"/>
        <w:adjustRightInd w:val="0"/>
        <w:spacing w:line="360" w:lineRule="auto"/>
        <w:ind w:left="540" w:right="360" w:hanging="540"/>
        <w:jc w:val="both"/>
        <w:rPr>
          <w:rFonts w:ascii="Arial" w:hAnsi="Arial" w:cs="Arial"/>
        </w:rPr>
      </w:pPr>
      <w:r w:rsidRPr="00715C43">
        <w:rPr>
          <w:rFonts w:ascii="Arial" w:hAnsi="Arial" w:cs="Arial"/>
        </w:rPr>
        <w:t xml:space="preserve">58. </w:t>
      </w:r>
      <w:r>
        <w:rPr>
          <w:rFonts w:ascii="Arial" w:hAnsi="Arial" w:cs="Arial"/>
        </w:rPr>
        <w:tab/>
      </w:r>
      <w:r w:rsidRPr="00715C43">
        <w:rPr>
          <w:rFonts w:ascii="Arial" w:hAnsi="Arial" w:cs="Arial"/>
        </w:rPr>
        <w:t>Ajit Kumar, Pawan Kumar Sharma, Ravi kumar and Akhilesh Gupta, "CFD modeling of fire propagation: A review", Proceedings of national Conf. on Fire Science and Technology, CSIR-CBRI, Roorkee,  Nov. 3-4, 2011, pp. 297-303.</w:t>
      </w:r>
      <w:r w:rsidRPr="00715C43">
        <w:rPr>
          <w:rFonts w:ascii="Arial" w:hAnsi="Arial" w:cs="Arial"/>
        </w:rPr>
        <w:tab/>
      </w:r>
    </w:p>
    <w:p w:rsidR="00715C43" w:rsidRPr="00715C43" w:rsidRDefault="00715C43" w:rsidP="00715C43">
      <w:pPr>
        <w:autoSpaceDE w:val="0"/>
        <w:autoSpaceDN w:val="0"/>
        <w:adjustRightInd w:val="0"/>
        <w:spacing w:line="360" w:lineRule="auto"/>
        <w:ind w:left="540" w:right="360" w:hanging="540"/>
        <w:jc w:val="both"/>
        <w:rPr>
          <w:rFonts w:ascii="Arial" w:hAnsi="Arial" w:cs="Arial"/>
        </w:rPr>
      </w:pPr>
      <w:r w:rsidRPr="00715C43">
        <w:rPr>
          <w:rFonts w:ascii="Arial" w:hAnsi="Arial" w:cs="Arial"/>
        </w:rPr>
        <w:t xml:space="preserve">59.  </w:t>
      </w:r>
      <w:r w:rsidRPr="00715C43">
        <w:rPr>
          <w:rFonts w:ascii="Arial" w:hAnsi="Arial" w:cs="Arial"/>
          <w:bCs/>
        </w:rPr>
        <w:t>Ashwini</w:t>
      </w:r>
      <w:r w:rsidRPr="00715C43">
        <w:rPr>
          <w:rFonts w:ascii="Arial" w:hAnsi="Arial" w:cs="Arial"/>
          <w:bCs/>
          <w:color w:val="0070C0"/>
        </w:rPr>
        <w:t xml:space="preserve"> </w:t>
      </w:r>
      <w:r w:rsidRPr="00715C43">
        <w:rPr>
          <w:rFonts w:ascii="Arial" w:hAnsi="Arial" w:cs="Arial"/>
          <w:bCs/>
        </w:rPr>
        <w:t>K. Yadav, Ravi Kumar, Akhilesh Gupta, B. Chatterjee, D. Mukhopadhyay, H.G. Lele, Experimental Investigation On Thermal Behaviour Of Fuel Channel Under Small Break Loca In Indian PHWR,  International Conference on Nuclear Engineering, ICONE20, Anaheim, California, USA, July 30- Aug 3, 2012</w:t>
      </w:r>
    </w:p>
    <w:p w:rsidR="00715C43" w:rsidRPr="00715C43" w:rsidRDefault="00715C43" w:rsidP="00715C43">
      <w:pPr>
        <w:autoSpaceDE w:val="0"/>
        <w:autoSpaceDN w:val="0"/>
        <w:adjustRightInd w:val="0"/>
        <w:spacing w:line="360" w:lineRule="auto"/>
        <w:ind w:left="540" w:right="360" w:hanging="540"/>
        <w:jc w:val="both"/>
        <w:rPr>
          <w:rFonts w:ascii="Arial" w:hAnsi="Arial" w:cs="Arial"/>
        </w:rPr>
      </w:pPr>
      <w:r w:rsidRPr="00715C43">
        <w:rPr>
          <w:rFonts w:ascii="Arial" w:hAnsi="Arial" w:cs="Arial"/>
        </w:rPr>
        <w:t xml:space="preserve">60. </w:t>
      </w:r>
      <w:r w:rsidR="00995CB1">
        <w:rPr>
          <w:rFonts w:ascii="Arial" w:hAnsi="Arial" w:cs="Arial"/>
        </w:rPr>
        <w:tab/>
      </w:r>
      <w:r w:rsidRPr="007E2437">
        <w:rPr>
          <w:rFonts w:ascii="Arial" w:hAnsi="Arial" w:cs="Arial"/>
        </w:rPr>
        <w:t>B Dhurander</w:t>
      </w:r>
      <w:r w:rsidRPr="00715C43">
        <w:rPr>
          <w:rFonts w:ascii="Arial" w:hAnsi="Arial" w:cs="Arial"/>
        </w:rPr>
        <w:t xml:space="preserve">, A Gupta, R Kumar, A Kumar, A K Gupta, P K Sharma, 'Experimental and Numerical simulations of solid fuels fires in a compartment',  International conference in Advance Chemical Engineering </w:t>
      </w:r>
      <w:r w:rsidRPr="00995CB1">
        <w:rPr>
          <w:rStyle w:val="Strong"/>
          <w:rFonts w:ascii="Arial" w:hAnsi="Arial" w:cs="Arial"/>
          <w:b w:val="0"/>
        </w:rPr>
        <w:t>(ACE - 2013):</w:t>
      </w:r>
      <w:r w:rsidRPr="00715C43">
        <w:rPr>
          <w:rStyle w:val="Strong"/>
          <w:rFonts w:ascii="Arial" w:hAnsi="Arial" w:cs="Arial"/>
        </w:rPr>
        <w:t xml:space="preserve"> </w:t>
      </w:r>
      <w:r w:rsidRPr="00715C43">
        <w:rPr>
          <w:rFonts w:ascii="Arial" w:hAnsi="Arial" w:cs="Arial"/>
        </w:rPr>
        <w:t xml:space="preserve">CHED, IIT Roorkee, </w:t>
      </w:r>
      <w:r w:rsidRPr="00995CB1">
        <w:rPr>
          <w:rStyle w:val="Strong"/>
          <w:rFonts w:ascii="Arial" w:hAnsi="Arial" w:cs="Arial"/>
          <w:b w:val="0"/>
        </w:rPr>
        <w:t>Feb. 22 - 24</w:t>
      </w:r>
      <w:r w:rsidRPr="00715C43">
        <w:rPr>
          <w:rFonts w:ascii="Arial" w:hAnsi="Arial" w:cs="Arial"/>
        </w:rPr>
        <w:t xml:space="preserve">, 2013 </w:t>
      </w:r>
    </w:p>
    <w:p w:rsidR="00715C43" w:rsidRPr="00715C43" w:rsidRDefault="00715C43" w:rsidP="00715C43">
      <w:pPr>
        <w:pStyle w:val="ListParagraph"/>
        <w:spacing w:before="60" w:line="360" w:lineRule="auto"/>
        <w:ind w:left="540" w:right="360" w:hanging="540"/>
        <w:jc w:val="both"/>
        <w:rPr>
          <w:rFonts w:ascii="Arial" w:hAnsi="Arial" w:cs="Arial"/>
          <w:szCs w:val="24"/>
        </w:rPr>
      </w:pPr>
      <w:r w:rsidRPr="00715C43">
        <w:rPr>
          <w:rFonts w:ascii="Arial" w:hAnsi="Arial" w:cs="Arial"/>
          <w:szCs w:val="24"/>
        </w:rPr>
        <w:t xml:space="preserve">61. </w:t>
      </w:r>
      <w:r w:rsidRPr="007E2437">
        <w:rPr>
          <w:rFonts w:ascii="Arial" w:hAnsi="Arial" w:cs="Arial"/>
          <w:szCs w:val="24"/>
        </w:rPr>
        <w:t>Deepak Sahu</w:t>
      </w:r>
      <w:r w:rsidRPr="00715C43">
        <w:rPr>
          <w:rFonts w:ascii="Arial" w:hAnsi="Arial" w:cs="Arial"/>
          <w:szCs w:val="24"/>
        </w:rPr>
        <w:t xml:space="preserve">, Akhilesh Gupta, Ravi Kumar, Pramod C. Ramteke, A. K. Gupta, Pawan K. Sharma, 'Experimental Studies and Numerical Simulation of Hydrocarbon Pool Fires', International conference in Advance Chemical Engineering, </w:t>
      </w:r>
      <w:r w:rsidRPr="00995CB1">
        <w:rPr>
          <w:rStyle w:val="Strong"/>
          <w:rFonts w:ascii="Arial" w:hAnsi="Arial" w:cs="Arial"/>
          <w:b w:val="0"/>
          <w:szCs w:val="24"/>
        </w:rPr>
        <w:t>(ACE - 2013)</w:t>
      </w:r>
      <w:r w:rsidRPr="00715C43">
        <w:rPr>
          <w:rStyle w:val="Strong"/>
          <w:rFonts w:ascii="Arial" w:hAnsi="Arial" w:cs="Arial"/>
          <w:szCs w:val="24"/>
        </w:rPr>
        <w:t xml:space="preserve">: </w:t>
      </w:r>
      <w:r w:rsidRPr="00715C43">
        <w:rPr>
          <w:rFonts w:ascii="Arial" w:hAnsi="Arial" w:cs="Arial"/>
          <w:szCs w:val="24"/>
        </w:rPr>
        <w:t xml:space="preserve">CHED, IIT Roorkee, </w:t>
      </w:r>
      <w:r w:rsidRPr="00995CB1">
        <w:rPr>
          <w:rStyle w:val="Strong"/>
          <w:rFonts w:ascii="Arial" w:hAnsi="Arial" w:cs="Arial"/>
          <w:b w:val="0"/>
          <w:szCs w:val="24"/>
        </w:rPr>
        <w:t>Feb. 22 - 24</w:t>
      </w:r>
      <w:r w:rsidRPr="00715C43">
        <w:rPr>
          <w:rStyle w:val="Strong"/>
          <w:rFonts w:ascii="Arial" w:hAnsi="Arial" w:cs="Arial"/>
          <w:szCs w:val="24"/>
        </w:rPr>
        <w:t xml:space="preserve">, </w:t>
      </w:r>
      <w:r w:rsidRPr="00715C43">
        <w:rPr>
          <w:rFonts w:ascii="Arial" w:hAnsi="Arial" w:cs="Arial"/>
          <w:szCs w:val="24"/>
        </w:rPr>
        <w:t>2013.</w:t>
      </w:r>
    </w:p>
    <w:p w:rsidR="00715C43" w:rsidRPr="00715C43" w:rsidRDefault="00715C43" w:rsidP="00715C43">
      <w:pPr>
        <w:pStyle w:val="ListParagraph"/>
        <w:spacing w:before="60" w:line="360" w:lineRule="auto"/>
        <w:ind w:left="540" w:right="360" w:hanging="540"/>
        <w:jc w:val="both"/>
        <w:rPr>
          <w:rFonts w:ascii="Arial" w:hAnsi="Arial" w:cs="Arial"/>
          <w:szCs w:val="24"/>
        </w:rPr>
      </w:pPr>
      <w:r w:rsidRPr="00715C43">
        <w:rPr>
          <w:rFonts w:ascii="Arial" w:hAnsi="Arial" w:cs="Arial"/>
          <w:szCs w:val="24"/>
        </w:rPr>
        <w:t>62</w:t>
      </w:r>
      <w:r w:rsidRPr="007E2437">
        <w:rPr>
          <w:rFonts w:ascii="Arial" w:hAnsi="Arial" w:cs="Arial"/>
          <w:szCs w:val="24"/>
        </w:rPr>
        <w:t xml:space="preserve">. </w:t>
      </w:r>
      <w:r w:rsidR="007E2437">
        <w:rPr>
          <w:rFonts w:ascii="Arial" w:hAnsi="Arial" w:cs="Arial"/>
          <w:szCs w:val="24"/>
        </w:rPr>
        <w:tab/>
      </w:r>
      <w:r w:rsidRPr="007E2437">
        <w:rPr>
          <w:rFonts w:ascii="Arial" w:hAnsi="Arial" w:cs="Arial"/>
          <w:szCs w:val="24"/>
        </w:rPr>
        <w:t>B Dhurander</w:t>
      </w:r>
      <w:r w:rsidRPr="00715C43">
        <w:rPr>
          <w:rFonts w:ascii="Arial" w:hAnsi="Arial" w:cs="Arial"/>
          <w:szCs w:val="24"/>
        </w:rPr>
        <w:t xml:space="preserve">, A Gupta, R Kumar, A Dhiman, A K Gupta, S Kumar, Shashi, P K Sharma, 'FDS Simulation of compartment Fire and comparison with experimental data', International conference on Challenges in Disaster Mitigation and Management Strategies, IIT Roorkee, </w:t>
      </w:r>
      <w:r w:rsidRPr="00995CB1">
        <w:rPr>
          <w:rStyle w:val="Strong"/>
          <w:rFonts w:ascii="Arial" w:hAnsi="Arial" w:cs="Arial"/>
          <w:b w:val="0"/>
          <w:szCs w:val="24"/>
        </w:rPr>
        <w:t>Feb. 15-17, 2013</w:t>
      </w:r>
    </w:p>
    <w:p w:rsidR="00715C43" w:rsidRPr="00995CB1" w:rsidRDefault="00715C43" w:rsidP="00715C43">
      <w:pPr>
        <w:pStyle w:val="ListParagraph"/>
        <w:spacing w:before="60" w:line="360" w:lineRule="auto"/>
        <w:ind w:left="540" w:right="360" w:hanging="540"/>
        <w:jc w:val="both"/>
        <w:rPr>
          <w:rFonts w:ascii="Arial" w:hAnsi="Arial" w:cs="Arial"/>
          <w:b/>
          <w:szCs w:val="24"/>
        </w:rPr>
      </w:pPr>
      <w:r w:rsidRPr="00715C43">
        <w:rPr>
          <w:rFonts w:ascii="Arial" w:hAnsi="Arial" w:cs="Arial"/>
          <w:szCs w:val="24"/>
        </w:rPr>
        <w:t xml:space="preserve">63. </w:t>
      </w:r>
      <w:r w:rsidR="007E2437">
        <w:rPr>
          <w:rFonts w:ascii="Arial" w:hAnsi="Arial" w:cs="Arial"/>
          <w:szCs w:val="24"/>
        </w:rPr>
        <w:tab/>
      </w:r>
      <w:r w:rsidRPr="007E2437">
        <w:rPr>
          <w:rFonts w:ascii="Arial" w:hAnsi="Arial" w:cs="Arial"/>
          <w:szCs w:val="24"/>
        </w:rPr>
        <w:t>Deepak Sahu</w:t>
      </w:r>
      <w:r w:rsidRPr="00715C43">
        <w:rPr>
          <w:rFonts w:ascii="Arial" w:hAnsi="Arial" w:cs="Arial"/>
          <w:szCs w:val="24"/>
        </w:rPr>
        <w:t xml:space="preserve">, Shashi, Akhilesh Gupta, Surendra Kumar, Shorab Jain, Ravi Kumar, A. K. Dhiman, A.K.Gupta , Pawan K. Sharma, 'Compartment Fires: An Experimental Study',  International conference on Challenges in </w:t>
      </w:r>
      <w:r w:rsidRPr="00715C43">
        <w:rPr>
          <w:rFonts w:ascii="Arial" w:hAnsi="Arial" w:cs="Arial"/>
          <w:szCs w:val="24"/>
        </w:rPr>
        <w:lastRenderedPageBreak/>
        <w:t xml:space="preserve">Disaster Mitigation and Management Strategies, IIT Roorkee, </w:t>
      </w:r>
      <w:r w:rsidRPr="00715C43">
        <w:rPr>
          <w:rStyle w:val="Strong"/>
          <w:rFonts w:ascii="Arial" w:hAnsi="Arial" w:cs="Arial"/>
          <w:szCs w:val="24"/>
        </w:rPr>
        <w:t xml:space="preserve"> </w:t>
      </w:r>
      <w:r w:rsidRPr="00995CB1">
        <w:rPr>
          <w:rStyle w:val="Strong"/>
          <w:rFonts w:ascii="Arial" w:hAnsi="Arial" w:cs="Arial"/>
          <w:b w:val="0"/>
          <w:szCs w:val="24"/>
        </w:rPr>
        <w:t>Feb. 15-17, 2013</w:t>
      </w:r>
      <w:r w:rsidRPr="00995CB1">
        <w:rPr>
          <w:rFonts w:ascii="Arial" w:hAnsi="Arial" w:cs="Arial"/>
          <w:b/>
          <w:szCs w:val="24"/>
        </w:rPr>
        <w:t xml:space="preserve"> </w:t>
      </w:r>
    </w:p>
    <w:p w:rsidR="00715C43" w:rsidRPr="00715C43" w:rsidRDefault="00715C43" w:rsidP="00715C43">
      <w:pPr>
        <w:autoSpaceDE w:val="0"/>
        <w:autoSpaceDN w:val="0"/>
        <w:adjustRightInd w:val="0"/>
        <w:spacing w:line="360" w:lineRule="auto"/>
        <w:ind w:left="540" w:right="360" w:hanging="540"/>
        <w:jc w:val="both"/>
        <w:rPr>
          <w:rFonts w:ascii="Arial" w:hAnsi="Arial" w:cs="Arial"/>
        </w:rPr>
      </w:pPr>
      <w:r w:rsidRPr="00715C43">
        <w:rPr>
          <w:rFonts w:ascii="Arial" w:hAnsi="Arial" w:cs="Arial"/>
          <w:iCs/>
        </w:rPr>
        <w:t xml:space="preserve">64. </w:t>
      </w:r>
      <w:r w:rsidRPr="007E2437">
        <w:rPr>
          <w:rFonts w:ascii="Arial" w:hAnsi="Arial" w:cs="Arial"/>
          <w:iCs/>
        </w:rPr>
        <w:t>A. K. Yadav</w:t>
      </w:r>
      <w:r w:rsidRPr="00715C43">
        <w:rPr>
          <w:rFonts w:ascii="Arial" w:hAnsi="Arial" w:cs="Arial"/>
          <w:iCs/>
        </w:rPr>
        <w:t>, R. Kumar, A. Gupta, P.Majumdar, B. Chatterjee, D. Mukhopadhyay, '</w:t>
      </w:r>
      <w:r w:rsidRPr="00715C43">
        <w:rPr>
          <w:rFonts w:ascii="Arial" w:hAnsi="Arial" w:cs="Arial"/>
          <w:bCs/>
        </w:rPr>
        <w:t xml:space="preserve">Experimental Investigation on Thermal Behavior of Fuel Channel Under Small Break LOCA in Indian PHWR, </w:t>
      </w:r>
      <w:r w:rsidRPr="00715C43">
        <w:rPr>
          <w:rFonts w:ascii="Arial" w:hAnsi="Arial" w:cs="Arial"/>
        </w:rPr>
        <w:t>NURETH-15, Pisa, Italy, Paper - 060, May 12-15, 2013</w:t>
      </w:r>
    </w:p>
    <w:p w:rsidR="00715C43" w:rsidRPr="00715C43" w:rsidRDefault="00715C43" w:rsidP="00715C43">
      <w:pPr>
        <w:pStyle w:val="ListParagraph"/>
        <w:spacing w:before="60" w:line="360" w:lineRule="auto"/>
        <w:ind w:left="540" w:right="360" w:hanging="540"/>
        <w:jc w:val="both"/>
        <w:rPr>
          <w:rFonts w:ascii="Arial" w:hAnsi="Arial" w:cs="Arial"/>
          <w:bCs/>
          <w:szCs w:val="24"/>
        </w:rPr>
      </w:pPr>
      <w:r w:rsidRPr="00715C43">
        <w:rPr>
          <w:rFonts w:ascii="Arial" w:hAnsi="Arial" w:cs="Arial"/>
          <w:szCs w:val="24"/>
        </w:rPr>
        <w:t xml:space="preserve">65. </w:t>
      </w:r>
      <w:r w:rsidR="007E2437">
        <w:rPr>
          <w:rFonts w:ascii="Arial" w:hAnsi="Arial" w:cs="Arial"/>
          <w:szCs w:val="24"/>
        </w:rPr>
        <w:tab/>
      </w:r>
      <w:r w:rsidRPr="007E2437">
        <w:rPr>
          <w:rFonts w:ascii="Arial" w:hAnsi="Arial" w:cs="Arial"/>
          <w:bCs/>
          <w:szCs w:val="24"/>
        </w:rPr>
        <w:t>Gupta A</w:t>
      </w:r>
      <w:r w:rsidRPr="00715C43">
        <w:rPr>
          <w:rFonts w:ascii="Arial" w:hAnsi="Arial" w:cs="Arial"/>
          <w:bCs/>
          <w:szCs w:val="24"/>
        </w:rPr>
        <w:t xml:space="preserve">., Kumar, R., Gupta A., An experimental study of pressure drop characteristics for flow condensation of R-134a inside horizontal straight tube, 4 </w:t>
      </w:r>
      <w:r w:rsidRPr="00715C43">
        <w:rPr>
          <w:rFonts w:ascii="Arial" w:hAnsi="Arial" w:cs="Arial"/>
          <w:bCs/>
          <w:szCs w:val="24"/>
          <w:vertAlign w:val="superscript"/>
        </w:rPr>
        <w:t xml:space="preserve">th  </w:t>
      </w:r>
      <w:r w:rsidRPr="00715C43">
        <w:rPr>
          <w:rFonts w:ascii="Arial" w:hAnsi="Arial" w:cs="Arial"/>
          <w:bCs/>
          <w:szCs w:val="24"/>
        </w:rPr>
        <w:t xml:space="preserve">IIR (International Institute of Refrigeration) Conference on Thermophysical Properties and Transfer Processes of Refrigerants, Delft, The Netherlands, </w:t>
      </w:r>
      <w:r w:rsidRPr="00715C43">
        <w:rPr>
          <w:rStyle w:val="st"/>
          <w:rFonts w:ascii="Arial" w:hAnsi="Arial" w:cs="Arial"/>
          <w:szCs w:val="24"/>
        </w:rPr>
        <w:t>June 17-19, 2013</w:t>
      </w:r>
      <w:r w:rsidRPr="00715C43">
        <w:rPr>
          <w:rFonts w:ascii="Arial" w:hAnsi="Arial" w:cs="Arial"/>
          <w:bCs/>
          <w:szCs w:val="24"/>
        </w:rPr>
        <w:t>.</w:t>
      </w:r>
    </w:p>
    <w:p w:rsidR="00715C43" w:rsidRPr="00715C43" w:rsidRDefault="00715C43" w:rsidP="00715C43">
      <w:pPr>
        <w:pStyle w:val="ListParagraph"/>
        <w:spacing w:before="60" w:line="360" w:lineRule="auto"/>
        <w:ind w:left="540" w:right="360" w:hanging="540"/>
        <w:jc w:val="both"/>
        <w:rPr>
          <w:rFonts w:ascii="Arial" w:hAnsi="Arial" w:cs="Arial"/>
          <w:color w:val="000000" w:themeColor="text1"/>
          <w:szCs w:val="24"/>
        </w:rPr>
      </w:pPr>
      <w:r w:rsidRPr="00715C43">
        <w:rPr>
          <w:rFonts w:ascii="Arial" w:hAnsi="Arial" w:cs="Arial"/>
          <w:bCs/>
          <w:szCs w:val="24"/>
        </w:rPr>
        <w:t xml:space="preserve">66. </w:t>
      </w:r>
      <w:r w:rsidR="007E2437">
        <w:rPr>
          <w:rFonts w:ascii="Arial" w:hAnsi="Arial" w:cs="Arial"/>
          <w:bCs/>
          <w:szCs w:val="24"/>
        </w:rPr>
        <w:t xml:space="preserve"> </w:t>
      </w:r>
      <w:r w:rsidRPr="007E2437">
        <w:rPr>
          <w:rFonts w:ascii="Arial" w:hAnsi="Arial" w:cs="Arial"/>
          <w:color w:val="000000" w:themeColor="text1"/>
          <w:szCs w:val="24"/>
        </w:rPr>
        <w:t>A Kundu</w:t>
      </w:r>
      <w:r w:rsidRPr="00715C43">
        <w:rPr>
          <w:rFonts w:ascii="Arial" w:hAnsi="Arial" w:cs="Arial"/>
          <w:color w:val="000000" w:themeColor="text1"/>
          <w:szCs w:val="24"/>
        </w:rPr>
        <w:t>, R Kumar and A Gupta, Environmental and heat transfer performance review of replacement to HCFC refrigerants by Proceedings of the ACEEE 4th International Conference on Emerging Trends in Engineering &amp; Technology, Geeta Institute of Management &amp; Technology, Kurukshetra, India, pp. 671-679, Oct. 25-27, 2013</w:t>
      </w:r>
    </w:p>
    <w:p w:rsidR="00715C43" w:rsidRPr="00715C43" w:rsidRDefault="00715C43" w:rsidP="00715C43">
      <w:pPr>
        <w:pStyle w:val="PaperHeader"/>
        <w:spacing w:before="60" w:after="40" w:line="360" w:lineRule="auto"/>
        <w:ind w:left="540" w:right="360" w:hanging="540"/>
        <w:jc w:val="both"/>
        <w:rPr>
          <w:b w:val="0"/>
          <w:color w:val="000000" w:themeColor="text1"/>
          <w:sz w:val="24"/>
          <w:szCs w:val="24"/>
        </w:rPr>
      </w:pPr>
      <w:r w:rsidRPr="00715C43">
        <w:rPr>
          <w:b w:val="0"/>
          <w:color w:val="000000" w:themeColor="text1"/>
          <w:sz w:val="24"/>
          <w:szCs w:val="24"/>
        </w:rPr>
        <w:t xml:space="preserve">67. </w:t>
      </w:r>
      <w:r w:rsidR="00995CB1">
        <w:rPr>
          <w:b w:val="0"/>
          <w:color w:val="000000" w:themeColor="text1"/>
          <w:sz w:val="24"/>
          <w:szCs w:val="24"/>
        </w:rPr>
        <w:tab/>
      </w:r>
      <w:r w:rsidRPr="00EF441C">
        <w:rPr>
          <w:b w:val="0"/>
          <w:color w:val="000000" w:themeColor="text1"/>
          <w:sz w:val="24"/>
          <w:szCs w:val="24"/>
        </w:rPr>
        <w:t>A Kundu,</w:t>
      </w:r>
      <w:r w:rsidRPr="00715C43">
        <w:rPr>
          <w:b w:val="0"/>
          <w:color w:val="000000" w:themeColor="text1"/>
          <w:sz w:val="24"/>
          <w:szCs w:val="24"/>
        </w:rPr>
        <w:t xml:space="preserve"> R Kumar and A Gupta, </w:t>
      </w:r>
      <w:r w:rsidRPr="00715C43">
        <w:rPr>
          <w:b w:val="0"/>
          <w:bCs/>
          <w:color w:val="000000" w:themeColor="text1"/>
          <w:sz w:val="24"/>
          <w:szCs w:val="24"/>
        </w:rPr>
        <w:t xml:space="preserve">A Comparative study on the two phase flow heat transfer and environmental characteristics of alternatives to CFC and HCFC, </w:t>
      </w:r>
      <w:r w:rsidRPr="00715C43">
        <w:rPr>
          <w:b w:val="0"/>
          <w:color w:val="000000" w:themeColor="text1"/>
          <w:sz w:val="24"/>
          <w:szCs w:val="24"/>
        </w:rPr>
        <w:t xml:space="preserve">Proceedings of  the </w:t>
      </w:r>
      <w:r w:rsidRPr="00715C43">
        <w:rPr>
          <w:b w:val="0"/>
          <w:bCs/>
          <w:iCs/>
          <w:color w:val="000000" w:themeColor="text1"/>
          <w:sz w:val="24"/>
          <w:szCs w:val="24"/>
        </w:rPr>
        <w:t>IV</w:t>
      </w:r>
      <w:r w:rsidRPr="00715C43">
        <w:rPr>
          <w:b w:val="0"/>
          <w:bCs/>
          <w:iCs/>
          <w:color w:val="000000" w:themeColor="text1"/>
          <w:sz w:val="24"/>
          <w:szCs w:val="24"/>
          <w:vertAlign w:val="superscript"/>
        </w:rPr>
        <w:t>th</w:t>
      </w:r>
      <w:r w:rsidRPr="00715C43">
        <w:rPr>
          <w:b w:val="0"/>
          <w:bCs/>
          <w:iCs/>
          <w:color w:val="000000" w:themeColor="text1"/>
          <w:sz w:val="24"/>
          <w:szCs w:val="24"/>
        </w:rPr>
        <w:t xml:space="preserve"> International Conference on Advances in Energy Research ICAER, Indian Institute of Technology Bombay, India, </w:t>
      </w:r>
      <w:r w:rsidRPr="00715C43">
        <w:rPr>
          <w:b w:val="0"/>
          <w:color w:val="000000" w:themeColor="text1"/>
          <w:sz w:val="24"/>
          <w:szCs w:val="24"/>
        </w:rPr>
        <w:t>pp. 349-360,</w:t>
      </w:r>
      <w:r w:rsidRPr="00715C43">
        <w:rPr>
          <w:b w:val="0"/>
          <w:bCs/>
          <w:iCs/>
          <w:color w:val="000000" w:themeColor="text1"/>
          <w:sz w:val="24"/>
          <w:szCs w:val="24"/>
        </w:rPr>
        <w:t xml:space="preserve"> Dec. 10-12, 2013</w:t>
      </w:r>
    </w:p>
    <w:p w:rsidR="00715C43" w:rsidRPr="00715C43" w:rsidRDefault="00715C43" w:rsidP="00715C43">
      <w:pPr>
        <w:pStyle w:val="PaperHeader"/>
        <w:spacing w:before="60" w:after="40" w:line="360" w:lineRule="auto"/>
        <w:ind w:left="540" w:right="360" w:hanging="540"/>
        <w:jc w:val="both"/>
        <w:rPr>
          <w:b w:val="0"/>
          <w:color w:val="000000" w:themeColor="text1"/>
          <w:sz w:val="24"/>
          <w:szCs w:val="24"/>
        </w:rPr>
      </w:pPr>
      <w:r w:rsidRPr="00715C43">
        <w:rPr>
          <w:b w:val="0"/>
          <w:color w:val="000000" w:themeColor="text1"/>
          <w:sz w:val="24"/>
          <w:szCs w:val="24"/>
        </w:rPr>
        <w:t xml:space="preserve">68. </w:t>
      </w:r>
      <w:r w:rsidR="00EF441C">
        <w:rPr>
          <w:b w:val="0"/>
          <w:color w:val="000000" w:themeColor="text1"/>
          <w:sz w:val="24"/>
          <w:szCs w:val="24"/>
        </w:rPr>
        <w:tab/>
      </w:r>
      <w:r w:rsidRPr="00EF441C">
        <w:rPr>
          <w:b w:val="0"/>
          <w:color w:val="000000" w:themeColor="text1"/>
          <w:sz w:val="24"/>
          <w:szCs w:val="24"/>
        </w:rPr>
        <w:t>A Kundu,</w:t>
      </w:r>
      <w:r w:rsidRPr="00715C43">
        <w:rPr>
          <w:b w:val="0"/>
          <w:color w:val="000000" w:themeColor="text1"/>
          <w:sz w:val="24"/>
          <w:szCs w:val="24"/>
        </w:rPr>
        <w:t xml:space="preserve"> R Kumar and A Gupta, E</w:t>
      </w:r>
      <w:r w:rsidRPr="00715C43">
        <w:rPr>
          <w:b w:val="0"/>
          <w:bCs/>
          <w:color w:val="000000" w:themeColor="text1"/>
          <w:sz w:val="24"/>
          <w:szCs w:val="24"/>
        </w:rPr>
        <w:t xml:space="preserve">xperimental and environmental study of R22 replacement by zeotropic blend R407C, </w:t>
      </w:r>
      <w:r w:rsidRPr="00715C43">
        <w:rPr>
          <w:b w:val="0"/>
          <w:color w:val="000000" w:themeColor="text1"/>
          <w:sz w:val="24"/>
          <w:szCs w:val="24"/>
        </w:rPr>
        <w:t xml:space="preserve">Proceedings of the 3rd National Conference on Refrigeration and Air Conditioning (NCRAC-2013), </w:t>
      </w:r>
      <w:r w:rsidRPr="00715C43">
        <w:rPr>
          <w:b w:val="0"/>
          <w:bCs/>
          <w:iCs/>
          <w:color w:val="000000" w:themeColor="text1"/>
          <w:sz w:val="24"/>
          <w:szCs w:val="24"/>
        </w:rPr>
        <w:t>Indian Institute of Technology</w:t>
      </w:r>
      <w:r w:rsidRPr="00715C43">
        <w:rPr>
          <w:b w:val="0"/>
          <w:color w:val="000000" w:themeColor="text1"/>
          <w:sz w:val="24"/>
          <w:szCs w:val="24"/>
        </w:rPr>
        <w:t xml:space="preserve"> Madras, India, Paper no. NCRAC-2013-CON-B-28, Dec. 12-14, 2013</w:t>
      </w:r>
    </w:p>
    <w:p w:rsidR="00715C43" w:rsidRPr="00715C43" w:rsidRDefault="00715C43" w:rsidP="00715C43">
      <w:pPr>
        <w:pStyle w:val="PaperHeader"/>
        <w:spacing w:before="60" w:after="40" w:line="360" w:lineRule="auto"/>
        <w:ind w:left="540" w:right="360" w:hanging="540"/>
        <w:jc w:val="both"/>
        <w:rPr>
          <w:b w:val="0"/>
          <w:color w:val="000000" w:themeColor="text1"/>
          <w:sz w:val="24"/>
          <w:szCs w:val="24"/>
        </w:rPr>
      </w:pPr>
      <w:r w:rsidRPr="00715C43">
        <w:rPr>
          <w:b w:val="0"/>
          <w:color w:val="000000" w:themeColor="text1"/>
          <w:sz w:val="24"/>
          <w:szCs w:val="24"/>
        </w:rPr>
        <w:t>69</w:t>
      </w:r>
      <w:r w:rsidRPr="00715C43">
        <w:rPr>
          <w:color w:val="000000" w:themeColor="text1"/>
          <w:sz w:val="24"/>
          <w:szCs w:val="24"/>
        </w:rPr>
        <w:t xml:space="preserve">. </w:t>
      </w:r>
      <w:r w:rsidR="00995CB1">
        <w:rPr>
          <w:color w:val="000000" w:themeColor="text1"/>
          <w:sz w:val="24"/>
          <w:szCs w:val="24"/>
        </w:rPr>
        <w:tab/>
      </w:r>
      <w:r w:rsidRPr="00EF441C">
        <w:rPr>
          <w:b w:val="0"/>
          <w:color w:val="000000" w:themeColor="text1"/>
          <w:sz w:val="24"/>
          <w:szCs w:val="24"/>
        </w:rPr>
        <w:t>A Kundu</w:t>
      </w:r>
      <w:r w:rsidRPr="00715C43">
        <w:rPr>
          <w:b w:val="0"/>
          <w:color w:val="000000" w:themeColor="text1"/>
          <w:sz w:val="24"/>
          <w:szCs w:val="24"/>
        </w:rPr>
        <w:t>, R Kumar and A Gupta,</w:t>
      </w:r>
      <w:r w:rsidRPr="00715C43">
        <w:rPr>
          <w:b w:val="0"/>
          <w:bCs/>
          <w:color w:val="000000" w:themeColor="text1"/>
          <w:sz w:val="24"/>
          <w:szCs w:val="24"/>
        </w:rPr>
        <w:t xml:space="preserve"> Performance Comparison of Zeotropic and Azeotropic Refrigerants in Evaporation through Inclined Tubes, </w:t>
      </w:r>
      <w:r w:rsidRPr="00715C43">
        <w:rPr>
          <w:b w:val="0"/>
          <w:color w:val="000000" w:themeColor="text1"/>
          <w:sz w:val="24"/>
          <w:szCs w:val="24"/>
        </w:rPr>
        <w:t>Procedia Engineering, 10th International Conference on Mechanical Engineering, ICME 2013, , BUET, Dhaka, Bangladesh, Dec. 20-21, 2013</w:t>
      </w:r>
    </w:p>
    <w:p w:rsidR="00715C43" w:rsidRPr="00715C43" w:rsidRDefault="00715C43" w:rsidP="00715C43">
      <w:pPr>
        <w:pStyle w:val="PaperHeader"/>
        <w:spacing w:before="60" w:after="40" w:line="360" w:lineRule="auto"/>
        <w:ind w:left="540" w:right="360" w:hanging="540"/>
        <w:jc w:val="both"/>
        <w:rPr>
          <w:b w:val="0"/>
          <w:color w:val="000000" w:themeColor="text1"/>
          <w:sz w:val="24"/>
          <w:szCs w:val="24"/>
        </w:rPr>
      </w:pPr>
      <w:r w:rsidRPr="00715C43">
        <w:rPr>
          <w:b w:val="0"/>
          <w:bCs/>
          <w:sz w:val="24"/>
          <w:szCs w:val="24"/>
        </w:rPr>
        <w:t>70.</w:t>
      </w:r>
      <w:r w:rsidRPr="00715C43">
        <w:rPr>
          <w:b w:val="0"/>
          <w:bCs/>
          <w:sz w:val="24"/>
          <w:szCs w:val="24"/>
        </w:rPr>
        <w:tab/>
      </w:r>
      <w:r w:rsidRPr="00EF441C">
        <w:rPr>
          <w:b w:val="0"/>
          <w:bCs/>
          <w:sz w:val="24"/>
          <w:szCs w:val="24"/>
        </w:rPr>
        <w:t>Gupta A</w:t>
      </w:r>
      <w:r w:rsidRPr="00715C43">
        <w:rPr>
          <w:b w:val="0"/>
          <w:bCs/>
          <w:sz w:val="24"/>
          <w:szCs w:val="24"/>
        </w:rPr>
        <w:t xml:space="preserve">., Kumar, R., Gupta A., Pressure drop during condensation of R-134a inside smooth tube, </w:t>
      </w:r>
      <w:r w:rsidRPr="00715C43">
        <w:rPr>
          <w:b w:val="0"/>
          <w:color w:val="000000" w:themeColor="text1"/>
          <w:sz w:val="24"/>
          <w:szCs w:val="24"/>
        </w:rPr>
        <w:t>10th International Conference on Mechanical Engineering, ICME 2013, , BUET, Dhaka, Bangladesh, Dec. 20-21, 2013</w:t>
      </w:r>
    </w:p>
    <w:p w:rsidR="00715C43" w:rsidRPr="00715C43" w:rsidRDefault="00715C43" w:rsidP="00715C43">
      <w:pPr>
        <w:pStyle w:val="ListParagraph"/>
        <w:spacing w:before="60" w:line="360" w:lineRule="auto"/>
        <w:ind w:left="540" w:right="360" w:hanging="540"/>
        <w:jc w:val="both"/>
        <w:rPr>
          <w:rFonts w:ascii="Arial" w:hAnsi="Arial" w:cs="Arial"/>
          <w:bCs/>
          <w:szCs w:val="24"/>
        </w:rPr>
      </w:pPr>
      <w:r w:rsidRPr="00715C43">
        <w:rPr>
          <w:rFonts w:ascii="Arial" w:hAnsi="Arial" w:cs="Arial"/>
          <w:iCs/>
          <w:szCs w:val="24"/>
        </w:rPr>
        <w:lastRenderedPageBreak/>
        <w:t xml:space="preserve">71. </w:t>
      </w:r>
      <w:r w:rsidR="00995CB1">
        <w:rPr>
          <w:rFonts w:ascii="Arial" w:hAnsi="Arial" w:cs="Arial"/>
          <w:iCs/>
          <w:szCs w:val="24"/>
        </w:rPr>
        <w:tab/>
      </w:r>
      <w:r w:rsidRPr="00EF441C">
        <w:rPr>
          <w:rFonts w:ascii="Arial" w:hAnsi="Arial" w:cs="Arial"/>
          <w:iCs/>
          <w:szCs w:val="24"/>
        </w:rPr>
        <w:t>Yadav,</w:t>
      </w:r>
      <w:r w:rsidRPr="00715C43">
        <w:rPr>
          <w:rFonts w:ascii="Arial" w:hAnsi="Arial" w:cs="Arial"/>
          <w:iCs/>
          <w:szCs w:val="24"/>
        </w:rPr>
        <w:t xml:space="preserve"> A. K., Kumar, R., Chatterjee, B, Gupta, A., Mukhopadhyay, D., Majumdar, P., E</w:t>
      </w:r>
      <w:r w:rsidRPr="00715C43">
        <w:rPr>
          <w:rFonts w:ascii="Arial" w:hAnsi="Arial" w:cs="Arial"/>
          <w:bCs/>
          <w:szCs w:val="24"/>
        </w:rPr>
        <w:t>xperimental Investigation on sagging behavior of full length pressure tube with garter springs under LOCA, in Indian PHWR, ISHMT-ASME Heat and Mass Transfer Conference, Paper no. HMTC1300048,  IIT Kharagpur, Dec. 28-31, 2013</w:t>
      </w:r>
    </w:p>
    <w:p w:rsidR="00715C43" w:rsidRPr="00715C43" w:rsidRDefault="00715C43" w:rsidP="00715C43">
      <w:pPr>
        <w:pStyle w:val="ListParagraph"/>
        <w:spacing w:before="60" w:line="360" w:lineRule="auto"/>
        <w:ind w:left="540" w:right="360" w:hanging="540"/>
        <w:jc w:val="both"/>
        <w:rPr>
          <w:rFonts w:ascii="Arial" w:hAnsi="Arial" w:cs="Arial"/>
          <w:bCs/>
          <w:szCs w:val="24"/>
        </w:rPr>
      </w:pPr>
      <w:r w:rsidRPr="00715C43">
        <w:rPr>
          <w:rFonts w:ascii="Arial" w:hAnsi="Arial" w:cs="Arial"/>
          <w:bCs/>
          <w:szCs w:val="24"/>
        </w:rPr>
        <w:t xml:space="preserve">72. </w:t>
      </w:r>
      <w:r w:rsidR="00995CB1">
        <w:rPr>
          <w:rFonts w:ascii="Arial" w:hAnsi="Arial" w:cs="Arial"/>
          <w:bCs/>
          <w:szCs w:val="24"/>
        </w:rPr>
        <w:tab/>
      </w:r>
      <w:r w:rsidRPr="00EF441C">
        <w:rPr>
          <w:rFonts w:ascii="Arial" w:hAnsi="Arial" w:cs="Arial"/>
          <w:bCs/>
          <w:szCs w:val="24"/>
        </w:rPr>
        <w:t>Gupta A</w:t>
      </w:r>
      <w:r w:rsidRPr="00715C43">
        <w:rPr>
          <w:rFonts w:ascii="Arial" w:hAnsi="Arial" w:cs="Arial"/>
          <w:bCs/>
          <w:szCs w:val="24"/>
        </w:rPr>
        <w:t>., Kumar, R., Gupta A., An experimental study of heat transfer  characteristics of R-134a condensing inside horizontal straight tube, 22</w:t>
      </w:r>
      <w:r w:rsidRPr="00715C43">
        <w:rPr>
          <w:rFonts w:ascii="Arial" w:hAnsi="Arial" w:cs="Arial"/>
          <w:bCs/>
          <w:szCs w:val="24"/>
          <w:vertAlign w:val="superscript"/>
        </w:rPr>
        <w:t xml:space="preserve">nd  </w:t>
      </w:r>
      <w:r w:rsidRPr="00715C43">
        <w:rPr>
          <w:rFonts w:ascii="Arial" w:hAnsi="Arial" w:cs="Arial"/>
          <w:bCs/>
          <w:szCs w:val="24"/>
        </w:rPr>
        <w:t>National and 11</w:t>
      </w:r>
      <w:r w:rsidRPr="00715C43">
        <w:rPr>
          <w:rFonts w:ascii="Arial" w:hAnsi="Arial" w:cs="Arial"/>
          <w:bCs/>
          <w:szCs w:val="24"/>
          <w:vertAlign w:val="superscript"/>
        </w:rPr>
        <w:t>th</w:t>
      </w:r>
      <w:r w:rsidRPr="00715C43">
        <w:rPr>
          <w:rFonts w:ascii="Arial" w:hAnsi="Arial" w:cs="Arial"/>
          <w:bCs/>
          <w:szCs w:val="24"/>
        </w:rPr>
        <w:t xml:space="preserve"> International ISHMT-ASME Heat and Mass Transfer Conference, IIT Kharagpur, Dec. 28-31, 2013</w:t>
      </w:r>
    </w:p>
    <w:p w:rsidR="00715C43" w:rsidRPr="00715C43" w:rsidRDefault="00715C43" w:rsidP="00715C43">
      <w:pPr>
        <w:autoSpaceDE w:val="0"/>
        <w:autoSpaceDN w:val="0"/>
        <w:adjustRightInd w:val="0"/>
        <w:spacing w:line="360" w:lineRule="auto"/>
        <w:ind w:left="540" w:right="360" w:hanging="540"/>
        <w:jc w:val="both"/>
        <w:rPr>
          <w:rFonts w:ascii="Arial" w:hAnsi="Arial" w:cs="Arial"/>
          <w:color w:val="000000" w:themeColor="text1"/>
        </w:rPr>
      </w:pPr>
      <w:r w:rsidRPr="00715C43">
        <w:rPr>
          <w:rFonts w:ascii="Arial" w:hAnsi="Arial" w:cs="Arial"/>
          <w:bCs/>
        </w:rPr>
        <w:t xml:space="preserve">73. </w:t>
      </w:r>
      <w:r w:rsidR="00995CB1">
        <w:rPr>
          <w:rFonts w:ascii="Arial" w:hAnsi="Arial" w:cs="Arial"/>
          <w:bCs/>
        </w:rPr>
        <w:tab/>
      </w:r>
      <w:r w:rsidRPr="00EF441C">
        <w:rPr>
          <w:rFonts w:ascii="Arial" w:hAnsi="Arial" w:cs="Arial"/>
          <w:color w:val="000000" w:themeColor="text1"/>
        </w:rPr>
        <w:t>A Kundu,</w:t>
      </w:r>
      <w:r w:rsidRPr="00715C43">
        <w:rPr>
          <w:rFonts w:ascii="Arial" w:hAnsi="Arial" w:cs="Arial"/>
          <w:color w:val="000000" w:themeColor="text1"/>
        </w:rPr>
        <w:t xml:space="preserve"> R Kumar and A Gupta, Experimental study of HCFC-22 replacement with azeotropic and zeotropic blend refrigerants(HMTC1300693), Proceedings of the 22</w:t>
      </w:r>
      <w:r w:rsidRPr="00715C43">
        <w:rPr>
          <w:rFonts w:ascii="Arial" w:hAnsi="Arial" w:cs="Arial"/>
          <w:color w:val="000000" w:themeColor="text1"/>
          <w:vertAlign w:val="superscript"/>
        </w:rPr>
        <w:t>th</w:t>
      </w:r>
      <w:r w:rsidRPr="00715C43">
        <w:rPr>
          <w:rFonts w:ascii="Arial" w:hAnsi="Arial" w:cs="Arial"/>
          <w:color w:val="000000" w:themeColor="text1"/>
          <w:vertAlign w:val="subscript"/>
        </w:rPr>
        <w:t xml:space="preserve"> </w:t>
      </w:r>
      <w:r w:rsidRPr="00715C43">
        <w:rPr>
          <w:rFonts w:ascii="Arial" w:hAnsi="Arial" w:cs="Arial"/>
          <w:color w:val="000000" w:themeColor="text1"/>
        </w:rPr>
        <w:t>National and 11</w:t>
      </w:r>
      <w:r w:rsidRPr="00715C43">
        <w:rPr>
          <w:rFonts w:ascii="Arial" w:hAnsi="Arial" w:cs="Arial"/>
          <w:color w:val="000000" w:themeColor="text1"/>
          <w:vertAlign w:val="superscript"/>
        </w:rPr>
        <w:t>th</w:t>
      </w:r>
      <w:r w:rsidRPr="00715C43">
        <w:rPr>
          <w:rFonts w:ascii="Arial" w:hAnsi="Arial" w:cs="Arial"/>
          <w:color w:val="000000" w:themeColor="text1"/>
        </w:rPr>
        <w:t xml:space="preserve"> International ISHMT-ASME Heat and Mass Transfer Conference, , </w:t>
      </w:r>
      <w:r w:rsidRPr="00715C43">
        <w:rPr>
          <w:rFonts w:ascii="Arial" w:hAnsi="Arial" w:cs="Arial"/>
          <w:bCs/>
          <w:iCs/>
          <w:color w:val="000000" w:themeColor="text1"/>
        </w:rPr>
        <w:t xml:space="preserve">Indian Institute of Technology </w:t>
      </w:r>
      <w:r w:rsidRPr="00715C43">
        <w:rPr>
          <w:rFonts w:ascii="Arial" w:hAnsi="Arial" w:cs="Arial"/>
          <w:color w:val="000000" w:themeColor="text1"/>
        </w:rPr>
        <w:t>Kharagpur, India, Dec. 28-31, 2013</w:t>
      </w:r>
    </w:p>
    <w:p w:rsidR="00715C43" w:rsidRPr="00715C43" w:rsidRDefault="00715C43" w:rsidP="00715C43">
      <w:pPr>
        <w:pStyle w:val="PaperHeader"/>
        <w:spacing w:before="60" w:after="40" w:line="360" w:lineRule="auto"/>
        <w:ind w:left="540" w:right="360" w:hanging="540"/>
        <w:jc w:val="both"/>
        <w:rPr>
          <w:b w:val="0"/>
          <w:bCs/>
          <w:color w:val="000000" w:themeColor="text1"/>
          <w:sz w:val="24"/>
          <w:szCs w:val="24"/>
        </w:rPr>
      </w:pPr>
      <w:r w:rsidRPr="00715C43">
        <w:rPr>
          <w:b w:val="0"/>
          <w:bCs/>
          <w:sz w:val="24"/>
          <w:szCs w:val="24"/>
        </w:rPr>
        <w:t>74</w:t>
      </w:r>
      <w:r w:rsidRPr="00715C43">
        <w:rPr>
          <w:bCs/>
          <w:sz w:val="24"/>
          <w:szCs w:val="24"/>
        </w:rPr>
        <w:t xml:space="preserve">. </w:t>
      </w:r>
      <w:r w:rsidR="00995CB1">
        <w:rPr>
          <w:bCs/>
          <w:sz w:val="24"/>
          <w:szCs w:val="24"/>
        </w:rPr>
        <w:tab/>
      </w:r>
      <w:r w:rsidRPr="00EF441C">
        <w:rPr>
          <w:b w:val="0"/>
          <w:color w:val="000000" w:themeColor="text1"/>
          <w:sz w:val="24"/>
          <w:szCs w:val="24"/>
        </w:rPr>
        <w:t>A Kundu</w:t>
      </w:r>
      <w:r w:rsidRPr="00715C43">
        <w:rPr>
          <w:b w:val="0"/>
          <w:color w:val="000000" w:themeColor="text1"/>
          <w:sz w:val="24"/>
          <w:szCs w:val="24"/>
        </w:rPr>
        <w:t xml:space="preserve">, R Kumar and A Gupta, Experimental investigation on flow boiling heat transfer of R410A through inclined tubes, Proceedings of the </w:t>
      </w:r>
      <w:r w:rsidRPr="00715C43">
        <w:rPr>
          <w:b w:val="0"/>
          <w:bCs/>
          <w:color w:val="000000" w:themeColor="text1"/>
          <w:sz w:val="24"/>
          <w:szCs w:val="24"/>
        </w:rPr>
        <w:t>1st International Conference on M</w:t>
      </w:r>
      <w:r w:rsidRPr="00715C43">
        <w:rPr>
          <w:b w:val="0"/>
          <w:bCs/>
          <w:iCs/>
          <w:color w:val="000000" w:themeColor="text1"/>
          <w:sz w:val="24"/>
          <w:szCs w:val="24"/>
        </w:rPr>
        <w:t>echanical Engineering: Emerging Trends for Sustainability ICMEETS</w:t>
      </w:r>
      <w:r w:rsidRPr="00715C43">
        <w:rPr>
          <w:b w:val="0"/>
          <w:bCs/>
          <w:color w:val="000000" w:themeColor="text1"/>
          <w:sz w:val="24"/>
          <w:szCs w:val="24"/>
        </w:rPr>
        <w:t>, Maulana Azad National Institute of Technology, Bhopal, India, vol. II, pp. 1033-1041, Jan. 29-31, 2014</w:t>
      </w:r>
    </w:p>
    <w:p w:rsidR="00715C43" w:rsidRPr="00715C43" w:rsidRDefault="00715C43" w:rsidP="00715C43">
      <w:pPr>
        <w:autoSpaceDE w:val="0"/>
        <w:autoSpaceDN w:val="0"/>
        <w:adjustRightInd w:val="0"/>
        <w:spacing w:line="360" w:lineRule="auto"/>
        <w:ind w:left="540" w:right="360" w:hanging="540"/>
        <w:jc w:val="both"/>
        <w:rPr>
          <w:rFonts w:ascii="Arial" w:hAnsi="Arial" w:cs="Arial"/>
          <w:bCs/>
        </w:rPr>
      </w:pPr>
      <w:r w:rsidRPr="00715C43">
        <w:rPr>
          <w:rFonts w:ascii="Arial" w:hAnsi="Arial" w:cs="Arial"/>
        </w:rPr>
        <w:t xml:space="preserve">75. </w:t>
      </w:r>
      <w:r w:rsidRPr="00EF441C">
        <w:rPr>
          <w:rFonts w:ascii="Arial" w:hAnsi="Arial" w:cs="Arial"/>
          <w:bCs/>
        </w:rPr>
        <w:t>Sriyak Yadav</w:t>
      </w:r>
      <w:r w:rsidRPr="00715C43">
        <w:rPr>
          <w:rFonts w:ascii="Arial" w:hAnsi="Arial" w:cs="Arial"/>
          <w:bCs/>
        </w:rPr>
        <w:t>, Akhilesh Gupta, Ravi Kumar, Pavan K. Sharma, To investigate the effect of ventilation on the development of fire in a compartment, National Conference on Fire Research and Engineering, IIT Roorkee, March 1 &amp; 2, 2014</w:t>
      </w:r>
    </w:p>
    <w:p w:rsidR="00715C43" w:rsidRPr="00715C43" w:rsidRDefault="00715C43" w:rsidP="00715C43">
      <w:pPr>
        <w:autoSpaceDE w:val="0"/>
        <w:autoSpaceDN w:val="0"/>
        <w:adjustRightInd w:val="0"/>
        <w:spacing w:line="360" w:lineRule="auto"/>
        <w:ind w:left="540" w:right="360" w:hanging="540"/>
        <w:jc w:val="both"/>
        <w:rPr>
          <w:rFonts w:ascii="Arial" w:hAnsi="Arial" w:cs="Arial"/>
          <w:bCs/>
        </w:rPr>
      </w:pPr>
      <w:r w:rsidRPr="00715C43">
        <w:rPr>
          <w:rFonts w:ascii="Arial" w:hAnsi="Arial" w:cs="Arial"/>
          <w:bCs/>
        </w:rPr>
        <w:t xml:space="preserve">76. </w:t>
      </w:r>
      <w:r w:rsidRPr="00EF441C">
        <w:rPr>
          <w:rFonts w:ascii="Arial" w:hAnsi="Arial" w:cs="Arial"/>
          <w:bCs/>
        </w:rPr>
        <w:t>Himanshu</w:t>
      </w:r>
      <w:r w:rsidRPr="00715C43">
        <w:rPr>
          <w:rFonts w:ascii="Arial" w:hAnsi="Arial" w:cs="Arial"/>
          <w:bCs/>
        </w:rPr>
        <w:t xml:space="preserve"> Bansal, Akhilesh Gupta, Ravi Kumar, Pavan K. Sharma, Experimental and analytical investigation of cable fire, National Conference on Fire Research and Engineering, IIT Roorkee, March 1 &amp; 2, 2014</w:t>
      </w:r>
    </w:p>
    <w:p w:rsidR="00715C43" w:rsidRPr="00715C43" w:rsidRDefault="00715C43" w:rsidP="00715C43">
      <w:pPr>
        <w:autoSpaceDE w:val="0"/>
        <w:autoSpaceDN w:val="0"/>
        <w:adjustRightInd w:val="0"/>
        <w:spacing w:line="360" w:lineRule="auto"/>
        <w:ind w:left="540" w:right="360" w:hanging="540"/>
        <w:jc w:val="both"/>
        <w:rPr>
          <w:rFonts w:ascii="Arial" w:hAnsi="Arial" w:cs="Arial"/>
          <w:bCs/>
        </w:rPr>
      </w:pPr>
      <w:r w:rsidRPr="00715C43">
        <w:rPr>
          <w:rFonts w:ascii="Arial" w:hAnsi="Arial" w:cs="Arial"/>
          <w:bCs/>
        </w:rPr>
        <w:t xml:space="preserve">77. </w:t>
      </w:r>
      <w:r w:rsidR="00995CB1">
        <w:rPr>
          <w:rFonts w:ascii="Arial" w:hAnsi="Arial" w:cs="Arial"/>
          <w:bCs/>
        </w:rPr>
        <w:tab/>
      </w:r>
      <w:r w:rsidRPr="00EF441C">
        <w:rPr>
          <w:rFonts w:ascii="Arial" w:hAnsi="Arial" w:cs="Arial"/>
          <w:bCs/>
        </w:rPr>
        <w:t>B.K. Dhurander</w:t>
      </w:r>
      <w:r w:rsidRPr="00715C43">
        <w:rPr>
          <w:rFonts w:ascii="Arial" w:hAnsi="Arial" w:cs="Arial"/>
          <w:bCs/>
        </w:rPr>
        <w:t>, Akhilesh Gupta, Ravi Kumar, S. Kumar, A.K. Gupta, Pavan K. Sharma, Analysis of fires involving solid fuels in a compartment, National Conference on Fire Research and Engineering, IIT Roorkee, March 1 &amp; 2, 2014</w:t>
      </w:r>
    </w:p>
    <w:p w:rsidR="00715C43" w:rsidRPr="00715C43" w:rsidRDefault="00715C43" w:rsidP="00715C43">
      <w:pPr>
        <w:autoSpaceDE w:val="0"/>
        <w:autoSpaceDN w:val="0"/>
        <w:adjustRightInd w:val="0"/>
        <w:spacing w:line="360" w:lineRule="auto"/>
        <w:ind w:left="540" w:right="360" w:hanging="540"/>
        <w:jc w:val="both"/>
        <w:rPr>
          <w:rFonts w:ascii="Arial" w:hAnsi="Arial" w:cs="Arial"/>
          <w:bCs/>
        </w:rPr>
      </w:pPr>
      <w:r w:rsidRPr="00715C43">
        <w:rPr>
          <w:rFonts w:ascii="Arial" w:hAnsi="Arial" w:cs="Arial"/>
          <w:bCs/>
        </w:rPr>
        <w:t xml:space="preserve">78. </w:t>
      </w:r>
      <w:r w:rsidR="00995CB1">
        <w:rPr>
          <w:rFonts w:ascii="Arial" w:hAnsi="Arial" w:cs="Arial"/>
          <w:bCs/>
        </w:rPr>
        <w:tab/>
      </w:r>
      <w:r w:rsidRPr="00EF441C">
        <w:rPr>
          <w:rFonts w:ascii="Arial" w:hAnsi="Arial" w:cs="Arial"/>
          <w:bCs/>
        </w:rPr>
        <w:t>Deepak</w:t>
      </w:r>
      <w:r w:rsidRPr="00715C43">
        <w:rPr>
          <w:rFonts w:ascii="Arial" w:hAnsi="Arial" w:cs="Arial"/>
          <w:bCs/>
        </w:rPr>
        <w:t xml:space="preserve"> Sahu, Akhilesh Gupta, Shorab Jain, Ravi Kumar, A.K. Gupta, Surendra Kumar, A.K. Dhiman, Pavan K. Sharma, An experimental studies </w:t>
      </w:r>
      <w:r w:rsidRPr="00715C43">
        <w:rPr>
          <w:rFonts w:ascii="Arial" w:hAnsi="Arial" w:cs="Arial"/>
          <w:bCs/>
        </w:rPr>
        <w:lastRenderedPageBreak/>
        <w:t>on propane pool fire inside a compartment To investigate the effect of ventilation on the development of fire in a compartment, National Conference on Fire Research and Engineering, IIT Roorkee, March 1 &amp; 2, 2014</w:t>
      </w:r>
    </w:p>
    <w:p w:rsidR="00715C43" w:rsidRPr="00715C43" w:rsidRDefault="00715C43" w:rsidP="00715C43">
      <w:pPr>
        <w:pStyle w:val="Default"/>
        <w:spacing w:line="360" w:lineRule="auto"/>
        <w:ind w:left="540" w:right="360" w:hanging="540"/>
        <w:jc w:val="both"/>
        <w:rPr>
          <w:b/>
        </w:rPr>
      </w:pPr>
      <w:r w:rsidRPr="00715C43">
        <w:t xml:space="preserve">79. </w:t>
      </w:r>
      <w:r w:rsidR="00995CB1">
        <w:tab/>
      </w:r>
      <w:r w:rsidRPr="00EF441C">
        <w:t>Saumya</w:t>
      </w:r>
      <w:r w:rsidRPr="00715C43">
        <w:t xml:space="preserve"> Agarwal, Ravi Kumar, Sarbjit Singh, Akhilesh Gupta, </w:t>
      </w:r>
      <w:r w:rsidRPr="00715C43">
        <w:rPr>
          <w:bCs/>
        </w:rPr>
        <w:t xml:space="preserve">Modelling and simulation of compartent fires, </w:t>
      </w:r>
      <w:r w:rsidRPr="00715C43">
        <w:t>International conference on "Emerging fire protection technologies for rolling stock" Vigyan Bhawan, New Delhi, April 24</w:t>
      </w:r>
      <w:r w:rsidRPr="00715C43">
        <w:rPr>
          <w:vertAlign w:val="superscript"/>
        </w:rPr>
        <w:t>th</w:t>
      </w:r>
      <w:r w:rsidRPr="00715C43">
        <w:t xml:space="preserve"> &amp; 25</w:t>
      </w:r>
      <w:r w:rsidRPr="00715C43">
        <w:rPr>
          <w:vertAlign w:val="superscript"/>
        </w:rPr>
        <w:t>th</w:t>
      </w:r>
      <w:r w:rsidRPr="00715C43">
        <w:t xml:space="preserve">, 2014  </w:t>
      </w:r>
    </w:p>
    <w:p w:rsidR="00715C43" w:rsidRPr="00715C43" w:rsidRDefault="00715C43" w:rsidP="00715C43">
      <w:pPr>
        <w:pStyle w:val="PaperHeader"/>
        <w:spacing w:before="60" w:after="40" w:line="360" w:lineRule="auto"/>
        <w:ind w:left="540" w:right="360" w:hanging="540"/>
        <w:jc w:val="both"/>
        <w:rPr>
          <w:b w:val="0"/>
          <w:sz w:val="24"/>
          <w:szCs w:val="24"/>
        </w:rPr>
      </w:pPr>
      <w:r w:rsidRPr="00715C43">
        <w:rPr>
          <w:b w:val="0"/>
          <w:sz w:val="24"/>
          <w:szCs w:val="24"/>
        </w:rPr>
        <w:t xml:space="preserve">80. </w:t>
      </w:r>
      <w:r w:rsidR="00995CB1">
        <w:rPr>
          <w:b w:val="0"/>
          <w:sz w:val="24"/>
          <w:szCs w:val="24"/>
        </w:rPr>
        <w:tab/>
      </w:r>
      <w:r w:rsidRPr="00EF441C">
        <w:rPr>
          <w:b w:val="0"/>
          <w:sz w:val="24"/>
          <w:szCs w:val="24"/>
        </w:rPr>
        <w:t>Lakhera</w:t>
      </w:r>
      <w:r w:rsidRPr="00715C43">
        <w:rPr>
          <w:b w:val="0"/>
          <w:sz w:val="24"/>
          <w:szCs w:val="24"/>
        </w:rPr>
        <w:t xml:space="preserve"> Vikas J., Akhilesh Gupta and Ravi Kumar, 'Investigations on pool boiling outside horizontal tube bundles', 10th International Conference on Heat Transfer, Fluid Mechanics and Thermodynamics, Orlando, Florida, July 14-16, 2014</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81. </w:t>
      </w:r>
      <w:r w:rsidR="00995CB1">
        <w:rPr>
          <w:rFonts w:ascii="Arial" w:hAnsi="Arial" w:cs="Arial"/>
        </w:rPr>
        <w:tab/>
      </w:r>
      <w:r w:rsidRPr="00EF441C">
        <w:rPr>
          <w:rFonts w:ascii="Arial" w:hAnsi="Arial" w:cs="Arial"/>
        </w:rPr>
        <w:t>Chitranjan</w:t>
      </w:r>
      <w:r w:rsidRPr="00715C43">
        <w:rPr>
          <w:rFonts w:ascii="Arial" w:hAnsi="Arial" w:cs="Arial"/>
        </w:rPr>
        <w:t xml:space="preserve"> Agarwal, R Kumar, A Gupta, B Chatterjee, </w:t>
      </w:r>
      <w:hyperlink r:id="rId13" w:history="1">
        <w:r w:rsidRPr="00715C43">
          <w:rPr>
            <w:rFonts w:ascii="Arial" w:hAnsi="Arial" w:cs="Arial"/>
          </w:rPr>
          <w:t>Effect of Surface Orientation on The Rewetting Phenomena during Jet Impingement Cooling</w:t>
        </w:r>
      </w:hyperlink>
      <w:r w:rsidRPr="00715C43">
        <w:rPr>
          <w:rFonts w:ascii="Arial" w:hAnsi="Arial" w:cs="Arial"/>
        </w:rPr>
        <w:t xml:space="preserve">, 15th International Heat Transfer Conference, IHTC-15, Kyoto, Japan, , Aug. 11-15, 2014 </w:t>
      </w:r>
    </w:p>
    <w:p w:rsidR="00715C43" w:rsidRPr="00715C43" w:rsidRDefault="00715C43" w:rsidP="00715C43">
      <w:pPr>
        <w:pStyle w:val="PaperHeader"/>
        <w:spacing w:before="60" w:after="40" w:line="360" w:lineRule="auto"/>
        <w:ind w:left="540" w:right="360" w:hanging="540"/>
        <w:jc w:val="both"/>
        <w:rPr>
          <w:b w:val="0"/>
          <w:sz w:val="24"/>
          <w:szCs w:val="24"/>
        </w:rPr>
      </w:pPr>
      <w:r w:rsidRPr="00715C43">
        <w:rPr>
          <w:b w:val="0"/>
          <w:bCs/>
          <w:sz w:val="24"/>
          <w:szCs w:val="24"/>
        </w:rPr>
        <w:t xml:space="preserve">82. </w:t>
      </w:r>
      <w:r w:rsidRPr="00EF441C">
        <w:rPr>
          <w:b w:val="0"/>
          <w:color w:val="000000" w:themeColor="text1"/>
          <w:sz w:val="24"/>
          <w:szCs w:val="24"/>
        </w:rPr>
        <w:t>A Kundu</w:t>
      </w:r>
      <w:r w:rsidRPr="00715C43">
        <w:rPr>
          <w:b w:val="0"/>
          <w:color w:val="000000" w:themeColor="text1"/>
          <w:sz w:val="24"/>
          <w:szCs w:val="24"/>
        </w:rPr>
        <w:t xml:space="preserve">, R Kumar and A Gupta, </w:t>
      </w:r>
      <w:r w:rsidRPr="00715C43">
        <w:rPr>
          <w:b w:val="0"/>
          <w:sz w:val="24"/>
          <w:szCs w:val="24"/>
        </w:rPr>
        <w:t xml:space="preserve">Experimentation on horizontal flow evaporation of pure and mixed refrigerants: A comparative study, </w:t>
      </w:r>
      <w:r w:rsidRPr="00715C43">
        <w:rPr>
          <w:b w:val="0"/>
          <w:color w:val="000000" w:themeColor="text1"/>
          <w:sz w:val="24"/>
          <w:szCs w:val="24"/>
        </w:rPr>
        <w:t>Proceedings of the 14</w:t>
      </w:r>
      <w:r w:rsidRPr="00715C43">
        <w:rPr>
          <w:b w:val="0"/>
          <w:color w:val="000000" w:themeColor="text1"/>
          <w:sz w:val="24"/>
          <w:szCs w:val="24"/>
          <w:vertAlign w:val="superscript"/>
        </w:rPr>
        <w:t>th</w:t>
      </w:r>
      <w:r w:rsidRPr="00715C43">
        <w:rPr>
          <w:b w:val="0"/>
          <w:color w:val="000000" w:themeColor="text1"/>
          <w:sz w:val="24"/>
          <w:szCs w:val="24"/>
        </w:rPr>
        <w:t xml:space="preserve"> ASME </w:t>
      </w:r>
      <w:r w:rsidRPr="00715C43">
        <w:rPr>
          <w:b w:val="0"/>
          <w:sz w:val="24"/>
          <w:szCs w:val="24"/>
        </w:rPr>
        <w:t>2014 International Mechanical Engineering Congress and Exposition IMECE14, Montreal, Canada (paper 39730), Nov. 14-20, 2014,</w:t>
      </w:r>
    </w:p>
    <w:p w:rsidR="00715C43" w:rsidRPr="00715C43" w:rsidRDefault="00715C43" w:rsidP="00715C43">
      <w:pPr>
        <w:pStyle w:val="PaperHeader"/>
        <w:spacing w:before="60" w:after="40" w:line="360" w:lineRule="auto"/>
        <w:ind w:left="540" w:right="360" w:hanging="540"/>
        <w:jc w:val="both"/>
        <w:rPr>
          <w:b w:val="0"/>
          <w:sz w:val="24"/>
          <w:szCs w:val="24"/>
        </w:rPr>
      </w:pPr>
      <w:r w:rsidRPr="00715C43">
        <w:rPr>
          <w:b w:val="0"/>
          <w:sz w:val="24"/>
          <w:szCs w:val="24"/>
        </w:rPr>
        <w:t xml:space="preserve">83. </w:t>
      </w:r>
      <w:r w:rsidRPr="00EF441C">
        <w:rPr>
          <w:b w:val="0"/>
          <w:sz w:val="24"/>
          <w:szCs w:val="24"/>
        </w:rPr>
        <w:t>S.K. Sajjan</w:t>
      </w:r>
      <w:r w:rsidRPr="00715C43">
        <w:rPr>
          <w:b w:val="0"/>
          <w:sz w:val="24"/>
          <w:szCs w:val="24"/>
        </w:rPr>
        <w:t xml:space="preserve">, Ravi Kumar, Akhilesh Gupta, ‘Comparison of vapor condensation heat transfer coefficients of R-600a over a smooth tube and integrated fin tube of 28 fpi’ International Conference on Industrial, Mechanical and Production Engineering: Advancements and Current Trends (ICIMPACT-2014), , MANIT, Bhopal, Nov. 27-29, 2014  </w:t>
      </w:r>
    </w:p>
    <w:p w:rsidR="00715C43" w:rsidRPr="00715C43" w:rsidRDefault="00715C43" w:rsidP="00715C43">
      <w:pPr>
        <w:spacing w:before="120" w:line="360" w:lineRule="auto"/>
        <w:ind w:left="540" w:right="360" w:hanging="540"/>
        <w:jc w:val="both"/>
        <w:rPr>
          <w:rFonts w:ascii="Arial" w:hAnsi="Arial" w:cs="Arial"/>
        </w:rPr>
      </w:pPr>
      <w:r w:rsidRPr="00715C43">
        <w:rPr>
          <w:rFonts w:ascii="Arial" w:hAnsi="Arial" w:cs="Arial"/>
        </w:rPr>
        <w:t xml:space="preserve">84. </w:t>
      </w:r>
      <w:r w:rsidR="00995CB1">
        <w:rPr>
          <w:rFonts w:ascii="Arial" w:hAnsi="Arial" w:cs="Arial"/>
        </w:rPr>
        <w:tab/>
      </w:r>
      <w:r w:rsidRPr="00EF441C">
        <w:rPr>
          <w:rFonts w:ascii="Arial" w:hAnsi="Arial" w:cs="Arial"/>
        </w:rPr>
        <w:t>Arijit Kundu</w:t>
      </w:r>
      <w:r w:rsidRPr="00715C43">
        <w:rPr>
          <w:rFonts w:ascii="Arial" w:hAnsi="Arial" w:cs="Arial"/>
        </w:rPr>
        <w:t>, Ravi Kumar, Akhilesh Gupta, A Comparative Study on the Heat Transfer and Environmental Characteristics of R22 Replacements (Paper No. IAE1214204), Int. Conf. on Production and Mechanical Engineering (ICPME’2014), Dec 30-31, 2014, Bangkok.</w:t>
      </w:r>
    </w:p>
    <w:p w:rsidR="00715C43" w:rsidRPr="00715C43" w:rsidRDefault="00715C43" w:rsidP="00715C43">
      <w:pPr>
        <w:spacing w:before="120" w:line="360" w:lineRule="auto"/>
        <w:ind w:left="540" w:right="360" w:hanging="540"/>
        <w:jc w:val="both"/>
        <w:rPr>
          <w:rFonts w:ascii="Arial" w:hAnsi="Arial" w:cs="Arial"/>
        </w:rPr>
      </w:pPr>
      <w:r w:rsidRPr="00715C43">
        <w:rPr>
          <w:rFonts w:ascii="Arial" w:hAnsi="Arial" w:cs="Arial"/>
        </w:rPr>
        <w:lastRenderedPageBreak/>
        <w:t xml:space="preserve">85. </w:t>
      </w:r>
      <w:r w:rsidR="00995CB1">
        <w:rPr>
          <w:rFonts w:ascii="Arial" w:hAnsi="Arial" w:cs="Arial"/>
        </w:rPr>
        <w:tab/>
      </w:r>
      <w:r w:rsidRPr="00EF441C">
        <w:rPr>
          <w:rFonts w:ascii="Arial" w:hAnsi="Arial" w:cs="Arial"/>
        </w:rPr>
        <w:t>R. Kathiravan</w:t>
      </w:r>
      <w:r w:rsidRPr="00715C43">
        <w:rPr>
          <w:rFonts w:ascii="Arial" w:hAnsi="Arial" w:cs="Arial"/>
        </w:rPr>
        <w:t>, Ravi Kumar, Akhilesh Gupta, Ramesh Chandra, Preparation and Characterization of Nanofluids, Int. Conf. Mechanical and Industrial Engineering, March 21-23, 2015, Singapore.</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86. </w:t>
      </w:r>
      <w:r w:rsidR="00995CB1">
        <w:rPr>
          <w:rFonts w:ascii="Arial" w:hAnsi="Arial" w:cs="Arial"/>
        </w:rPr>
        <w:tab/>
      </w:r>
      <w:r w:rsidRPr="00EF441C">
        <w:rPr>
          <w:rFonts w:ascii="Arial" w:hAnsi="Arial" w:cs="Arial"/>
        </w:rPr>
        <w:t>Avinash</w:t>
      </w:r>
      <w:r w:rsidRPr="00715C43">
        <w:rPr>
          <w:rFonts w:ascii="Arial" w:hAnsi="Arial" w:cs="Arial"/>
        </w:rPr>
        <w:t xml:space="preserve"> Chaudhary, Sandeep Kumar Gupta, Akhilesh Gupta, Ravi Kumar and A K Gupta, Burning characteristics of power cables in a compartment, </w:t>
      </w:r>
      <w:r w:rsidRPr="00715C43">
        <w:rPr>
          <w:rStyle w:val="st"/>
          <w:rFonts w:ascii="Arial" w:hAnsi="Arial" w:cs="Arial"/>
        </w:rPr>
        <w:t xml:space="preserve">The International </w:t>
      </w:r>
      <w:r w:rsidRPr="000C6676">
        <w:rPr>
          <w:rStyle w:val="Emphasis"/>
          <w:rFonts w:ascii="Arial" w:hAnsi="Arial" w:cs="Arial"/>
          <w:i w:val="0"/>
        </w:rPr>
        <w:t>Conference</w:t>
      </w:r>
      <w:r w:rsidRPr="000C6676">
        <w:rPr>
          <w:rStyle w:val="st"/>
          <w:rFonts w:ascii="Arial" w:hAnsi="Arial" w:cs="Arial"/>
          <w:i/>
        </w:rPr>
        <w:t xml:space="preserve"> </w:t>
      </w:r>
      <w:r w:rsidRPr="00715C43">
        <w:rPr>
          <w:rStyle w:val="st"/>
          <w:rFonts w:ascii="Arial" w:hAnsi="Arial" w:cs="Arial"/>
        </w:rPr>
        <w:t xml:space="preserve">on “Global Challenges and Policy Framework for </w:t>
      </w:r>
      <w:r w:rsidRPr="00715C43">
        <w:rPr>
          <w:rFonts w:ascii="Arial" w:hAnsi="Arial" w:cs="Arial"/>
        </w:rPr>
        <w:t>Mining of Mineral and Fossil Energy Resources (GCPF: 2015-20)"</w:t>
      </w:r>
      <w:r w:rsidRPr="00715C43">
        <w:rPr>
          <w:rStyle w:val="st"/>
          <w:rFonts w:ascii="Arial" w:hAnsi="Arial" w:cs="Arial"/>
        </w:rPr>
        <w:t xml:space="preserve">, </w:t>
      </w:r>
      <w:r w:rsidRPr="000C6676">
        <w:rPr>
          <w:rStyle w:val="Emphasis"/>
          <w:rFonts w:ascii="Arial" w:hAnsi="Arial" w:cs="Arial"/>
          <w:i w:val="0"/>
        </w:rPr>
        <w:t>NITK</w:t>
      </w:r>
      <w:r w:rsidRPr="00715C43">
        <w:rPr>
          <w:rStyle w:val="st"/>
          <w:rFonts w:ascii="Arial" w:hAnsi="Arial" w:cs="Arial"/>
          <w:i/>
        </w:rPr>
        <w:t>,</w:t>
      </w:r>
      <w:r w:rsidRPr="00715C43">
        <w:rPr>
          <w:rStyle w:val="st"/>
          <w:rFonts w:ascii="Arial" w:hAnsi="Arial" w:cs="Arial"/>
        </w:rPr>
        <w:t xml:space="preserve">Surathkal, </w:t>
      </w:r>
      <w:r w:rsidRPr="000C6676">
        <w:rPr>
          <w:rStyle w:val="Emphasis"/>
          <w:rFonts w:ascii="Arial" w:hAnsi="Arial" w:cs="Arial"/>
          <w:i w:val="0"/>
        </w:rPr>
        <w:t>17-18 April</w:t>
      </w:r>
      <w:r w:rsidRPr="000C6676">
        <w:rPr>
          <w:rStyle w:val="st"/>
          <w:rFonts w:ascii="Arial" w:hAnsi="Arial" w:cs="Arial"/>
          <w:i/>
        </w:rPr>
        <w:t>,</w:t>
      </w:r>
      <w:r w:rsidRPr="00715C43">
        <w:rPr>
          <w:rStyle w:val="st"/>
          <w:rFonts w:ascii="Arial" w:hAnsi="Arial" w:cs="Arial"/>
        </w:rPr>
        <w:t xml:space="preserve"> </w:t>
      </w:r>
      <w:r w:rsidRPr="00715C43">
        <w:rPr>
          <w:rStyle w:val="Emphasis"/>
          <w:rFonts w:ascii="Arial" w:hAnsi="Arial" w:cs="Arial"/>
        </w:rPr>
        <w:t xml:space="preserve">2015, </w:t>
      </w:r>
      <w:r w:rsidRPr="00715C43">
        <w:rPr>
          <w:rFonts w:ascii="Arial" w:hAnsi="Arial" w:cs="Arial"/>
        </w:rPr>
        <w:t>Procedia Earth and Planetary Science, vol. 11, pp. 376 - 384, 2015</w:t>
      </w:r>
    </w:p>
    <w:p w:rsidR="00715C43" w:rsidRPr="00715C43" w:rsidRDefault="00715C43" w:rsidP="00715C43">
      <w:pPr>
        <w:spacing w:line="360" w:lineRule="auto"/>
        <w:ind w:left="540" w:right="360" w:hanging="540"/>
        <w:jc w:val="both"/>
        <w:rPr>
          <w:rFonts w:ascii="Arial" w:hAnsi="Arial" w:cs="Arial"/>
        </w:rPr>
      </w:pPr>
      <w:r w:rsidRPr="00715C43">
        <w:rPr>
          <w:rFonts w:ascii="Arial" w:hAnsi="Arial" w:cs="Arial"/>
        </w:rPr>
        <w:t xml:space="preserve">87. </w:t>
      </w:r>
      <w:r w:rsidR="00995CB1">
        <w:rPr>
          <w:rFonts w:ascii="Arial" w:hAnsi="Arial" w:cs="Arial"/>
        </w:rPr>
        <w:tab/>
      </w:r>
      <w:r w:rsidRPr="00EF441C">
        <w:rPr>
          <w:rFonts w:ascii="Arial" w:hAnsi="Arial" w:cs="Arial"/>
        </w:rPr>
        <w:t>Deepak</w:t>
      </w:r>
      <w:r w:rsidRPr="00715C43">
        <w:rPr>
          <w:rFonts w:ascii="Arial" w:hAnsi="Arial" w:cs="Arial"/>
        </w:rPr>
        <w:t xml:space="preserve"> Sahu, Shorab Jain, Shashi and Akhilesh Gupta. “Experimental study on methanol pool fires under low ventilated compartment”. </w:t>
      </w:r>
      <w:r w:rsidRPr="00715C43">
        <w:rPr>
          <w:rStyle w:val="st"/>
          <w:rFonts w:ascii="Arial" w:hAnsi="Arial" w:cs="Arial"/>
        </w:rPr>
        <w:t xml:space="preserve">The International </w:t>
      </w:r>
      <w:r w:rsidRPr="000C6676">
        <w:rPr>
          <w:rStyle w:val="Emphasis"/>
          <w:rFonts w:ascii="Arial" w:hAnsi="Arial" w:cs="Arial"/>
          <w:i w:val="0"/>
        </w:rPr>
        <w:t>Conference</w:t>
      </w:r>
      <w:r w:rsidRPr="00715C43">
        <w:rPr>
          <w:rStyle w:val="st"/>
          <w:rFonts w:ascii="Arial" w:hAnsi="Arial" w:cs="Arial"/>
        </w:rPr>
        <w:t xml:space="preserve"> on “Global Challenges and Policy Framework for </w:t>
      </w:r>
      <w:r w:rsidRPr="00715C43">
        <w:rPr>
          <w:rFonts w:ascii="Arial" w:hAnsi="Arial" w:cs="Arial"/>
        </w:rPr>
        <w:t>Mining of Mineral and Fossil Energy Resources (GCPF: 2015-20)"</w:t>
      </w:r>
      <w:r w:rsidRPr="00715C43">
        <w:rPr>
          <w:rStyle w:val="st"/>
          <w:rFonts w:ascii="Arial" w:hAnsi="Arial" w:cs="Arial"/>
        </w:rPr>
        <w:t xml:space="preserve">, </w:t>
      </w:r>
      <w:r w:rsidRPr="000C6676">
        <w:rPr>
          <w:rStyle w:val="Emphasis"/>
          <w:rFonts w:ascii="Arial" w:hAnsi="Arial" w:cs="Arial"/>
          <w:i w:val="0"/>
        </w:rPr>
        <w:t>NITK</w:t>
      </w:r>
      <w:r w:rsidRPr="00715C43">
        <w:rPr>
          <w:rStyle w:val="st"/>
          <w:rFonts w:ascii="Arial" w:hAnsi="Arial" w:cs="Arial"/>
          <w:i/>
        </w:rPr>
        <w:t>,</w:t>
      </w:r>
      <w:r w:rsidRPr="00715C43">
        <w:rPr>
          <w:rStyle w:val="st"/>
          <w:rFonts w:ascii="Arial" w:hAnsi="Arial" w:cs="Arial"/>
        </w:rPr>
        <w:t xml:space="preserve">Surathkal, </w:t>
      </w:r>
      <w:r w:rsidRPr="00715C43">
        <w:rPr>
          <w:rStyle w:val="Emphasis"/>
          <w:rFonts w:ascii="Arial" w:hAnsi="Arial" w:cs="Arial"/>
        </w:rPr>
        <w:t xml:space="preserve">17-18 </w:t>
      </w:r>
      <w:r w:rsidRPr="000C6676">
        <w:rPr>
          <w:rStyle w:val="Emphasis"/>
          <w:rFonts w:ascii="Arial" w:hAnsi="Arial" w:cs="Arial"/>
          <w:i w:val="0"/>
        </w:rPr>
        <w:t>April</w:t>
      </w:r>
      <w:r w:rsidRPr="000C6676">
        <w:rPr>
          <w:rStyle w:val="st"/>
          <w:rFonts w:ascii="Arial" w:hAnsi="Arial" w:cs="Arial"/>
          <w:i/>
        </w:rPr>
        <w:t xml:space="preserve">, </w:t>
      </w:r>
      <w:r w:rsidRPr="000C6676">
        <w:rPr>
          <w:rStyle w:val="Emphasis"/>
          <w:rFonts w:ascii="Arial" w:hAnsi="Arial" w:cs="Arial"/>
          <w:i w:val="0"/>
        </w:rPr>
        <w:t>2015</w:t>
      </w:r>
      <w:r w:rsidRPr="00715C43">
        <w:rPr>
          <w:rStyle w:val="Emphasis"/>
          <w:rFonts w:ascii="Arial" w:hAnsi="Arial" w:cs="Arial"/>
        </w:rPr>
        <w:t>,</w:t>
      </w:r>
      <w:r w:rsidRPr="00715C43">
        <w:rPr>
          <w:rFonts w:ascii="Arial" w:hAnsi="Arial" w:cs="Arial"/>
        </w:rPr>
        <w:t xml:space="preserve"> Procedia Earth and Planetary Science 11 ( 2015 ) 507 – 515</w:t>
      </w:r>
    </w:p>
    <w:p w:rsidR="00715C43" w:rsidRPr="00715C43" w:rsidRDefault="00EF441C" w:rsidP="00715C43">
      <w:pPr>
        <w:spacing w:before="100" w:beforeAutospacing="1" w:line="360" w:lineRule="auto"/>
        <w:ind w:left="540" w:right="360" w:hanging="540"/>
        <w:jc w:val="both"/>
        <w:rPr>
          <w:rFonts w:ascii="Arial" w:hAnsi="Arial" w:cs="Arial"/>
        </w:rPr>
      </w:pPr>
      <w:r>
        <w:rPr>
          <w:rFonts w:ascii="Arial" w:hAnsi="Arial" w:cs="Arial"/>
        </w:rPr>
        <w:t>88.</w:t>
      </w:r>
      <w:r>
        <w:rPr>
          <w:rFonts w:ascii="Arial" w:hAnsi="Arial" w:cs="Arial"/>
        </w:rPr>
        <w:tab/>
      </w:r>
      <w:r w:rsidR="00715C43" w:rsidRPr="00715C43">
        <w:rPr>
          <w:rFonts w:ascii="Arial" w:hAnsi="Arial" w:cs="Arial"/>
        </w:rPr>
        <w:t>Bhisham K. Dhurandher, Ravi Kumar, Amit Dhiman, "</w:t>
      </w:r>
      <w:hyperlink r:id="rId14" w:tgtFrame="_blank" w:history="1">
        <w:r w:rsidR="00715C43" w:rsidRPr="00715C43">
          <w:rPr>
            <w:rStyle w:val="Hyperlink"/>
            <w:rFonts w:ascii="Arial" w:hAnsi="Arial" w:cs="Arial"/>
          </w:rPr>
          <w:t>I</w:t>
        </w:r>
        <w:r w:rsidR="00715C43" w:rsidRPr="00EF441C">
          <w:rPr>
            <w:rStyle w:val="Hyperlink"/>
            <w:rFonts w:ascii="Arial" w:hAnsi="Arial" w:cs="Arial"/>
            <w:color w:val="auto"/>
            <w:u w:val="none"/>
          </w:rPr>
          <w:t>mpact Assessment of Thermal Radiation Hazard from LPG Fireball</w:t>
        </w:r>
      </w:hyperlink>
      <w:r w:rsidR="00715C43" w:rsidRPr="00715C43">
        <w:rPr>
          <w:rFonts w:ascii="Arial" w:hAnsi="Arial" w:cs="Arial"/>
        </w:rPr>
        <w:t>", </w:t>
      </w:r>
      <w:r w:rsidR="00715C43" w:rsidRPr="00715C43">
        <w:rPr>
          <w:rStyle w:val="st"/>
          <w:rFonts w:ascii="Arial" w:hAnsi="Arial" w:cs="Arial"/>
        </w:rPr>
        <w:t xml:space="preserve">The International </w:t>
      </w:r>
      <w:r w:rsidR="00715C43" w:rsidRPr="00715C43">
        <w:rPr>
          <w:rStyle w:val="Emphasis"/>
          <w:rFonts w:ascii="Arial" w:hAnsi="Arial" w:cs="Arial"/>
        </w:rPr>
        <w:t>Conference</w:t>
      </w:r>
      <w:r w:rsidR="00715C43" w:rsidRPr="00715C43">
        <w:rPr>
          <w:rStyle w:val="st"/>
          <w:rFonts w:ascii="Arial" w:hAnsi="Arial" w:cs="Arial"/>
        </w:rPr>
        <w:t xml:space="preserve"> on “Global Challenges and Policy Framework for </w:t>
      </w:r>
      <w:r w:rsidR="00715C43" w:rsidRPr="00715C43">
        <w:rPr>
          <w:rFonts w:ascii="Arial" w:hAnsi="Arial" w:cs="Arial"/>
        </w:rPr>
        <w:t>Mining of Mineral and Fossil Energy Resources (GCPF: 2015-20)</w:t>
      </w:r>
      <w:r w:rsidR="00715C43" w:rsidRPr="00715C43">
        <w:rPr>
          <w:rStyle w:val="st"/>
          <w:rFonts w:ascii="Arial" w:hAnsi="Arial" w:cs="Arial"/>
        </w:rPr>
        <w:t xml:space="preserve">, </w:t>
      </w:r>
      <w:r w:rsidR="00715C43" w:rsidRPr="00715C43">
        <w:rPr>
          <w:rStyle w:val="Emphasis"/>
          <w:rFonts w:ascii="Arial" w:hAnsi="Arial" w:cs="Arial"/>
        </w:rPr>
        <w:t>NITK</w:t>
      </w:r>
      <w:r w:rsidR="00715C43" w:rsidRPr="00715C43">
        <w:rPr>
          <w:rStyle w:val="st"/>
          <w:rFonts w:ascii="Arial" w:hAnsi="Arial" w:cs="Arial"/>
          <w:i/>
        </w:rPr>
        <w:t>,</w:t>
      </w:r>
      <w:r w:rsidR="00715C43" w:rsidRPr="00715C43">
        <w:rPr>
          <w:rStyle w:val="st"/>
          <w:rFonts w:ascii="Arial" w:hAnsi="Arial" w:cs="Arial"/>
        </w:rPr>
        <w:t xml:space="preserve">Surathkal, </w:t>
      </w:r>
      <w:r w:rsidR="00715C43" w:rsidRPr="00715C43">
        <w:rPr>
          <w:rStyle w:val="Emphasis"/>
          <w:rFonts w:ascii="Arial" w:hAnsi="Arial" w:cs="Arial"/>
        </w:rPr>
        <w:t>17-18 April</w:t>
      </w:r>
      <w:r w:rsidR="00715C43" w:rsidRPr="00715C43">
        <w:rPr>
          <w:rStyle w:val="st"/>
          <w:rFonts w:ascii="Arial" w:hAnsi="Arial" w:cs="Arial"/>
        </w:rPr>
        <w:t xml:space="preserve">, </w:t>
      </w:r>
      <w:r w:rsidR="00715C43" w:rsidRPr="00715C43">
        <w:rPr>
          <w:rStyle w:val="Emphasis"/>
          <w:rFonts w:ascii="Arial" w:hAnsi="Arial" w:cs="Arial"/>
        </w:rPr>
        <w:t xml:space="preserve">2015, </w:t>
      </w:r>
      <w:r w:rsidR="00715C43" w:rsidRPr="00715C43">
        <w:rPr>
          <w:rFonts w:ascii="Arial" w:hAnsi="Arial" w:cs="Arial"/>
        </w:rPr>
        <w:t>Procedia Earth and Planetary Science, vol. 11, pp. 499 - 506</w:t>
      </w:r>
    </w:p>
    <w:p w:rsidR="00715C43" w:rsidRPr="00715C43" w:rsidRDefault="00715C43" w:rsidP="00715C43">
      <w:pPr>
        <w:spacing w:line="360" w:lineRule="auto"/>
        <w:ind w:right="-360"/>
        <w:rPr>
          <w:rFonts w:ascii="Arial" w:hAnsi="Arial" w:cs="Arial"/>
          <w:b/>
          <w:u w:val="single"/>
        </w:rPr>
      </w:pPr>
    </w:p>
    <w:p w:rsidR="00087D49" w:rsidRPr="00EE3F99" w:rsidRDefault="00087D49" w:rsidP="00E51A8B">
      <w:pPr>
        <w:spacing w:line="22" w:lineRule="atLeast"/>
        <w:ind w:right="-360"/>
        <w:rPr>
          <w:b/>
          <w:u w:val="single"/>
        </w:rPr>
      </w:pPr>
    </w:p>
    <w:p w:rsidR="00465B62" w:rsidRDefault="00465B62" w:rsidP="00465B62">
      <w:pPr>
        <w:pStyle w:val="PlainText"/>
        <w:spacing w:line="22" w:lineRule="atLeast"/>
        <w:ind w:right="-360"/>
        <w:rPr>
          <w:rFonts w:ascii="Times New Roman" w:hAnsi="Times New Roman"/>
          <w:sz w:val="24"/>
          <w:szCs w:val="24"/>
        </w:rPr>
      </w:pPr>
    </w:p>
    <w:p w:rsidR="00465B62" w:rsidRPr="001D5628" w:rsidRDefault="000814E2" w:rsidP="000814E2">
      <w:pPr>
        <w:pStyle w:val="BodyText2"/>
        <w:spacing w:line="22" w:lineRule="atLeast"/>
        <w:ind w:right="-360"/>
        <w:jc w:val="center"/>
        <w:rPr>
          <w:rFonts w:cs="Arial"/>
          <w:b/>
          <w:szCs w:val="24"/>
          <w:u w:val="single"/>
        </w:rPr>
      </w:pPr>
      <w:r w:rsidRPr="001D5628">
        <w:rPr>
          <w:rFonts w:cs="Arial"/>
          <w:b/>
          <w:szCs w:val="24"/>
          <w:u w:val="single"/>
        </w:rPr>
        <w:t>Details of Review</w:t>
      </w:r>
    </w:p>
    <w:p w:rsidR="000814E2" w:rsidRPr="001D5628" w:rsidRDefault="000814E2" w:rsidP="00465B62">
      <w:pPr>
        <w:pStyle w:val="BodyText2"/>
        <w:spacing w:line="22" w:lineRule="atLeast"/>
        <w:ind w:right="-360"/>
        <w:rPr>
          <w:rFonts w:cs="Arial"/>
          <w:b/>
          <w:szCs w:val="24"/>
          <w:u w:val="single"/>
        </w:rPr>
      </w:pPr>
    </w:p>
    <w:p w:rsidR="000814E2" w:rsidRPr="001D5628" w:rsidRDefault="000814E2" w:rsidP="00465B62">
      <w:pPr>
        <w:pStyle w:val="BodyText2"/>
        <w:spacing w:line="22" w:lineRule="atLeast"/>
        <w:ind w:right="-360"/>
        <w:rPr>
          <w:rFonts w:cs="Arial"/>
          <w:b/>
          <w:szCs w:val="24"/>
          <w:u w:val="single"/>
        </w:rPr>
      </w:pPr>
    </w:p>
    <w:p w:rsidR="000814E2" w:rsidRPr="001D5628" w:rsidRDefault="000814E2" w:rsidP="007E00AC">
      <w:pPr>
        <w:pStyle w:val="BodyText2"/>
        <w:numPr>
          <w:ilvl w:val="0"/>
          <w:numId w:val="17"/>
        </w:numPr>
        <w:spacing w:line="22" w:lineRule="atLeast"/>
        <w:ind w:right="-360"/>
        <w:rPr>
          <w:rFonts w:cs="Arial"/>
          <w:szCs w:val="24"/>
        </w:rPr>
      </w:pPr>
      <w:r w:rsidRPr="001D5628">
        <w:rPr>
          <w:rFonts w:cs="Arial"/>
          <w:szCs w:val="24"/>
        </w:rPr>
        <w:t xml:space="preserve">Reviewed the book entitled “ Thermal Sciences Engineering Data Book” by  </w:t>
      </w:r>
      <w:r w:rsidR="007E00AC" w:rsidRPr="001D5628">
        <w:rPr>
          <w:rFonts w:cs="Arial"/>
          <w:szCs w:val="24"/>
        </w:rPr>
        <w:t xml:space="preserve">       </w:t>
      </w:r>
      <w:r w:rsidRPr="001D5628">
        <w:rPr>
          <w:rFonts w:cs="Arial"/>
          <w:szCs w:val="24"/>
        </w:rPr>
        <w:t>B.N. Nijaguna, Published by Tata McGraw-Hill Publishing Company Limited New Delhi.</w:t>
      </w:r>
    </w:p>
    <w:p w:rsidR="007E00AC" w:rsidRPr="001D5628" w:rsidRDefault="007E00AC" w:rsidP="007E00AC">
      <w:pPr>
        <w:pStyle w:val="BodyText2"/>
        <w:spacing w:line="22" w:lineRule="atLeast"/>
        <w:ind w:left="360" w:right="-360"/>
        <w:jc w:val="left"/>
        <w:rPr>
          <w:rFonts w:cs="Arial"/>
          <w:szCs w:val="24"/>
        </w:rPr>
      </w:pPr>
    </w:p>
    <w:p w:rsidR="000814E2" w:rsidRPr="001D5628" w:rsidRDefault="007E00AC" w:rsidP="007E00AC">
      <w:pPr>
        <w:pStyle w:val="BodyText2"/>
        <w:numPr>
          <w:ilvl w:val="0"/>
          <w:numId w:val="17"/>
        </w:numPr>
        <w:spacing w:line="22" w:lineRule="atLeast"/>
        <w:ind w:right="-360"/>
        <w:rPr>
          <w:rFonts w:cs="Arial"/>
          <w:szCs w:val="24"/>
        </w:rPr>
      </w:pPr>
      <w:r w:rsidRPr="001D5628">
        <w:rPr>
          <w:rFonts w:cs="Arial"/>
          <w:szCs w:val="24"/>
        </w:rPr>
        <w:t>Reviewed Self Instruction Material on “Applied Thermodynamics” (ME08D) prepared by Co-ordinator, DDE, TIET-Patiala.</w:t>
      </w:r>
    </w:p>
    <w:p w:rsidR="007E00AC" w:rsidRPr="001D5628" w:rsidRDefault="007E00AC" w:rsidP="007E00AC">
      <w:pPr>
        <w:pStyle w:val="BodyText2"/>
        <w:spacing w:line="22" w:lineRule="atLeast"/>
        <w:ind w:right="-360"/>
        <w:jc w:val="left"/>
        <w:rPr>
          <w:rFonts w:cs="Arial"/>
          <w:szCs w:val="24"/>
        </w:rPr>
      </w:pPr>
    </w:p>
    <w:p w:rsidR="00551CE6" w:rsidRDefault="00551CE6" w:rsidP="00E51A8B">
      <w:pPr>
        <w:spacing w:line="22" w:lineRule="atLeast"/>
        <w:ind w:left="360" w:right="-360" w:hanging="360"/>
        <w:jc w:val="both"/>
      </w:pPr>
    </w:p>
    <w:p w:rsidR="002E0E01" w:rsidRPr="00EE3F99" w:rsidRDefault="002E0E01" w:rsidP="00E51A8B">
      <w:pPr>
        <w:pStyle w:val="BodyText2"/>
        <w:spacing w:line="22" w:lineRule="atLeast"/>
        <w:ind w:right="-360"/>
        <w:rPr>
          <w:rFonts w:ascii="Times New Roman" w:hAnsi="Times New Roman"/>
          <w:b/>
          <w:bCs/>
          <w:szCs w:val="24"/>
        </w:rPr>
      </w:pPr>
    </w:p>
    <w:p w:rsidR="002E0E01" w:rsidRPr="002E0E01" w:rsidRDefault="002E0E01" w:rsidP="00E51A8B">
      <w:pPr>
        <w:spacing w:line="22" w:lineRule="atLeast"/>
        <w:ind w:left="360" w:right="-360" w:hanging="360"/>
        <w:rPr>
          <w:b/>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441962" w:rsidRDefault="00441962"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A067E4" w:rsidRDefault="00A067E4" w:rsidP="00E51A8B">
      <w:pPr>
        <w:spacing w:line="22" w:lineRule="atLeast"/>
        <w:ind w:left="360" w:right="-360"/>
        <w:jc w:val="both"/>
        <w:rPr>
          <w:b/>
          <w:sz w:val="28"/>
          <w:szCs w:val="28"/>
        </w:rPr>
      </w:pPr>
    </w:p>
    <w:p w:rsidR="00D853AE" w:rsidRDefault="00D853AE" w:rsidP="00E51A8B">
      <w:pPr>
        <w:spacing w:line="22" w:lineRule="atLeast"/>
        <w:ind w:right="-360"/>
        <w:rPr>
          <w:b/>
          <w:u w:val="single"/>
        </w:rPr>
      </w:pPr>
    </w:p>
    <w:sectPr w:rsidR="00D853AE" w:rsidSect="005C4352">
      <w:footerReference w:type="default" r:id="rId15"/>
      <w:pgSz w:w="12240" w:h="16848" w:code="1"/>
      <w:pgMar w:top="1440" w:right="1584"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C9" w:rsidRDefault="002A54C9" w:rsidP="006B2BFF">
      <w:r>
        <w:separator/>
      </w:r>
    </w:p>
  </w:endnote>
  <w:endnote w:type="continuationSeparator" w:id="1">
    <w:p w:rsidR="002A54C9" w:rsidRDefault="002A54C9" w:rsidP="006B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52" w:rsidRDefault="005C4352" w:rsidP="005C4352">
    <w:pPr>
      <w:pStyle w:val="Footer"/>
      <w:ind w:right="-2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C9" w:rsidRDefault="002A54C9" w:rsidP="006B2BFF">
      <w:r>
        <w:separator/>
      </w:r>
    </w:p>
  </w:footnote>
  <w:footnote w:type="continuationSeparator" w:id="1">
    <w:p w:rsidR="002A54C9" w:rsidRDefault="002A54C9" w:rsidP="006B2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D62"/>
    <w:multiLevelType w:val="hybridMultilevel"/>
    <w:tmpl w:val="56E2956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604CF"/>
    <w:multiLevelType w:val="hybridMultilevel"/>
    <w:tmpl w:val="6DEEA9FA"/>
    <w:lvl w:ilvl="0" w:tplc="416E91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B794C"/>
    <w:multiLevelType w:val="hybridMultilevel"/>
    <w:tmpl w:val="FB462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F0AA7"/>
    <w:multiLevelType w:val="multilevel"/>
    <w:tmpl w:val="DAD8199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C41913"/>
    <w:multiLevelType w:val="hybridMultilevel"/>
    <w:tmpl w:val="F3B2A1CC"/>
    <w:lvl w:ilvl="0" w:tplc="8236B388">
      <w:start w:val="3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63198"/>
    <w:multiLevelType w:val="hybridMultilevel"/>
    <w:tmpl w:val="5A34FBC2"/>
    <w:lvl w:ilvl="0" w:tplc="0409000F">
      <w:start w:val="6"/>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897618"/>
    <w:multiLevelType w:val="hybridMultilevel"/>
    <w:tmpl w:val="933AC2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AE2314"/>
    <w:multiLevelType w:val="hybridMultilevel"/>
    <w:tmpl w:val="D6D8CCC4"/>
    <w:lvl w:ilvl="0" w:tplc="F2E841E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5E72DE"/>
    <w:multiLevelType w:val="hybridMultilevel"/>
    <w:tmpl w:val="9C3E99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2379F8"/>
    <w:multiLevelType w:val="hybridMultilevel"/>
    <w:tmpl w:val="707EF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95FE0"/>
    <w:multiLevelType w:val="singleLevel"/>
    <w:tmpl w:val="A8F0A46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
    <w:nsid w:val="50464177"/>
    <w:multiLevelType w:val="hybridMultilevel"/>
    <w:tmpl w:val="EB46A4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62044A"/>
    <w:multiLevelType w:val="hybridMultilevel"/>
    <w:tmpl w:val="DAD8199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43AB5"/>
    <w:multiLevelType w:val="hybridMultilevel"/>
    <w:tmpl w:val="D83ABA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F480824"/>
    <w:multiLevelType w:val="hybridMultilevel"/>
    <w:tmpl w:val="18F24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A97871"/>
    <w:multiLevelType w:val="hybridMultilevel"/>
    <w:tmpl w:val="78BEAE9C"/>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01C1A"/>
    <w:multiLevelType w:val="hybridMultilevel"/>
    <w:tmpl w:val="1FB24C24"/>
    <w:lvl w:ilvl="0" w:tplc="0409000F">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628E2539"/>
    <w:multiLevelType w:val="hybridMultilevel"/>
    <w:tmpl w:val="F7F4E52A"/>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CF0E0D"/>
    <w:multiLevelType w:val="hybridMultilevel"/>
    <w:tmpl w:val="2AE01EA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C96B21"/>
    <w:multiLevelType w:val="hybridMultilevel"/>
    <w:tmpl w:val="C41C1860"/>
    <w:lvl w:ilvl="0" w:tplc="0409000F">
      <w:start w:val="24"/>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F750F"/>
    <w:multiLevelType w:val="hybridMultilevel"/>
    <w:tmpl w:val="42F2A25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70FB1"/>
    <w:multiLevelType w:val="hybridMultilevel"/>
    <w:tmpl w:val="274C0B2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36ED2"/>
    <w:multiLevelType w:val="hybridMultilevel"/>
    <w:tmpl w:val="F22C2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2834D9C"/>
    <w:multiLevelType w:val="hybridMultilevel"/>
    <w:tmpl w:val="C2EC72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AA37EF"/>
    <w:multiLevelType w:val="hybridMultilevel"/>
    <w:tmpl w:val="7D58230C"/>
    <w:lvl w:ilvl="0" w:tplc="0409000F">
      <w:start w:val="24"/>
      <w:numFmt w:val="decimal"/>
      <w:lvlText w:val="%1."/>
      <w:lvlJc w:val="left"/>
      <w:pPr>
        <w:tabs>
          <w:tab w:val="num" w:pos="720"/>
        </w:tabs>
        <w:ind w:left="720" w:hanging="360"/>
      </w:pPr>
      <w:rPr>
        <w:rFonts w:hint="default"/>
      </w:rPr>
    </w:lvl>
    <w:lvl w:ilvl="1" w:tplc="D03C23F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5"/>
  </w:num>
  <w:num w:numId="8">
    <w:abstractNumId w:val="24"/>
  </w:num>
  <w:num w:numId="9">
    <w:abstractNumId w:val="17"/>
  </w:num>
  <w:num w:numId="10">
    <w:abstractNumId w:val="8"/>
  </w:num>
  <w:num w:numId="11">
    <w:abstractNumId w:val="18"/>
  </w:num>
  <w:num w:numId="12">
    <w:abstractNumId w:val="12"/>
  </w:num>
  <w:num w:numId="13">
    <w:abstractNumId w:val="2"/>
  </w:num>
  <w:num w:numId="14">
    <w:abstractNumId w:val="3"/>
  </w:num>
  <w:num w:numId="15">
    <w:abstractNumId w:val="16"/>
  </w:num>
  <w:num w:numId="16">
    <w:abstractNumId w:val="23"/>
  </w:num>
  <w:num w:numId="17">
    <w:abstractNumId w:val="9"/>
  </w:num>
  <w:num w:numId="18">
    <w:abstractNumId w:val="0"/>
  </w:num>
  <w:num w:numId="19">
    <w:abstractNumId w:val="1"/>
  </w:num>
  <w:num w:numId="20">
    <w:abstractNumId w:val="19"/>
  </w:num>
  <w:num w:numId="21">
    <w:abstractNumId w:val="20"/>
  </w:num>
  <w:num w:numId="22">
    <w:abstractNumId w:val="21"/>
  </w:num>
  <w:num w:numId="23">
    <w:abstractNumId w:val="15"/>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819D1"/>
    <w:rsid w:val="00026B58"/>
    <w:rsid w:val="000351B6"/>
    <w:rsid w:val="00070185"/>
    <w:rsid w:val="0007018B"/>
    <w:rsid w:val="000814E2"/>
    <w:rsid w:val="000842A1"/>
    <w:rsid w:val="00087D49"/>
    <w:rsid w:val="00091DBE"/>
    <w:rsid w:val="000C6676"/>
    <w:rsid w:val="000E4691"/>
    <w:rsid w:val="000F237F"/>
    <w:rsid w:val="000F7B64"/>
    <w:rsid w:val="00125386"/>
    <w:rsid w:val="00160904"/>
    <w:rsid w:val="0017291E"/>
    <w:rsid w:val="001A09F0"/>
    <w:rsid w:val="001A2699"/>
    <w:rsid w:val="001A71AF"/>
    <w:rsid w:val="001B0A68"/>
    <w:rsid w:val="001B0CAC"/>
    <w:rsid w:val="001B18FE"/>
    <w:rsid w:val="001B5705"/>
    <w:rsid w:val="001B6CFD"/>
    <w:rsid w:val="001C6656"/>
    <w:rsid w:val="001D1402"/>
    <w:rsid w:val="001D3666"/>
    <w:rsid w:val="001D5628"/>
    <w:rsid w:val="001E5AE2"/>
    <w:rsid w:val="001E74DD"/>
    <w:rsid w:val="001E7BCB"/>
    <w:rsid w:val="00201EA3"/>
    <w:rsid w:val="002313AA"/>
    <w:rsid w:val="00233309"/>
    <w:rsid w:val="0025019E"/>
    <w:rsid w:val="00272C86"/>
    <w:rsid w:val="002743DB"/>
    <w:rsid w:val="00274D45"/>
    <w:rsid w:val="00285275"/>
    <w:rsid w:val="0028712B"/>
    <w:rsid w:val="0029144C"/>
    <w:rsid w:val="002A1E7D"/>
    <w:rsid w:val="002A54C9"/>
    <w:rsid w:val="002B2553"/>
    <w:rsid w:val="002C4FC1"/>
    <w:rsid w:val="002C6A6D"/>
    <w:rsid w:val="002E0E01"/>
    <w:rsid w:val="002E283F"/>
    <w:rsid w:val="002E7B96"/>
    <w:rsid w:val="002E7E59"/>
    <w:rsid w:val="002F2B25"/>
    <w:rsid w:val="002F36D4"/>
    <w:rsid w:val="002F75E6"/>
    <w:rsid w:val="003004DC"/>
    <w:rsid w:val="003031D8"/>
    <w:rsid w:val="00312C6D"/>
    <w:rsid w:val="003265A5"/>
    <w:rsid w:val="00326D08"/>
    <w:rsid w:val="0033143D"/>
    <w:rsid w:val="00337654"/>
    <w:rsid w:val="00351DD4"/>
    <w:rsid w:val="003625EB"/>
    <w:rsid w:val="0036486B"/>
    <w:rsid w:val="00391502"/>
    <w:rsid w:val="00395B38"/>
    <w:rsid w:val="003B0671"/>
    <w:rsid w:val="003B16CB"/>
    <w:rsid w:val="003D4A97"/>
    <w:rsid w:val="003E3A55"/>
    <w:rsid w:val="0040082B"/>
    <w:rsid w:val="00400E61"/>
    <w:rsid w:val="0041331B"/>
    <w:rsid w:val="00413826"/>
    <w:rsid w:val="00414C6C"/>
    <w:rsid w:val="00416B7E"/>
    <w:rsid w:val="004221D2"/>
    <w:rsid w:val="00423CA6"/>
    <w:rsid w:val="0044040C"/>
    <w:rsid w:val="0044182E"/>
    <w:rsid w:val="00441962"/>
    <w:rsid w:val="00460B6C"/>
    <w:rsid w:val="00460E94"/>
    <w:rsid w:val="00465B62"/>
    <w:rsid w:val="0047014E"/>
    <w:rsid w:val="004708FD"/>
    <w:rsid w:val="00475063"/>
    <w:rsid w:val="0047666B"/>
    <w:rsid w:val="00480555"/>
    <w:rsid w:val="00481587"/>
    <w:rsid w:val="0048266D"/>
    <w:rsid w:val="00485C4E"/>
    <w:rsid w:val="004878C2"/>
    <w:rsid w:val="004A6D81"/>
    <w:rsid w:val="004C18E6"/>
    <w:rsid w:val="004D1988"/>
    <w:rsid w:val="004D2B13"/>
    <w:rsid w:val="004D5F38"/>
    <w:rsid w:val="004E5226"/>
    <w:rsid w:val="00500969"/>
    <w:rsid w:val="005063E5"/>
    <w:rsid w:val="005213CD"/>
    <w:rsid w:val="005240FD"/>
    <w:rsid w:val="005345C8"/>
    <w:rsid w:val="005430EB"/>
    <w:rsid w:val="00551CE6"/>
    <w:rsid w:val="0055248C"/>
    <w:rsid w:val="0056431F"/>
    <w:rsid w:val="005A0430"/>
    <w:rsid w:val="005C4352"/>
    <w:rsid w:val="005D0313"/>
    <w:rsid w:val="006350FC"/>
    <w:rsid w:val="00635AEC"/>
    <w:rsid w:val="00653A8D"/>
    <w:rsid w:val="00656C76"/>
    <w:rsid w:val="006654FF"/>
    <w:rsid w:val="006670AF"/>
    <w:rsid w:val="00671768"/>
    <w:rsid w:val="0067566C"/>
    <w:rsid w:val="006852C0"/>
    <w:rsid w:val="0069369A"/>
    <w:rsid w:val="006A44B6"/>
    <w:rsid w:val="006A4D29"/>
    <w:rsid w:val="006B1CA5"/>
    <w:rsid w:val="006B2BFF"/>
    <w:rsid w:val="006B4654"/>
    <w:rsid w:val="006B6D50"/>
    <w:rsid w:val="006B7C73"/>
    <w:rsid w:val="006C1F80"/>
    <w:rsid w:val="006E77D5"/>
    <w:rsid w:val="006F2A4E"/>
    <w:rsid w:val="006F7F51"/>
    <w:rsid w:val="00700BB6"/>
    <w:rsid w:val="00715C43"/>
    <w:rsid w:val="00716237"/>
    <w:rsid w:val="00727503"/>
    <w:rsid w:val="007330DD"/>
    <w:rsid w:val="00740E59"/>
    <w:rsid w:val="007468A2"/>
    <w:rsid w:val="00763304"/>
    <w:rsid w:val="00772CD1"/>
    <w:rsid w:val="00775DD9"/>
    <w:rsid w:val="00780081"/>
    <w:rsid w:val="007A69E0"/>
    <w:rsid w:val="007B41E7"/>
    <w:rsid w:val="007D7624"/>
    <w:rsid w:val="007E00AC"/>
    <w:rsid w:val="007E2437"/>
    <w:rsid w:val="007F09D6"/>
    <w:rsid w:val="00804198"/>
    <w:rsid w:val="00805622"/>
    <w:rsid w:val="008220DD"/>
    <w:rsid w:val="008236FE"/>
    <w:rsid w:val="00842482"/>
    <w:rsid w:val="00844CBE"/>
    <w:rsid w:val="008462FE"/>
    <w:rsid w:val="0086054B"/>
    <w:rsid w:val="00867410"/>
    <w:rsid w:val="0088326E"/>
    <w:rsid w:val="00893484"/>
    <w:rsid w:val="008A0511"/>
    <w:rsid w:val="008B0AEC"/>
    <w:rsid w:val="008D77B4"/>
    <w:rsid w:val="008E1D6C"/>
    <w:rsid w:val="00904FED"/>
    <w:rsid w:val="00915564"/>
    <w:rsid w:val="00935731"/>
    <w:rsid w:val="00942954"/>
    <w:rsid w:val="0094537A"/>
    <w:rsid w:val="009522FD"/>
    <w:rsid w:val="00953B56"/>
    <w:rsid w:val="009622E9"/>
    <w:rsid w:val="009654BA"/>
    <w:rsid w:val="00980500"/>
    <w:rsid w:val="00981B03"/>
    <w:rsid w:val="00982FA6"/>
    <w:rsid w:val="00984FA9"/>
    <w:rsid w:val="00987196"/>
    <w:rsid w:val="00995CB1"/>
    <w:rsid w:val="009C2963"/>
    <w:rsid w:val="009C2BCF"/>
    <w:rsid w:val="009C5C54"/>
    <w:rsid w:val="009D1AB5"/>
    <w:rsid w:val="009D6B86"/>
    <w:rsid w:val="009E2781"/>
    <w:rsid w:val="009F1A7B"/>
    <w:rsid w:val="00A067E4"/>
    <w:rsid w:val="00A11260"/>
    <w:rsid w:val="00A21B18"/>
    <w:rsid w:val="00A42789"/>
    <w:rsid w:val="00A66575"/>
    <w:rsid w:val="00A7182E"/>
    <w:rsid w:val="00A74D78"/>
    <w:rsid w:val="00A94325"/>
    <w:rsid w:val="00AC0C25"/>
    <w:rsid w:val="00AD1D45"/>
    <w:rsid w:val="00AE790B"/>
    <w:rsid w:val="00AF3074"/>
    <w:rsid w:val="00B1242E"/>
    <w:rsid w:val="00B17447"/>
    <w:rsid w:val="00B17522"/>
    <w:rsid w:val="00B21CA7"/>
    <w:rsid w:val="00B2268C"/>
    <w:rsid w:val="00B36048"/>
    <w:rsid w:val="00B456F1"/>
    <w:rsid w:val="00B52836"/>
    <w:rsid w:val="00B5450A"/>
    <w:rsid w:val="00B57093"/>
    <w:rsid w:val="00B61369"/>
    <w:rsid w:val="00B87443"/>
    <w:rsid w:val="00BD159B"/>
    <w:rsid w:val="00BD1749"/>
    <w:rsid w:val="00BD376D"/>
    <w:rsid w:val="00BE0323"/>
    <w:rsid w:val="00BE128C"/>
    <w:rsid w:val="00BE46F4"/>
    <w:rsid w:val="00C146DD"/>
    <w:rsid w:val="00C16DBF"/>
    <w:rsid w:val="00C41C7B"/>
    <w:rsid w:val="00C5240E"/>
    <w:rsid w:val="00C722FA"/>
    <w:rsid w:val="00C72D34"/>
    <w:rsid w:val="00C9549F"/>
    <w:rsid w:val="00CC3754"/>
    <w:rsid w:val="00CC67B8"/>
    <w:rsid w:val="00CD5A88"/>
    <w:rsid w:val="00CD6F0A"/>
    <w:rsid w:val="00CE11DB"/>
    <w:rsid w:val="00CF4D29"/>
    <w:rsid w:val="00D01CF0"/>
    <w:rsid w:val="00D02A49"/>
    <w:rsid w:val="00D04255"/>
    <w:rsid w:val="00D13DF7"/>
    <w:rsid w:val="00D1403F"/>
    <w:rsid w:val="00D14CEB"/>
    <w:rsid w:val="00D303EC"/>
    <w:rsid w:val="00D3153D"/>
    <w:rsid w:val="00D31B0F"/>
    <w:rsid w:val="00D40976"/>
    <w:rsid w:val="00D418E9"/>
    <w:rsid w:val="00D725AE"/>
    <w:rsid w:val="00D853AE"/>
    <w:rsid w:val="00DA607F"/>
    <w:rsid w:val="00DB7E87"/>
    <w:rsid w:val="00DC31A2"/>
    <w:rsid w:val="00DE043B"/>
    <w:rsid w:val="00DE08DB"/>
    <w:rsid w:val="00DE197A"/>
    <w:rsid w:val="00E007F2"/>
    <w:rsid w:val="00E043F2"/>
    <w:rsid w:val="00E13C41"/>
    <w:rsid w:val="00E20808"/>
    <w:rsid w:val="00E22AE2"/>
    <w:rsid w:val="00E236EB"/>
    <w:rsid w:val="00E415D3"/>
    <w:rsid w:val="00E51A8B"/>
    <w:rsid w:val="00E53519"/>
    <w:rsid w:val="00E602D7"/>
    <w:rsid w:val="00E67D7C"/>
    <w:rsid w:val="00E74D2D"/>
    <w:rsid w:val="00EB2691"/>
    <w:rsid w:val="00EB2A26"/>
    <w:rsid w:val="00EB5098"/>
    <w:rsid w:val="00EB6CD6"/>
    <w:rsid w:val="00ED5C63"/>
    <w:rsid w:val="00EE3F99"/>
    <w:rsid w:val="00EF07F8"/>
    <w:rsid w:val="00EF0B8D"/>
    <w:rsid w:val="00EF0D11"/>
    <w:rsid w:val="00EF152D"/>
    <w:rsid w:val="00EF441C"/>
    <w:rsid w:val="00F013A0"/>
    <w:rsid w:val="00F17CD4"/>
    <w:rsid w:val="00F20C61"/>
    <w:rsid w:val="00F268A6"/>
    <w:rsid w:val="00F42790"/>
    <w:rsid w:val="00F439FF"/>
    <w:rsid w:val="00F43E87"/>
    <w:rsid w:val="00F44A47"/>
    <w:rsid w:val="00F67F80"/>
    <w:rsid w:val="00F819D1"/>
    <w:rsid w:val="00F83D4A"/>
    <w:rsid w:val="00FA126D"/>
    <w:rsid w:val="00FC2EEC"/>
    <w:rsid w:val="00FC5ECC"/>
    <w:rsid w:val="00FD6916"/>
    <w:rsid w:val="00FD6B30"/>
    <w:rsid w:val="00FE76DD"/>
    <w:rsid w:val="00FF1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2699"/>
    <w:pPr>
      <w:jc w:val="both"/>
    </w:pPr>
    <w:rPr>
      <w:rFonts w:ascii="Arial" w:hAnsi="Arial"/>
      <w:szCs w:val="20"/>
    </w:rPr>
  </w:style>
  <w:style w:type="paragraph" w:styleId="PlainText">
    <w:name w:val="Plain Text"/>
    <w:basedOn w:val="Normal"/>
    <w:link w:val="PlainTextChar"/>
    <w:rsid w:val="006B7C73"/>
    <w:rPr>
      <w:rFonts w:ascii="Courier New" w:hAnsi="Courier New"/>
      <w:sz w:val="20"/>
      <w:szCs w:val="20"/>
    </w:rPr>
  </w:style>
  <w:style w:type="character" w:styleId="Hyperlink">
    <w:name w:val="Hyperlink"/>
    <w:basedOn w:val="DefaultParagraphFont"/>
    <w:rsid w:val="001C6656"/>
    <w:rPr>
      <w:color w:val="0000FF"/>
      <w:u w:val="single"/>
    </w:rPr>
  </w:style>
  <w:style w:type="paragraph" w:styleId="Header">
    <w:name w:val="header"/>
    <w:basedOn w:val="Normal"/>
    <w:link w:val="HeaderChar"/>
    <w:rsid w:val="006B2BFF"/>
    <w:pPr>
      <w:tabs>
        <w:tab w:val="center" w:pos="4680"/>
        <w:tab w:val="right" w:pos="9360"/>
      </w:tabs>
    </w:pPr>
  </w:style>
  <w:style w:type="character" w:customStyle="1" w:styleId="HeaderChar">
    <w:name w:val="Header Char"/>
    <w:basedOn w:val="DefaultParagraphFont"/>
    <w:link w:val="Header"/>
    <w:rsid w:val="006B2BFF"/>
    <w:rPr>
      <w:sz w:val="24"/>
      <w:szCs w:val="24"/>
    </w:rPr>
  </w:style>
  <w:style w:type="paragraph" w:styleId="Footer">
    <w:name w:val="footer"/>
    <w:basedOn w:val="Normal"/>
    <w:link w:val="FooterChar"/>
    <w:rsid w:val="006B2BFF"/>
    <w:pPr>
      <w:tabs>
        <w:tab w:val="center" w:pos="4680"/>
        <w:tab w:val="right" w:pos="9360"/>
      </w:tabs>
    </w:pPr>
  </w:style>
  <w:style w:type="character" w:customStyle="1" w:styleId="FooterChar">
    <w:name w:val="Footer Char"/>
    <w:basedOn w:val="DefaultParagraphFont"/>
    <w:link w:val="Footer"/>
    <w:rsid w:val="006B2BFF"/>
    <w:rPr>
      <w:sz w:val="24"/>
      <w:szCs w:val="24"/>
    </w:rPr>
  </w:style>
  <w:style w:type="character" w:customStyle="1" w:styleId="PlainTextChar">
    <w:name w:val="Plain Text Char"/>
    <w:basedOn w:val="DefaultParagraphFont"/>
    <w:link w:val="PlainText"/>
    <w:rsid w:val="00274D45"/>
    <w:rPr>
      <w:rFonts w:ascii="Courier New" w:hAnsi="Courier New"/>
    </w:rPr>
  </w:style>
  <w:style w:type="paragraph" w:styleId="BodyText">
    <w:name w:val="Body Text"/>
    <w:basedOn w:val="Normal"/>
    <w:link w:val="BodyTextChar"/>
    <w:rsid w:val="00F83D4A"/>
    <w:pPr>
      <w:spacing w:after="120"/>
    </w:pPr>
  </w:style>
  <w:style w:type="character" w:customStyle="1" w:styleId="BodyTextChar">
    <w:name w:val="Body Text Char"/>
    <w:basedOn w:val="DefaultParagraphFont"/>
    <w:link w:val="BodyText"/>
    <w:rsid w:val="00F83D4A"/>
    <w:rPr>
      <w:sz w:val="24"/>
      <w:szCs w:val="24"/>
    </w:rPr>
  </w:style>
  <w:style w:type="paragraph" w:styleId="BalloonText">
    <w:name w:val="Balloon Text"/>
    <w:basedOn w:val="Normal"/>
    <w:link w:val="BalloonTextChar"/>
    <w:rsid w:val="00285275"/>
    <w:rPr>
      <w:rFonts w:ascii="Tahoma" w:hAnsi="Tahoma" w:cs="Tahoma"/>
      <w:sz w:val="16"/>
      <w:szCs w:val="16"/>
    </w:rPr>
  </w:style>
  <w:style w:type="character" w:customStyle="1" w:styleId="BalloonTextChar">
    <w:name w:val="Balloon Text Char"/>
    <w:basedOn w:val="DefaultParagraphFont"/>
    <w:link w:val="BalloonText"/>
    <w:rsid w:val="00285275"/>
    <w:rPr>
      <w:rFonts w:ascii="Tahoma" w:hAnsi="Tahoma" w:cs="Tahoma"/>
      <w:sz w:val="16"/>
      <w:szCs w:val="16"/>
    </w:rPr>
  </w:style>
  <w:style w:type="paragraph" w:styleId="EndnoteText">
    <w:name w:val="endnote text"/>
    <w:basedOn w:val="Normal"/>
    <w:link w:val="EndnoteTextChar"/>
    <w:rsid w:val="00FC5ECC"/>
    <w:pPr>
      <w:suppressAutoHyphens/>
    </w:pPr>
    <w:rPr>
      <w:sz w:val="20"/>
      <w:szCs w:val="20"/>
      <w:lang w:eastAsia="zh-CN"/>
    </w:rPr>
  </w:style>
  <w:style w:type="character" w:customStyle="1" w:styleId="EndnoteTextChar">
    <w:name w:val="Endnote Text Char"/>
    <w:basedOn w:val="DefaultParagraphFont"/>
    <w:link w:val="EndnoteText"/>
    <w:rsid w:val="00FC5ECC"/>
    <w:rPr>
      <w:lang w:eastAsia="zh-CN"/>
    </w:rPr>
  </w:style>
  <w:style w:type="character" w:customStyle="1" w:styleId="BodyText2Char">
    <w:name w:val="Body Text 2 Char"/>
    <w:basedOn w:val="DefaultParagraphFont"/>
    <w:link w:val="BodyText2"/>
    <w:rsid w:val="009E2781"/>
    <w:rPr>
      <w:rFonts w:ascii="Arial" w:hAnsi="Arial"/>
      <w:sz w:val="24"/>
    </w:rPr>
  </w:style>
  <w:style w:type="paragraph" w:styleId="ListParagraph">
    <w:name w:val="List Paragraph"/>
    <w:basedOn w:val="Normal"/>
    <w:uiPriority w:val="34"/>
    <w:qFormat/>
    <w:rsid w:val="009E2781"/>
    <w:pPr>
      <w:ind w:left="720"/>
      <w:contextualSpacing/>
    </w:pPr>
    <w:rPr>
      <w:szCs w:val="20"/>
    </w:rPr>
  </w:style>
  <w:style w:type="character" w:customStyle="1" w:styleId="moredet1">
    <w:name w:val="moredet1"/>
    <w:basedOn w:val="DefaultParagraphFont"/>
    <w:rsid w:val="009E2781"/>
  </w:style>
  <w:style w:type="character" w:styleId="Strong">
    <w:name w:val="Strong"/>
    <w:basedOn w:val="DefaultParagraphFont"/>
    <w:uiPriority w:val="22"/>
    <w:qFormat/>
    <w:rsid w:val="009E2781"/>
    <w:rPr>
      <w:b/>
      <w:bCs/>
    </w:rPr>
  </w:style>
  <w:style w:type="character" w:customStyle="1" w:styleId="citations">
    <w:name w:val="citations"/>
    <w:basedOn w:val="DefaultParagraphFont"/>
    <w:rsid w:val="009E2781"/>
  </w:style>
  <w:style w:type="character" w:customStyle="1" w:styleId="first">
    <w:name w:val="first"/>
    <w:basedOn w:val="DefaultParagraphFont"/>
    <w:rsid w:val="009E2781"/>
  </w:style>
  <w:style w:type="character" w:customStyle="1" w:styleId="authorname">
    <w:name w:val="authorname"/>
    <w:basedOn w:val="DefaultParagraphFont"/>
    <w:rsid w:val="009E2781"/>
  </w:style>
  <w:style w:type="paragraph" w:customStyle="1" w:styleId="PaperHeader">
    <w:name w:val="PaperHeader"/>
    <w:basedOn w:val="Normal"/>
    <w:qFormat/>
    <w:rsid w:val="00715C43"/>
    <w:pPr>
      <w:jc w:val="right"/>
    </w:pPr>
    <w:rPr>
      <w:rFonts w:ascii="Arial" w:eastAsia="Calibri" w:hAnsi="Arial" w:cs="Arial"/>
      <w:b/>
      <w:sz w:val="20"/>
      <w:szCs w:val="20"/>
    </w:rPr>
  </w:style>
  <w:style w:type="character" w:customStyle="1" w:styleId="st">
    <w:name w:val="st"/>
    <w:basedOn w:val="DefaultParagraphFont"/>
    <w:rsid w:val="00715C43"/>
  </w:style>
  <w:style w:type="character" w:styleId="Emphasis">
    <w:name w:val="Emphasis"/>
    <w:basedOn w:val="DefaultParagraphFont"/>
    <w:uiPriority w:val="20"/>
    <w:qFormat/>
    <w:rsid w:val="00715C43"/>
    <w:rPr>
      <w:i/>
      <w:iCs/>
    </w:rPr>
  </w:style>
  <w:style w:type="paragraph" w:customStyle="1" w:styleId="Default">
    <w:name w:val="Default"/>
    <w:rsid w:val="00715C43"/>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7280472">
      <w:bodyDiv w:val="1"/>
      <w:marLeft w:val="0"/>
      <w:marRight w:val="0"/>
      <w:marTop w:val="0"/>
      <w:marBottom w:val="0"/>
      <w:divBdr>
        <w:top w:val="none" w:sz="0" w:space="0" w:color="auto"/>
        <w:left w:val="none" w:sz="0" w:space="0" w:color="auto"/>
        <w:bottom w:val="none" w:sz="0" w:space="0" w:color="auto"/>
        <w:right w:val="none" w:sz="0" w:space="0" w:color="auto"/>
      </w:divBdr>
      <w:divsChild>
        <w:div w:id="2088644595">
          <w:marLeft w:val="0"/>
          <w:marRight w:val="0"/>
          <w:marTop w:val="0"/>
          <w:marBottom w:val="0"/>
          <w:divBdr>
            <w:top w:val="none" w:sz="0" w:space="0" w:color="auto"/>
            <w:left w:val="none" w:sz="0" w:space="0" w:color="auto"/>
            <w:bottom w:val="none" w:sz="0" w:space="0" w:color="auto"/>
            <w:right w:val="none" w:sz="0" w:space="0" w:color="auto"/>
          </w:divBdr>
          <w:divsChild>
            <w:div w:id="113792880">
              <w:marLeft w:val="0"/>
              <w:marRight w:val="0"/>
              <w:marTop w:val="0"/>
              <w:marBottom w:val="0"/>
              <w:divBdr>
                <w:top w:val="none" w:sz="0" w:space="0" w:color="auto"/>
                <w:left w:val="none" w:sz="0" w:space="0" w:color="auto"/>
                <w:bottom w:val="none" w:sz="0" w:space="0" w:color="auto"/>
                <w:right w:val="none" w:sz="0" w:space="0" w:color="auto"/>
              </w:divBdr>
            </w:div>
            <w:div w:id="142091159">
              <w:marLeft w:val="0"/>
              <w:marRight w:val="0"/>
              <w:marTop w:val="0"/>
              <w:marBottom w:val="0"/>
              <w:divBdr>
                <w:top w:val="none" w:sz="0" w:space="0" w:color="auto"/>
                <w:left w:val="none" w:sz="0" w:space="0" w:color="auto"/>
                <w:bottom w:val="none" w:sz="0" w:space="0" w:color="auto"/>
                <w:right w:val="none" w:sz="0" w:space="0" w:color="auto"/>
              </w:divBdr>
            </w:div>
            <w:div w:id="525095963">
              <w:marLeft w:val="0"/>
              <w:marRight w:val="0"/>
              <w:marTop w:val="0"/>
              <w:marBottom w:val="0"/>
              <w:divBdr>
                <w:top w:val="none" w:sz="0" w:space="0" w:color="auto"/>
                <w:left w:val="none" w:sz="0" w:space="0" w:color="auto"/>
                <w:bottom w:val="none" w:sz="0" w:space="0" w:color="auto"/>
                <w:right w:val="none" w:sz="0" w:space="0" w:color="auto"/>
              </w:divBdr>
            </w:div>
            <w:div w:id="820581923">
              <w:marLeft w:val="0"/>
              <w:marRight w:val="0"/>
              <w:marTop w:val="0"/>
              <w:marBottom w:val="0"/>
              <w:divBdr>
                <w:top w:val="none" w:sz="0" w:space="0" w:color="auto"/>
                <w:left w:val="none" w:sz="0" w:space="0" w:color="auto"/>
                <w:bottom w:val="none" w:sz="0" w:space="0" w:color="auto"/>
                <w:right w:val="none" w:sz="0" w:space="0" w:color="auto"/>
              </w:divBdr>
            </w:div>
            <w:div w:id="1109665494">
              <w:marLeft w:val="0"/>
              <w:marRight w:val="0"/>
              <w:marTop w:val="0"/>
              <w:marBottom w:val="0"/>
              <w:divBdr>
                <w:top w:val="none" w:sz="0" w:space="0" w:color="auto"/>
                <w:left w:val="none" w:sz="0" w:space="0" w:color="auto"/>
                <w:bottom w:val="none" w:sz="0" w:space="0" w:color="auto"/>
                <w:right w:val="none" w:sz="0" w:space="0" w:color="auto"/>
              </w:divBdr>
            </w:div>
            <w:div w:id="1126393652">
              <w:marLeft w:val="0"/>
              <w:marRight w:val="0"/>
              <w:marTop w:val="0"/>
              <w:marBottom w:val="0"/>
              <w:divBdr>
                <w:top w:val="none" w:sz="0" w:space="0" w:color="auto"/>
                <w:left w:val="none" w:sz="0" w:space="0" w:color="auto"/>
                <w:bottom w:val="none" w:sz="0" w:space="0" w:color="auto"/>
                <w:right w:val="none" w:sz="0" w:space="0" w:color="auto"/>
              </w:divBdr>
            </w:div>
            <w:div w:id="1285691807">
              <w:marLeft w:val="0"/>
              <w:marRight w:val="0"/>
              <w:marTop w:val="0"/>
              <w:marBottom w:val="0"/>
              <w:divBdr>
                <w:top w:val="none" w:sz="0" w:space="0" w:color="auto"/>
                <w:left w:val="none" w:sz="0" w:space="0" w:color="auto"/>
                <w:bottom w:val="none" w:sz="0" w:space="0" w:color="auto"/>
                <w:right w:val="none" w:sz="0" w:space="0" w:color="auto"/>
              </w:divBdr>
            </w:div>
            <w:div w:id="1684086956">
              <w:marLeft w:val="0"/>
              <w:marRight w:val="0"/>
              <w:marTop w:val="0"/>
              <w:marBottom w:val="0"/>
              <w:divBdr>
                <w:top w:val="none" w:sz="0" w:space="0" w:color="auto"/>
                <w:left w:val="none" w:sz="0" w:space="0" w:color="auto"/>
                <w:bottom w:val="none" w:sz="0" w:space="0" w:color="auto"/>
                <w:right w:val="none" w:sz="0" w:space="0" w:color="auto"/>
              </w:divBdr>
            </w:div>
            <w:div w:id="1707564987">
              <w:marLeft w:val="0"/>
              <w:marRight w:val="0"/>
              <w:marTop w:val="0"/>
              <w:marBottom w:val="0"/>
              <w:divBdr>
                <w:top w:val="none" w:sz="0" w:space="0" w:color="auto"/>
                <w:left w:val="none" w:sz="0" w:space="0" w:color="auto"/>
                <w:bottom w:val="none" w:sz="0" w:space="0" w:color="auto"/>
                <w:right w:val="none" w:sz="0" w:space="0" w:color="auto"/>
              </w:divBdr>
            </w:div>
            <w:div w:id="1946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9960">
      <w:bodyDiv w:val="1"/>
      <w:marLeft w:val="0"/>
      <w:marRight w:val="0"/>
      <w:marTop w:val="0"/>
      <w:marBottom w:val="0"/>
      <w:divBdr>
        <w:top w:val="none" w:sz="0" w:space="0" w:color="auto"/>
        <w:left w:val="none" w:sz="0" w:space="0" w:color="auto"/>
        <w:bottom w:val="none" w:sz="0" w:space="0" w:color="auto"/>
        <w:right w:val="none" w:sz="0" w:space="0" w:color="auto"/>
      </w:divBdr>
      <w:divsChild>
        <w:div w:id="117140993">
          <w:marLeft w:val="0"/>
          <w:marRight w:val="0"/>
          <w:marTop w:val="0"/>
          <w:marBottom w:val="0"/>
          <w:divBdr>
            <w:top w:val="none" w:sz="0" w:space="0" w:color="auto"/>
            <w:left w:val="none" w:sz="0" w:space="0" w:color="auto"/>
            <w:bottom w:val="none" w:sz="0" w:space="0" w:color="auto"/>
            <w:right w:val="none" w:sz="0" w:space="0" w:color="auto"/>
          </w:divBdr>
          <w:divsChild>
            <w:div w:id="898781510">
              <w:marLeft w:val="0"/>
              <w:marRight w:val="0"/>
              <w:marTop w:val="0"/>
              <w:marBottom w:val="0"/>
              <w:divBdr>
                <w:top w:val="none" w:sz="0" w:space="0" w:color="auto"/>
                <w:left w:val="none" w:sz="0" w:space="0" w:color="auto"/>
                <w:bottom w:val="none" w:sz="0" w:space="0" w:color="auto"/>
                <w:right w:val="none" w:sz="0" w:space="0" w:color="auto"/>
              </w:divBdr>
            </w:div>
            <w:div w:id="1077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5555">
      <w:bodyDiv w:val="1"/>
      <w:marLeft w:val="0"/>
      <w:marRight w:val="0"/>
      <w:marTop w:val="0"/>
      <w:marBottom w:val="0"/>
      <w:divBdr>
        <w:top w:val="none" w:sz="0" w:space="0" w:color="auto"/>
        <w:left w:val="none" w:sz="0" w:space="0" w:color="auto"/>
        <w:bottom w:val="none" w:sz="0" w:space="0" w:color="auto"/>
        <w:right w:val="none" w:sz="0" w:space="0" w:color="auto"/>
      </w:divBdr>
      <w:divsChild>
        <w:div w:id="437216829">
          <w:marLeft w:val="0"/>
          <w:marRight w:val="0"/>
          <w:marTop w:val="0"/>
          <w:marBottom w:val="0"/>
          <w:divBdr>
            <w:top w:val="none" w:sz="0" w:space="0" w:color="auto"/>
            <w:left w:val="none" w:sz="0" w:space="0" w:color="auto"/>
            <w:bottom w:val="none" w:sz="0" w:space="0" w:color="auto"/>
            <w:right w:val="none" w:sz="0" w:space="0" w:color="auto"/>
          </w:divBdr>
        </w:div>
      </w:divsChild>
    </w:div>
    <w:div w:id="1999192022">
      <w:bodyDiv w:val="1"/>
      <w:marLeft w:val="0"/>
      <w:marRight w:val="0"/>
      <w:marTop w:val="0"/>
      <w:marBottom w:val="0"/>
      <w:divBdr>
        <w:top w:val="none" w:sz="0" w:space="0" w:color="auto"/>
        <w:left w:val="none" w:sz="0" w:space="0" w:color="auto"/>
        <w:bottom w:val="none" w:sz="0" w:space="0" w:color="auto"/>
        <w:right w:val="none" w:sz="0" w:space="0" w:color="auto"/>
      </w:divBdr>
      <w:divsChild>
        <w:div w:id="39223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science.wiley.com" TargetMode="External"/><Relationship Id="rId13" Type="http://schemas.openxmlformats.org/officeDocument/2006/relationships/hyperlink" Target="https://scholar.google.co.in/citations?view_op=view_citation&amp;hl=en&amp;user=nd1m1bUAAAAJ&amp;citation_for_view=nd1m1bUAAAAJ:Se3iqnhoufw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iencedirect.com/science/article/pii/S00295493130053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scholar.cnki.net/result.aspx?q=SOURCE%3a%28Journal+of+Applied+Fire+Science%2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scholar.cnki.net/detail/SJCR_U/SJCR14030400333802" TargetMode="External"/><Relationship Id="rId4" Type="http://schemas.openxmlformats.org/officeDocument/2006/relationships/webSettings" Target="webSettings.xml"/><Relationship Id="rId9" Type="http://schemas.openxmlformats.org/officeDocument/2006/relationships/hyperlink" Target="http://eng.scholar.cnki.net/result.aspx?q=AUTHOR%3a%28Ajit+Kumar%29" TargetMode="External"/><Relationship Id="rId14" Type="http://schemas.openxmlformats.org/officeDocument/2006/relationships/hyperlink" Target="http://www.sciencedirect.com/science/article/pii/S18785220150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INFORMATION SUPERHIGHWAY CENTRE</vt:lpstr>
    </vt:vector>
  </TitlesOfParts>
  <Company>Acer OEM User</Company>
  <LinksUpToDate>false</LinksUpToDate>
  <CharactersWithSpaces>39509</CharactersWithSpaces>
  <SharedDoc>false</SharedDoc>
  <HLinks>
    <vt:vector size="6" baseType="variant">
      <vt:variant>
        <vt:i4>7143462</vt:i4>
      </vt:variant>
      <vt:variant>
        <vt:i4>0</vt:i4>
      </vt:variant>
      <vt:variant>
        <vt:i4>0</vt:i4>
      </vt:variant>
      <vt:variant>
        <vt:i4>5</vt:i4>
      </vt:variant>
      <vt:variant>
        <vt:lpwstr>http://www.interscience.wiley.com/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SUPERHIGHWAY CENTRE</dc:title>
  <dc:creator>Acer OEM User</dc:creator>
  <cp:lastModifiedBy>Akhilesh Gupta</cp:lastModifiedBy>
  <cp:revision>2</cp:revision>
  <cp:lastPrinted>2001-01-01T01:56:00Z</cp:lastPrinted>
  <dcterms:created xsi:type="dcterms:W3CDTF">2016-03-05T16:58:00Z</dcterms:created>
  <dcterms:modified xsi:type="dcterms:W3CDTF">2016-03-05T16:58:00Z</dcterms:modified>
</cp:coreProperties>
</file>